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000000"/>
          <w:kern w:val="0"/>
          <w:sz w:val="72"/>
          <w:szCs w:val="72"/>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000000"/>
          <w:kern w:val="0"/>
          <w:sz w:val="72"/>
          <w:szCs w:val="72"/>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r>
        <w:rPr>
          <w:rFonts w:hint="eastAsia" w:ascii="宋体" w:hAnsi="宋体" w:eastAsia="宋体" w:cs="宋体"/>
          <w:b/>
          <w:bCs w:val="0"/>
          <w:color w:val="000000"/>
          <w:kern w:val="0"/>
          <w:sz w:val="72"/>
          <w:szCs w:val="72"/>
          <w:lang w:val="en-US" w:eastAsia="zh-CN"/>
        </w:rPr>
        <w:t>20</w:t>
      </w:r>
      <w:r>
        <w:rPr>
          <w:rFonts w:hint="eastAsia" w:cs="宋体"/>
          <w:b/>
          <w:bCs w:val="0"/>
          <w:color w:val="000000"/>
          <w:kern w:val="0"/>
          <w:sz w:val="72"/>
          <w:szCs w:val="72"/>
          <w:lang w:val="en-US" w:eastAsia="zh-CN"/>
        </w:rPr>
        <w:t>22</w:t>
      </w:r>
      <w:r>
        <w:rPr>
          <w:rFonts w:hint="eastAsia" w:ascii="宋体" w:hAnsi="宋体" w:eastAsia="宋体" w:cs="宋体"/>
          <w:b/>
          <w:bCs w:val="0"/>
          <w:color w:val="000000"/>
          <w:kern w:val="0"/>
          <w:sz w:val="72"/>
          <w:szCs w:val="72"/>
          <w:lang w:val="en-US" w:eastAsia="zh-CN"/>
        </w:rPr>
        <w:t>年</w:t>
      </w:r>
      <w:r>
        <w:rPr>
          <w:rFonts w:hint="eastAsia" w:eastAsia="宋体" w:cs="宋体"/>
          <w:b/>
          <w:bCs w:val="0"/>
          <w:color w:val="000000"/>
          <w:kern w:val="0"/>
          <w:sz w:val="72"/>
          <w:szCs w:val="72"/>
          <w:lang w:val="en-US" w:eastAsia="zh-CN"/>
        </w:rPr>
        <w:t>项目</w:t>
      </w:r>
      <w:r>
        <w:rPr>
          <w:rFonts w:hint="eastAsia" w:ascii="宋体" w:hAnsi="宋体" w:eastAsia="宋体" w:cs="宋体"/>
          <w:b/>
          <w:bCs w:val="0"/>
          <w:color w:val="000000"/>
          <w:kern w:val="0"/>
          <w:sz w:val="72"/>
          <w:szCs w:val="72"/>
          <w:lang w:val="en-US" w:eastAsia="zh-CN"/>
        </w:rPr>
        <w:t>绩效</w:t>
      </w:r>
      <w:r>
        <w:rPr>
          <w:rFonts w:hint="eastAsia" w:eastAsia="宋体" w:cs="宋体"/>
          <w:b/>
          <w:bCs w:val="0"/>
          <w:color w:val="000000"/>
          <w:kern w:val="0"/>
          <w:sz w:val="72"/>
          <w:szCs w:val="72"/>
          <w:lang w:val="en-US" w:eastAsia="zh-CN"/>
        </w:rPr>
        <w:t>自评</w:t>
      </w:r>
      <w:r>
        <w:rPr>
          <w:rFonts w:hint="eastAsia" w:ascii="宋体" w:hAnsi="宋体" w:eastAsia="宋体" w:cs="宋体"/>
          <w:b/>
          <w:bCs w:val="0"/>
          <w:color w:val="000000"/>
          <w:kern w:val="0"/>
          <w:sz w:val="72"/>
          <w:szCs w:val="72"/>
          <w:lang w:val="en-US" w:eastAsia="zh-CN"/>
        </w:rPr>
        <w:t>报告</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000000"/>
          <w:kern w:val="0"/>
          <w:sz w:val="72"/>
          <w:szCs w:val="72"/>
          <w:lang w:val="en-US" w:eastAsia="zh-CN"/>
        </w:rPr>
      </w:pPr>
    </w:p>
    <w:p>
      <w:pPr>
        <w:spacing w:line="620" w:lineRule="exact"/>
        <w:rPr>
          <w:rFonts w:hint="default" w:ascii="Times New Roman" w:hAnsi="Times New Roman" w:eastAsia="方正小标宋简体" w:cs="Times New Roman"/>
          <w:bCs/>
          <w:color w:val="000000"/>
          <w:kern w:val="0"/>
          <w:sz w:val="30"/>
          <w:szCs w:val="30"/>
          <w:lang w:val="en-US" w:eastAsia="zh-CN"/>
        </w:rPr>
      </w:pPr>
    </w:p>
    <w:p>
      <w:pPr>
        <w:spacing w:line="620" w:lineRule="exact"/>
        <w:rPr>
          <w:rFonts w:hint="default" w:ascii="Times New Roman" w:hAnsi="Times New Roman" w:eastAsia="方正小标宋简体" w:cs="Times New Roman"/>
          <w:bCs/>
          <w:color w:val="000000"/>
          <w:kern w:val="0"/>
          <w:sz w:val="30"/>
          <w:szCs w:val="30"/>
          <w:lang w:val="en-US" w:eastAsia="zh-CN"/>
        </w:rPr>
      </w:pPr>
    </w:p>
    <w:p>
      <w:pPr>
        <w:spacing w:line="620" w:lineRule="exact"/>
        <w:rPr>
          <w:rFonts w:hint="default" w:ascii="Times New Roman" w:hAnsi="Times New Roman" w:eastAsia="方正小标宋简体" w:cs="Times New Roman"/>
          <w:bCs/>
          <w:color w:val="000000"/>
          <w:kern w:val="0"/>
          <w:sz w:val="30"/>
          <w:szCs w:val="30"/>
          <w:lang w:val="en-US" w:eastAsia="zh-CN"/>
        </w:rPr>
      </w:pPr>
    </w:p>
    <w:p>
      <w:pPr>
        <w:spacing w:line="620" w:lineRule="exact"/>
        <w:rPr>
          <w:rFonts w:hint="default" w:ascii="Times New Roman" w:hAnsi="Times New Roman" w:eastAsia="方正小标宋简体" w:cs="Times New Roman"/>
          <w:bCs/>
          <w:color w:val="000000"/>
          <w:kern w:val="0"/>
          <w:sz w:val="30"/>
          <w:szCs w:val="30"/>
          <w:lang w:val="en-US" w:eastAsia="zh-CN"/>
        </w:rPr>
      </w:pPr>
    </w:p>
    <w:p>
      <w:pPr>
        <w:spacing w:line="620" w:lineRule="exact"/>
        <w:rPr>
          <w:rFonts w:hint="default" w:ascii="Times New Roman" w:hAnsi="Times New Roman" w:eastAsia="方正小标宋简体" w:cs="Times New Roman"/>
          <w:bCs/>
          <w:color w:val="000000"/>
          <w:kern w:val="0"/>
          <w:sz w:val="30"/>
          <w:szCs w:val="30"/>
          <w:lang w:val="en-US" w:eastAsia="zh-CN"/>
        </w:rPr>
      </w:pPr>
    </w:p>
    <w:p>
      <w:pPr>
        <w:spacing w:line="620" w:lineRule="exact"/>
        <w:rPr>
          <w:rFonts w:hint="default" w:ascii="Times New Roman" w:hAnsi="Times New Roman" w:eastAsia="方正小标宋简体" w:cs="Times New Roman"/>
          <w:bCs/>
          <w:color w:val="000000"/>
          <w:kern w:val="0"/>
          <w:sz w:val="30"/>
          <w:szCs w:val="30"/>
          <w:lang w:val="en-US" w:eastAsia="zh-CN"/>
        </w:rPr>
      </w:pPr>
    </w:p>
    <w:p>
      <w:pPr>
        <w:spacing w:line="620" w:lineRule="exact"/>
        <w:rPr>
          <w:rFonts w:hint="default" w:ascii="Times New Roman" w:hAnsi="Times New Roman" w:eastAsia="方正小标宋简体" w:cs="Times New Roman"/>
          <w:bCs/>
          <w:color w:val="000000"/>
          <w:kern w:val="0"/>
          <w:sz w:val="30"/>
          <w:szCs w:val="30"/>
          <w:lang w:val="en-US" w:eastAsia="zh-CN"/>
        </w:rPr>
      </w:pPr>
    </w:p>
    <w:p>
      <w:pPr>
        <w:spacing w:line="620" w:lineRule="exact"/>
        <w:rPr>
          <w:rFonts w:hint="default" w:ascii="Times New Roman" w:hAnsi="Times New Roman" w:eastAsia="方正小标宋简体" w:cs="Times New Roman"/>
          <w:bCs/>
          <w:color w:val="000000"/>
          <w:kern w:val="0"/>
          <w:sz w:val="30"/>
          <w:szCs w:val="30"/>
          <w:lang w:val="en-US" w:eastAsia="zh-CN"/>
        </w:rPr>
      </w:pPr>
    </w:p>
    <w:p>
      <w:pPr>
        <w:spacing w:line="620" w:lineRule="exact"/>
        <w:rPr>
          <w:rFonts w:hint="default" w:ascii="Times New Roman" w:hAnsi="Times New Roman" w:eastAsia="方正小标宋简体" w:cs="Times New Roman"/>
          <w:bCs/>
          <w:color w:val="000000"/>
          <w:kern w:val="0"/>
          <w:sz w:val="30"/>
          <w:szCs w:val="30"/>
          <w:lang w:val="en-US" w:eastAsia="zh-CN"/>
        </w:rPr>
      </w:pPr>
    </w:p>
    <w:p>
      <w:pPr>
        <w:spacing w:line="620" w:lineRule="exact"/>
        <w:rPr>
          <w:rFonts w:hint="default" w:ascii="Times New Roman" w:hAnsi="Times New Roman" w:eastAsia="方正小标宋简体" w:cs="Times New Roman"/>
          <w:bCs/>
          <w:color w:val="000000"/>
          <w:kern w:val="0"/>
          <w:sz w:val="30"/>
          <w:szCs w:val="30"/>
          <w:lang w:val="en-US" w:eastAsia="zh-CN"/>
        </w:rPr>
      </w:pPr>
    </w:p>
    <w:p>
      <w:pPr>
        <w:spacing w:line="620" w:lineRule="exact"/>
        <w:jc w:val="center"/>
        <w:rPr>
          <w:rFonts w:hint="default" w:ascii="Times New Roman" w:hAnsi="Times New Roman" w:eastAsia="仿宋" w:cs="Times New Roman"/>
          <w:b/>
          <w:bCs w:val="0"/>
          <w:color w:val="000000"/>
          <w:kern w:val="0"/>
          <w:sz w:val="52"/>
          <w:szCs w:val="52"/>
          <w:lang w:val="en-US" w:eastAsia="zh-CN"/>
        </w:rPr>
      </w:pPr>
    </w:p>
    <w:p>
      <w:pPr>
        <w:spacing w:line="620" w:lineRule="exact"/>
        <w:jc w:val="center"/>
        <w:rPr>
          <w:rFonts w:hint="default" w:ascii="Times New Roman" w:hAnsi="Times New Roman" w:eastAsia="仿宋" w:cs="Times New Roman"/>
          <w:b/>
          <w:bCs w:val="0"/>
          <w:color w:val="000000"/>
          <w:kern w:val="0"/>
          <w:sz w:val="52"/>
          <w:szCs w:val="52"/>
          <w:lang w:val="en-US" w:eastAsia="zh-CN"/>
        </w:rPr>
      </w:pPr>
    </w:p>
    <w:p>
      <w:pPr>
        <w:spacing w:line="620" w:lineRule="exact"/>
        <w:jc w:val="center"/>
        <w:rPr>
          <w:rFonts w:hint="default" w:ascii="Times New Roman" w:hAnsi="Times New Roman" w:eastAsia="仿宋" w:cs="Times New Roman"/>
          <w:b/>
          <w:bCs w:val="0"/>
          <w:color w:val="000000"/>
          <w:kern w:val="0"/>
          <w:sz w:val="52"/>
          <w:szCs w:val="52"/>
          <w:lang w:val="en-US" w:eastAsia="zh-CN"/>
        </w:rPr>
      </w:pPr>
    </w:p>
    <w:p>
      <w:pPr>
        <w:spacing w:line="620" w:lineRule="exact"/>
        <w:jc w:val="center"/>
        <w:rPr>
          <w:rFonts w:hint="default" w:ascii="Times New Roman" w:hAnsi="Times New Roman" w:eastAsia="仿宋" w:cs="Times New Roman"/>
          <w:b/>
          <w:bCs w:val="0"/>
          <w:color w:val="000000"/>
          <w:kern w:val="0"/>
          <w:sz w:val="52"/>
          <w:szCs w:val="52"/>
          <w:lang w:val="en-US" w:eastAsia="zh-CN"/>
        </w:rPr>
      </w:pPr>
    </w:p>
    <w:p>
      <w:pPr>
        <w:spacing w:line="620" w:lineRule="exact"/>
        <w:jc w:val="center"/>
        <w:rPr>
          <w:rFonts w:hint="default" w:ascii="Times New Roman" w:hAnsi="Times New Roman" w:eastAsia="方正小标宋简体" w:cs="Times New Roman"/>
          <w:bCs/>
          <w:color w:val="000000"/>
          <w:sz w:val="52"/>
          <w:szCs w:val="52"/>
        </w:rPr>
      </w:pPr>
      <w:r>
        <w:rPr>
          <w:rFonts w:hint="default" w:ascii="Times New Roman" w:hAnsi="Times New Roman" w:eastAsia="仿宋" w:cs="Times New Roman"/>
          <w:b/>
          <w:bCs w:val="0"/>
          <w:color w:val="000000"/>
          <w:kern w:val="0"/>
          <w:sz w:val="52"/>
          <w:szCs w:val="52"/>
          <w:lang w:val="en-US" w:eastAsia="zh-CN"/>
        </w:rPr>
        <w:t>合水县</w:t>
      </w:r>
      <w:r>
        <w:rPr>
          <w:rFonts w:hint="eastAsia" w:ascii="Times New Roman" w:hAnsi="Times New Roman" w:eastAsia="仿宋" w:cs="Times New Roman"/>
          <w:b/>
          <w:bCs w:val="0"/>
          <w:color w:val="000000"/>
          <w:kern w:val="0"/>
          <w:sz w:val="52"/>
          <w:szCs w:val="52"/>
          <w:lang w:val="en-US" w:eastAsia="zh-CN"/>
        </w:rPr>
        <w:t>人民</w:t>
      </w:r>
      <w:r>
        <w:rPr>
          <w:rFonts w:hint="default" w:ascii="Times New Roman" w:hAnsi="Times New Roman" w:eastAsia="仿宋" w:cs="Times New Roman"/>
          <w:b/>
          <w:bCs w:val="0"/>
          <w:color w:val="000000"/>
          <w:kern w:val="0"/>
          <w:sz w:val="52"/>
          <w:szCs w:val="52"/>
          <w:lang w:val="en-US" w:eastAsia="zh-CN"/>
        </w:rPr>
        <w:t>医院</w:t>
      </w:r>
    </w:p>
    <w:p>
      <w:pPr>
        <w:spacing w:line="680" w:lineRule="exact"/>
        <w:ind w:right="4"/>
        <w:jc w:val="both"/>
        <w:rPr>
          <w:rFonts w:hint="default" w:ascii="Times New Roman" w:hAnsi="Times New Roman" w:eastAsia="方正小标宋简体" w:cs="Times New Roman"/>
          <w:bCs/>
          <w:color w:val="000000"/>
          <w:sz w:val="52"/>
          <w:szCs w:val="52"/>
        </w:rPr>
      </w:pPr>
    </w:p>
    <w:p>
      <w:pPr>
        <w:spacing w:line="680" w:lineRule="exact"/>
        <w:ind w:left="6" w:right="4"/>
        <w:jc w:val="center"/>
        <w:rPr>
          <w:rFonts w:hint="default" w:ascii="Times New Roman" w:hAnsi="Times New Roman" w:eastAsia="方正小标宋简体" w:cs="Times New Roman"/>
          <w:bCs/>
          <w:color w:val="000000"/>
          <w:sz w:val="52"/>
          <w:szCs w:val="52"/>
        </w:rPr>
      </w:pPr>
    </w:p>
    <w:p>
      <w:pPr>
        <w:spacing w:line="680" w:lineRule="exact"/>
        <w:ind w:right="4" w:firstLine="2088" w:firstLineChars="400"/>
        <w:jc w:val="both"/>
        <w:rPr>
          <w:rFonts w:hint="default" w:ascii="Times New Roman" w:hAnsi="Times New Roman" w:eastAsia="新宋体" w:cs="Times New Roman"/>
          <w:b/>
          <w:bCs w:val="0"/>
          <w:color w:val="000000"/>
          <w:sz w:val="52"/>
          <w:szCs w:val="52"/>
          <w:lang w:val="en-US" w:eastAsia="zh-CN"/>
        </w:rPr>
      </w:pPr>
      <w:r>
        <w:rPr>
          <w:rFonts w:hint="default" w:ascii="Times New Roman" w:hAnsi="Times New Roman" w:eastAsia="新宋体" w:cs="Times New Roman"/>
          <w:b/>
          <w:bCs w:val="0"/>
          <w:color w:val="000000"/>
          <w:sz w:val="52"/>
          <w:szCs w:val="52"/>
          <w:lang w:val="en-US" w:eastAsia="zh-CN"/>
        </w:rPr>
        <w:t>合水县</w:t>
      </w:r>
      <w:r>
        <w:rPr>
          <w:rFonts w:hint="eastAsia" w:ascii="Times New Roman" w:hAnsi="Times New Roman" w:eastAsia="新宋体" w:cs="Times New Roman"/>
          <w:b/>
          <w:bCs w:val="0"/>
          <w:color w:val="000000"/>
          <w:sz w:val="52"/>
          <w:szCs w:val="52"/>
          <w:lang w:val="en-US" w:eastAsia="zh-CN"/>
        </w:rPr>
        <w:t>人民</w:t>
      </w:r>
      <w:r>
        <w:rPr>
          <w:rFonts w:hint="default" w:ascii="Times New Roman" w:hAnsi="Times New Roman" w:eastAsia="新宋体" w:cs="Times New Roman"/>
          <w:b/>
          <w:bCs w:val="0"/>
          <w:color w:val="000000"/>
          <w:sz w:val="52"/>
          <w:szCs w:val="52"/>
          <w:lang w:val="en-US" w:eastAsia="zh-CN"/>
        </w:rPr>
        <w:t>医院</w:t>
      </w:r>
    </w:p>
    <w:p>
      <w:pPr>
        <w:spacing w:line="680" w:lineRule="exact"/>
        <w:ind w:right="4"/>
        <w:jc w:val="center"/>
        <w:rPr>
          <w:rFonts w:hint="default" w:ascii="Times New Roman" w:hAnsi="Times New Roman" w:eastAsia="新宋体" w:cs="Times New Roman"/>
          <w:b/>
          <w:bCs w:val="0"/>
          <w:color w:val="000000"/>
          <w:sz w:val="52"/>
          <w:szCs w:val="52"/>
          <w:lang w:val="en-US" w:eastAsia="zh-CN"/>
        </w:rPr>
      </w:pPr>
      <w:r>
        <w:rPr>
          <w:rFonts w:hint="default" w:ascii="Times New Roman" w:hAnsi="Times New Roman" w:eastAsia="新宋体" w:cs="Times New Roman"/>
          <w:b/>
          <w:bCs w:val="0"/>
          <w:color w:val="000000"/>
          <w:sz w:val="52"/>
          <w:szCs w:val="52"/>
          <w:lang w:val="en-US" w:eastAsia="zh-CN"/>
        </w:rPr>
        <w:t>医疗服务与保障能力提升补助</w:t>
      </w:r>
    </w:p>
    <w:p>
      <w:pPr>
        <w:spacing w:line="680" w:lineRule="exact"/>
        <w:ind w:right="4"/>
        <w:jc w:val="center"/>
        <w:rPr>
          <w:rFonts w:ascii="Times New Roman" w:hAnsi="Times New Roman" w:eastAsia="方正小标宋简体"/>
          <w:bCs/>
          <w:color w:val="000000"/>
          <w:sz w:val="52"/>
          <w:szCs w:val="52"/>
        </w:rPr>
      </w:pPr>
      <w:r>
        <w:rPr>
          <w:rFonts w:ascii="Times New Roman" w:hAnsi="Times New Roman" w:eastAsia="方正小标宋简体"/>
          <w:bCs/>
          <w:color w:val="000000"/>
          <w:sz w:val="52"/>
          <w:szCs w:val="52"/>
        </w:rPr>
        <w:t>项目绩效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spacing w:line="680" w:lineRule="exact"/>
        <w:ind w:right="4"/>
        <w:jc w:val="center"/>
        <w:rPr>
          <w:rFonts w:hint="default" w:ascii="Times New Roman" w:hAnsi="Times New Roman" w:eastAsia="新宋体" w:cs="Times New Roman"/>
          <w:b/>
          <w:bCs w:val="0"/>
          <w:color w:val="000000"/>
          <w:sz w:val="52"/>
          <w:szCs w:val="52"/>
        </w:rPr>
      </w:pPr>
    </w:p>
    <w:p>
      <w:pPr>
        <w:pStyle w:val="3"/>
        <w:spacing w:line="680" w:lineRule="exact"/>
        <w:rPr>
          <w:rFonts w:hint="default" w:ascii="Times New Roman" w:hAnsi="Times New Roman" w:cs="Times New Roman"/>
          <w:color w:val="000000"/>
          <w:sz w:val="56"/>
          <w:szCs w:val="56"/>
          <w:highlight w:val="none"/>
        </w:rPr>
      </w:pPr>
      <w:r>
        <w:rPr>
          <w:rFonts w:hint="default" w:ascii="Times New Roman" w:hAnsi="Times New Roman" w:cs="Times New Roman"/>
          <w:color w:val="000000"/>
          <w:sz w:val="56"/>
          <w:szCs w:val="56"/>
          <w:highlight w:val="none"/>
        </w:rPr>
        <w:t xml:space="preserve"> </w:t>
      </w:r>
    </w:p>
    <w:p>
      <w:pPr>
        <w:pStyle w:val="3"/>
        <w:spacing w:line="680" w:lineRule="exact"/>
        <w:rPr>
          <w:rFonts w:hint="default" w:ascii="Times New Roman" w:hAnsi="Times New Roman" w:cs="Times New Roman"/>
          <w:color w:val="000000"/>
          <w:sz w:val="56"/>
          <w:szCs w:val="56"/>
        </w:rPr>
      </w:pPr>
      <w:r>
        <w:rPr>
          <w:rFonts w:hint="default" w:ascii="Times New Roman" w:hAnsi="Times New Roman" w:cs="Times New Roman"/>
          <w:color w:val="000000"/>
          <w:sz w:val="56"/>
          <w:szCs w:val="56"/>
        </w:rPr>
        <w:t xml:space="preserve"> </w:t>
      </w:r>
    </w:p>
    <w:p>
      <w:pPr>
        <w:pStyle w:val="3"/>
        <w:spacing w:line="680" w:lineRule="exact"/>
        <w:rPr>
          <w:rFonts w:hint="default" w:ascii="Times New Roman" w:hAnsi="Times New Roman" w:cs="Times New Roman"/>
          <w:color w:val="000000"/>
          <w:sz w:val="56"/>
          <w:szCs w:val="56"/>
        </w:rPr>
      </w:pPr>
    </w:p>
    <w:p>
      <w:pPr>
        <w:pStyle w:val="3"/>
        <w:spacing w:line="680" w:lineRule="exact"/>
        <w:rPr>
          <w:rFonts w:hint="default" w:ascii="Times New Roman" w:hAnsi="Times New Roman" w:cs="Times New Roman"/>
          <w:color w:val="000000"/>
          <w:sz w:val="56"/>
          <w:szCs w:val="56"/>
        </w:rPr>
      </w:pPr>
    </w:p>
    <w:p>
      <w:pPr>
        <w:pStyle w:val="3"/>
        <w:spacing w:line="680" w:lineRule="exact"/>
        <w:rPr>
          <w:rFonts w:hint="default" w:ascii="Times New Roman" w:hAnsi="Times New Roman" w:cs="Times New Roman"/>
          <w:color w:val="000000"/>
          <w:sz w:val="56"/>
          <w:szCs w:val="56"/>
        </w:rPr>
      </w:pP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660" w:lineRule="exact"/>
        <w:ind w:left="1600" w:hanging="1600" w:hangingChars="500"/>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项目主管部门：</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合水县卫生健康局</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评价实施部门：</w:t>
      </w:r>
      <w:r>
        <w:rPr>
          <w:rFonts w:hint="default" w:ascii="Times New Roman" w:hAnsi="Times New Roman" w:eastAsia="仿宋_GB2312" w:cs="Times New Roman"/>
          <w:color w:val="000000"/>
          <w:sz w:val="32"/>
          <w:szCs w:val="32"/>
          <w:u w:val="single"/>
          <w:lang w:val="en-US" w:eastAsia="zh-CN"/>
        </w:rPr>
        <w:t xml:space="preserve">  合水县</w:t>
      </w:r>
      <w:r>
        <w:rPr>
          <w:rFonts w:hint="eastAsia" w:ascii="Times New Roman" w:hAnsi="Times New Roman" w:eastAsia="仿宋_GB2312" w:cs="Times New Roman"/>
          <w:color w:val="000000"/>
          <w:sz w:val="32"/>
          <w:szCs w:val="32"/>
          <w:u w:val="single"/>
          <w:lang w:val="en-US" w:eastAsia="zh-CN"/>
        </w:rPr>
        <w:t>人民</w:t>
      </w:r>
      <w:r>
        <w:rPr>
          <w:rFonts w:hint="default" w:ascii="Times New Roman" w:hAnsi="Times New Roman" w:eastAsia="仿宋_GB2312" w:cs="Times New Roman"/>
          <w:color w:val="000000"/>
          <w:sz w:val="32"/>
          <w:szCs w:val="32"/>
          <w:u w:val="single"/>
          <w:lang w:val="en-US" w:eastAsia="zh-CN"/>
        </w:rPr>
        <w:t>医院</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cs="Times New Roman"/>
          <w:color w:val="000000"/>
          <w:sz w:val="73"/>
          <w:szCs w:val="73"/>
        </w:rPr>
      </w:pPr>
      <w:r>
        <w:rPr>
          <w:rFonts w:hint="default" w:ascii="Times New Roman" w:hAnsi="Times New Roman" w:cs="Times New Roman"/>
          <w:color w:val="000000"/>
          <w:sz w:val="73"/>
          <w:szCs w:val="73"/>
        </w:rPr>
        <w:t xml:space="preserve"> </w:t>
      </w:r>
    </w:p>
    <w:p>
      <w:pPr>
        <w:spacing w:line="578" w:lineRule="exact"/>
        <w:jc w:val="center"/>
        <w:rPr>
          <w:rFonts w:hint="default" w:ascii="Times New Roman" w:hAnsi="Times New Roman" w:eastAsia="仿宋_GB2312" w:cs="Times New Roman"/>
          <w:color w:val="000000"/>
          <w:sz w:val="32"/>
          <w:szCs w:val="32"/>
        </w:rPr>
      </w:pPr>
    </w:p>
    <w:p>
      <w:pPr>
        <w:spacing w:line="578"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p>
    <w:p>
      <w:pPr>
        <w:spacing w:line="578" w:lineRule="exact"/>
        <w:jc w:val="center"/>
        <w:rPr>
          <w:rFonts w:hint="default" w:ascii="Times New Roman" w:hAnsi="Times New Roman" w:eastAsia="仿宋_GB2312" w:cs="Times New Roman"/>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rPr>
        <w:t>项目基本情况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kern w:val="2"/>
          <w:sz w:val="32"/>
          <w:szCs w:val="32"/>
          <w:lang w:val="en-US" w:eastAsia="zh-CN" w:bidi="ar-SA"/>
        </w:rPr>
        <w:t>根据</w:t>
      </w:r>
      <w:r>
        <w:rPr>
          <w:rFonts w:hint="default" w:ascii="Times New Roman" w:hAnsi="Times New Roman" w:eastAsia="仿宋_GB2312" w:cs="Times New Roman"/>
          <w:i w:val="0"/>
          <w:iCs w:val="0"/>
          <w:caps w:val="0"/>
          <w:color w:val="333333"/>
          <w:spacing w:val="0"/>
          <w:sz w:val="32"/>
          <w:szCs w:val="32"/>
          <w:shd w:val="clear" w:fill="FFFFFF"/>
        </w:rPr>
        <w:t>2022年3月30日县十九届人大常委会第三次会议研究通过的《合水县2022年财政收支预算》</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kern w:val="2"/>
          <w:sz w:val="32"/>
          <w:szCs w:val="32"/>
          <w:lang w:val="en-US" w:eastAsia="zh-CN" w:bidi="ar-SA"/>
        </w:rPr>
        <w:t>我单位无专项资金预算。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二、项目绩效目标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年我单位医疗服务与保障能力提升补助实际支出资金数为</w:t>
      </w:r>
      <w:r>
        <w:rPr>
          <w:rFonts w:hint="eastAsia" w:ascii="Times New Roman" w:hAnsi="Times New Roman" w:eastAsia="仿宋_GB2312" w:cs="Times New Roman"/>
          <w:color w:val="000000"/>
          <w:sz w:val="32"/>
          <w:szCs w:val="32"/>
          <w:lang w:val="en-US" w:eastAsia="zh-CN"/>
        </w:rPr>
        <w:t>134</w:t>
      </w:r>
      <w:r>
        <w:rPr>
          <w:rFonts w:hint="default" w:ascii="Times New Roman" w:hAnsi="Times New Roman" w:eastAsia="仿宋_GB2312" w:cs="Times New Roman"/>
          <w:color w:val="000000"/>
          <w:sz w:val="32"/>
          <w:szCs w:val="32"/>
          <w:lang w:val="en-US" w:eastAsia="zh-CN"/>
        </w:rPr>
        <w:t>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三、评价基本情况</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根据合水县财政局关于印发《合水县预算绩效管理办法》等六个管理办法和工作规程的通知等文件，对202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年县级财政支出项目实施绩效评价。项目支出绩效评价指标体系及本项目特点，按共性指标10分（具体为，产出指标</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分，效益指标</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分，服务群众满意度指标1分）。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四、评价结论及分析</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rPr>
      </w:pPr>
      <w:r>
        <w:rPr>
          <w:rFonts w:hint="default" w:ascii="Times New Roman" w:hAnsi="Times New Roman" w:eastAsia="方正楷体_GB2312" w:cs="Times New Roman"/>
          <w:b/>
          <w:bCs/>
          <w:color w:val="000000"/>
          <w:sz w:val="32"/>
          <w:szCs w:val="32"/>
        </w:rPr>
        <w:t>项目绩效自评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合水县人民医院</w:t>
      </w:r>
      <w:r>
        <w:rPr>
          <w:rFonts w:hint="default" w:ascii="Times New Roman" w:hAnsi="Times New Roman" w:eastAsia="仿宋_GB2312" w:cs="Times New Roman"/>
          <w:color w:val="000000"/>
          <w:sz w:val="32"/>
          <w:szCs w:val="32"/>
          <w:lang w:val="en-US" w:eastAsia="zh-CN"/>
        </w:rPr>
        <w:t>医疗服务与保障能力提升补助</w:t>
      </w:r>
      <w:r>
        <w:rPr>
          <w:rFonts w:hint="eastAsia" w:ascii="Times New Roman" w:hAnsi="Times New Roman" w:eastAsia="仿宋_GB2312" w:cs="Times New Roman"/>
          <w:color w:val="000000"/>
          <w:sz w:val="32"/>
          <w:szCs w:val="32"/>
          <w:lang w:val="en-US" w:eastAsia="zh-CN"/>
        </w:rPr>
        <w:t>资金134</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134</w:t>
      </w:r>
      <w:r>
        <w:rPr>
          <w:rFonts w:hint="default" w:ascii="Times New Roman" w:hAnsi="Times New Roman" w:eastAsia="仿宋_GB2312" w:cs="Times New Roman"/>
          <w:color w:val="000000"/>
          <w:sz w:val="32"/>
          <w:szCs w:val="32"/>
          <w:lang w:val="en-US" w:eastAsia="zh-CN"/>
        </w:rPr>
        <w:t>万元，支付率100%。</w:t>
      </w:r>
      <w:r>
        <w:rPr>
          <w:rFonts w:hint="default" w:ascii="Times New Roman" w:hAnsi="Times New Roman" w:eastAsia="仿宋_GB2312" w:cs="Times New Roman"/>
          <w:color w:val="000000"/>
          <w:sz w:val="32"/>
          <w:szCs w:val="32"/>
        </w:rPr>
        <w:t>项目完成绩效自评，满分为10分，自评实际得分为</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分。（详见评分表）</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rPr>
      </w:pPr>
      <w:r>
        <w:rPr>
          <w:rFonts w:hint="default" w:ascii="Times New Roman" w:hAnsi="Times New Roman" w:eastAsia="方正楷体_GB2312" w:cs="Times New Roman"/>
          <w:b/>
          <w:bCs/>
          <w:color w:val="000000"/>
          <w:sz w:val="32"/>
          <w:szCs w:val="32"/>
        </w:rPr>
        <w:t>评价结果</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总体上看，经费项目目标明确、决策依据充分，资金由县财政局国库集中支付至各企业，未发现虚报项目套取财政资金和不符合申报条件情况，未发现截留、挤占、挪用专项资金的情况。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五、绩效评价指标分析</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（一）项目决策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提升我</w:t>
      </w:r>
      <w:r>
        <w:rPr>
          <w:rFonts w:hint="default" w:ascii="Times New Roman" w:hAnsi="Times New Roman" w:eastAsia="仿宋_GB2312" w:cs="Times New Roman"/>
          <w:sz w:val="32"/>
          <w:szCs w:val="32"/>
          <w:highlight w:val="none"/>
          <w:lang w:val="en-US" w:eastAsia="zh-CN"/>
        </w:rPr>
        <w:t>院医疗服务能力，对常见病和多发病治疗方面成效显著，加快推进医护人员同工同酬体系建设，持续激发医护人员干事创业热情，以医疗技术能力提高、医疗服务水平提高，推动医院社会效益提高。</w:t>
      </w:r>
      <w:r>
        <w:rPr>
          <w:rFonts w:hint="default" w:ascii="Times New Roman" w:hAnsi="Times New Roman" w:eastAsia="仿宋_GB2312" w:cs="Times New Roman"/>
          <w:sz w:val="32"/>
          <w:szCs w:val="32"/>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（二）项目管理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项目严格执行财务管理制度、财务处理及时、会计核算规范。</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（三）项目目标完成情况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合水县人民医院</w:t>
      </w:r>
      <w:r>
        <w:rPr>
          <w:rFonts w:hint="default" w:ascii="Times New Roman" w:hAnsi="Times New Roman" w:eastAsia="仿宋_GB2312" w:cs="Times New Roman"/>
          <w:color w:val="000000"/>
          <w:sz w:val="32"/>
          <w:szCs w:val="32"/>
          <w:lang w:val="en-US" w:eastAsia="zh-CN"/>
        </w:rPr>
        <w:t>医疗服务与保障能力提升补助</w:t>
      </w:r>
      <w:r>
        <w:rPr>
          <w:rFonts w:hint="eastAsia" w:ascii="Times New Roman" w:hAnsi="Times New Roman" w:eastAsia="仿宋_GB2312" w:cs="Times New Roman"/>
          <w:color w:val="000000"/>
          <w:sz w:val="32"/>
          <w:szCs w:val="32"/>
          <w:lang w:val="en-US" w:eastAsia="zh-CN"/>
        </w:rPr>
        <w:t>资金134</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134</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六、项目效益情况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green"/>
          <w:lang w:val="en-US" w:eastAsia="zh-CN"/>
        </w:rPr>
      </w:pPr>
      <w:r>
        <w:rPr>
          <w:rFonts w:hint="default" w:ascii="Times New Roman" w:hAnsi="Times New Roman" w:eastAsia="仿宋_GB2312" w:cs="Times New Roman"/>
          <w:sz w:val="32"/>
          <w:szCs w:val="32"/>
          <w:highlight w:val="none"/>
        </w:rPr>
        <w:t>通过</w:t>
      </w:r>
      <w:r>
        <w:rPr>
          <w:rFonts w:hint="default" w:ascii="Times New Roman" w:hAnsi="Times New Roman" w:eastAsia="仿宋_GB2312" w:cs="Times New Roman"/>
          <w:sz w:val="32"/>
          <w:szCs w:val="32"/>
          <w:highlight w:val="none"/>
          <w:lang w:val="en-US" w:eastAsia="zh-CN"/>
        </w:rPr>
        <w:t>项目资金支出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有效</w:t>
      </w:r>
      <w:r>
        <w:rPr>
          <w:rFonts w:hint="default" w:ascii="Times New Roman" w:hAnsi="Times New Roman" w:eastAsia="仿宋_GB2312" w:cs="Times New Roman"/>
          <w:sz w:val="32"/>
          <w:szCs w:val="32"/>
          <w:highlight w:val="none"/>
        </w:rPr>
        <w:t>提升我</w:t>
      </w:r>
      <w:r>
        <w:rPr>
          <w:rFonts w:hint="default" w:ascii="Times New Roman" w:hAnsi="Times New Roman" w:eastAsia="仿宋_GB2312" w:cs="Times New Roman"/>
          <w:sz w:val="32"/>
          <w:szCs w:val="32"/>
          <w:highlight w:val="none"/>
          <w:lang w:val="en-US" w:eastAsia="zh-CN"/>
        </w:rPr>
        <w:t>院医疗服务能力，常见病和多发病治疗方面成效显著，医护人员工作积极性明显提升，全院医疗技术能力、服务群众水平不断提高，为全县人民健康做出了更大的贡献。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gree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gree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gree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gree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green"/>
        </w:rPr>
      </w:pPr>
    </w:p>
    <w:p>
      <w:pPr>
        <w:widowControl/>
        <w:spacing w:line="700" w:lineRule="exact"/>
        <w:jc w:val="center"/>
        <w:rPr>
          <w:rFonts w:hint="eastAsia" w:ascii="华文中宋" w:hAnsi="华文中宋" w:eastAsia="华文中宋" w:cs="华文中宋"/>
          <w:b/>
          <w:bCs w:val="0"/>
          <w:color w:val="000000"/>
          <w:kern w:val="0"/>
          <w:sz w:val="44"/>
          <w:szCs w:val="44"/>
          <w:lang w:val="en-US" w:eastAsia="zh-CN"/>
        </w:rPr>
      </w:pPr>
      <w:r>
        <w:rPr>
          <w:rFonts w:hint="eastAsia" w:ascii="华文中宋" w:hAnsi="华文中宋" w:eastAsia="华文中宋" w:cs="华文中宋"/>
          <w:b/>
          <w:bCs w:val="0"/>
          <w:color w:val="000000"/>
          <w:kern w:val="0"/>
          <w:sz w:val="44"/>
          <w:szCs w:val="44"/>
          <w:lang w:val="en-US" w:eastAsia="zh-CN"/>
        </w:rPr>
        <w:t>合水县人民医院诊治能力提升建设项目</w:t>
      </w:r>
    </w:p>
    <w:p>
      <w:pPr>
        <w:widowControl/>
        <w:spacing w:line="700" w:lineRule="exact"/>
        <w:jc w:val="center"/>
        <w:rPr>
          <w:rFonts w:hint="eastAsia" w:ascii="华文中宋" w:hAnsi="华文中宋" w:eastAsia="华文中宋" w:cs="华文中宋"/>
          <w:b/>
          <w:bCs w:val="0"/>
          <w:color w:val="000000"/>
          <w:kern w:val="0"/>
          <w:sz w:val="44"/>
          <w:szCs w:val="44"/>
        </w:rPr>
      </w:pPr>
      <w:r>
        <w:rPr>
          <w:rFonts w:hint="eastAsia" w:ascii="华文中宋" w:hAnsi="华文中宋" w:eastAsia="华文中宋" w:cs="华文中宋"/>
          <w:b/>
          <w:bCs w:val="0"/>
          <w:color w:val="000000"/>
          <w:kern w:val="0"/>
          <w:sz w:val="44"/>
          <w:szCs w:val="44"/>
          <w:lang w:val="en-US" w:eastAsia="zh-CN"/>
        </w:rPr>
        <w:t>人防费绩效评价报告</w:t>
      </w:r>
    </w:p>
    <w:p>
      <w:pPr>
        <w:widowControl/>
        <w:spacing w:line="600" w:lineRule="exact"/>
        <w:jc w:val="center"/>
        <w:rPr>
          <w:rFonts w:ascii="Times New Roman" w:hAnsi="Times New Roman" w:eastAsia="方正小标宋简体"/>
          <w:bCs/>
          <w:color w:val="000000"/>
          <w:kern w:val="0"/>
          <w:sz w:val="44"/>
          <w:szCs w:val="44"/>
        </w:rPr>
      </w:pPr>
    </w:p>
    <w:p>
      <w:pPr>
        <w:pStyle w:val="3"/>
        <w:spacing w:line="590" w:lineRule="exact"/>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p>
    <w:p>
      <w:pPr>
        <w:spacing w:line="590" w:lineRule="exact"/>
        <w:ind w:firstLine="640" w:firstLineChars="200"/>
        <w:jc w:val="left"/>
        <w:rPr>
          <w:rFonts w:ascii="Times New Roman" w:hAnsi="Times New Roman" w:eastAsia="黑体"/>
          <w:bCs/>
          <w:color w:val="000000"/>
          <w:kern w:val="0"/>
        </w:rPr>
      </w:pPr>
      <w:r>
        <w:rPr>
          <w:rFonts w:ascii="Times New Roman" w:hAnsi="Times New Roman" w:eastAsia="黑体"/>
          <w:bCs/>
          <w:color w:val="000000"/>
          <w:kern w:val="0"/>
          <w:sz w:val="32"/>
          <w:szCs w:val="32"/>
        </w:rPr>
        <w:t>一、评估对象</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ascii="Times New Roman" w:hAnsi="Times New Roman" w:eastAsia="仿宋_GB2312"/>
          <w:color w:val="000000"/>
          <w:kern w:val="0"/>
          <w:sz w:val="32"/>
          <w:szCs w:val="32"/>
        </w:rPr>
        <w:t>项目名称：</w:t>
      </w:r>
      <w:r>
        <w:rPr>
          <w:rFonts w:hint="eastAsia" w:ascii="Times New Roman" w:hAnsi="Times New Roman" w:eastAsia="仿宋_GB2312"/>
          <w:color w:val="000000"/>
          <w:kern w:val="0"/>
          <w:sz w:val="32"/>
          <w:szCs w:val="32"/>
          <w:lang w:val="en-US" w:eastAsia="zh-CN"/>
        </w:rPr>
        <w:t>合水县人民医院医疗诊治能力提升建设项目人防费</w:t>
      </w:r>
    </w:p>
    <w:p>
      <w:pPr>
        <w:spacing w:line="590" w:lineRule="exact"/>
        <w:ind w:firstLine="640" w:firstLineChars="2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 w:val="32"/>
          <w:szCs w:val="32"/>
        </w:rPr>
        <w:t>主管预算部门：</w:t>
      </w:r>
      <w:r>
        <w:rPr>
          <w:rFonts w:hint="eastAsia" w:ascii="Times New Roman" w:hAnsi="Times New Roman" w:eastAsia="仿宋_GB2312"/>
          <w:color w:val="000000"/>
          <w:kern w:val="0"/>
          <w:sz w:val="32"/>
          <w:szCs w:val="32"/>
          <w:lang w:val="en-US" w:eastAsia="zh-CN"/>
        </w:rPr>
        <w:t>合水县卫健局</w:t>
      </w:r>
    </w:p>
    <w:p>
      <w:pPr>
        <w:spacing w:line="590" w:lineRule="exact"/>
        <w:ind w:firstLine="640" w:firstLineChars="200"/>
        <w:jc w:val="left"/>
        <w:rPr>
          <w:rFonts w:hint="default" w:ascii="Times New Roman" w:hAnsi="Times New Roman" w:eastAsia="仿宋_GB2312"/>
          <w:color w:val="000000"/>
          <w:kern w:val="0"/>
          <w:lang w:val="en-US" w:eastAsia="zh-CN"/>
        </w:rPr>
      </w:pPr>
      <w:r>
        <w:rPr>
          <w:rFonts w:ascii="Times New Roman" w:hAnsi="Times New Roman" w:eastAsia="仿宋_GB2312"/>
          <w:color w:val="000000"/>
          <w:kern w:val="0"/>
          <w:sz w:val="32"/>
          <w:szCs w:val="32"/>
        </w:rPr>
        <w:t>项目绩效目标：</w:t>
      </w:r>
      <w:r>
        <w:rPr>
          <w:rFonts w:hint="eastAsia" w:ascii="Times New Roman" w:hAnsi="Times New Roman" w:eastAsia="仿宋_GB2312"/>
          <w:color w:val="000000"/>
          <w:kern w:val="0"/>
          <w:sz w:val="32"/>
          <w:szCs w:val="32"/>
          <w:lang w:val="en-US" w:eastAsia="zh-CN"/>
        </w:rPr>
        <w:t>按时足额拨付资金，确保合水县人民医院医疗诊治能力提升建设项目开工建设。</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ascii="Times New Roman" w:hAnsi="Times New Roman" w:eastAsia="仿宋_GB2312"/>
          <w:color w:val="000000"/>
          <w:kern w:val="0"/>
          <w:sz w:val="32"/>
          <w:szCs w:val="32"/>
        </w:rPr>
        <w:t>项目资金总额及构成：</w:t>
      </w:r>
      <w:r>
        <w:rPr>
          <w:rFonts w:hint="eastAsia" w:ascii="Times New Roman" w:hAnsi="Times New Roman" w:eastAsia="仿宋_GB2312"/>
          <w:color w:val="000000"/>
          <w:kern w:val="0"/>
          <w:sz w:val="32"/>
          <w:szCs w:val="32"/>
          <w:lang w:val="en-US" w:eastAsia="zh-CN"/>
        </w:rPr>
        <w:t>150.62万元</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ascii="Times New Roman" w:hAnsi="Times New Roman" w:eastAsia="仿宋_GB2312"/>
          <w:color w:val="000000"/>
          <w:kern w:val="0"/>
          <w:sz w:val="32"/>
          <w:szCs w:val="32"/>
        </w:rPr>
        <w:t>其中：申请</w:t>
      </w:r>
      <w:r>
        <w:rPr>
          <w:rFonts w:hint="eastAsia" w:ascii="仿宋" w:hAnsi="仿宋" w:eastAsia="仿宋"/>
          <w:color w:val="000000"/>
          <w:sz w:val="32"/>
          <w:szCs w:val="32"/>
          <w:highlight w:val="none"/>
          <w:lang w:val="en-US" w:eastAsia="zh-CN"/>
        </w:rPr>
        <w:t>地方债券资金</w:t>
      </w:r>
      <w:r>
        <w:rPr>
          <w:rFonts w:hint="eastAsia" w:ascii="Times New Roman" w:hAnsi="Times New Roman" w:eastAsia="仿宋_GB2312"/>
          <w:color w:val="000000"/>
          <w:kern w:val="0"/>
          <w:sz w:val="32"/>
          <w:szCs w:val="32"/>
          <w:lang w:val="en-US" w:eastAsia="zh-CN"/>
        </w:rPr>
        <w:t>150.62万元</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ascii="Times New Roman" w:hAnsi="Times New Roman" w:eastAsia="仿宋_GB2312"/>
          <w:color w:val="000000"/>
          <w:kern w:val="0"/>
          <w:sz w:val="32"/>
          <w:szCs w:val="32"/>
        </w:rPr>
        <w:t>项目概况：</w:t>
      </w:r>
      <w:r>
        <w:rPr>
          <w:rFonts w:hint="eastAsia" w:ascii="Times New Roman" w:hAnsi="Times New Roman" w:eastAsia="仿宋_GB2312"/>
          <w:color w:val="000000"/>
          <w:kern w:val="0"/>
          <w:sz w:val="32"/>
          <w:szCs w:val="32"/>
          <w:lang w:val="en-US" w:eastAsia="zh-CN"/>
        </w:rPr>
        <w:t>一期工程:新建地下一层框架结构设备用房377.67平方米;拆除原有建筑面积4386.50平方米，新建连廊415.09平方米，混凝上硬化3632.57平方米，绿地8190.35平方米，路缘石778.13米。</w:t>
      </w:r>
      <w:r>
        <w:rPr>
          <w:rFonts w:hint="eastAsia" w:ascii="Times New Roman" w:hAnsi="Times New Roman" w:eastAsia="仿宋_GB2312"/>
          <w:color w:val="000000"/>
          <w:kern w:val="0"/>
          <w:sz w:val="32"/>
          <w:szCs w:val="32"/>
          <w:lang w:val="en-US" w:eastAsia="zh-CN"/>
        </w:rPr>
        <w:br w:type="textWrapping"/>
      </w:r>
      <w:r>
        <w:rPr>
          <w:rFonts w:hint="eastAsia" w:ascii="Times New Roman" w:hAnsi="Times New Roman" w:eastAsia="仿宋_GB2312"/>
          <w:color w:val="000000"/>
          <w:kern w:val="0"/>
          <w:sz w:val="32"/>
          <w:szCs w:val="32"/>
          <w:lang w:val="en-US" w:eastAsia="zh-CN"/>
        </w:rPr>
        <w:t xml:space="preserve">    新建室外给水管网400米，消防管网1172米，室外消火栓3套，水表井1座，绿化闸阀井2座；新建室外排水管网1054米，100m³钢筋混凝土化粪池1座、120m³消防水池1座、污水处理装置1套、排污降温池1座，检查井37座、雨水口21个；新建供氧管道540米，室外地沟528米，采暖管网1064米，采暖阀门井4座、新增换热机组设备2套；新建高压电缆225米，低压电缆1342米，弱电管线1641米，消防管线4480米，电井16座；新增路灯15盏，路灯配电箱1座，高压柜5个。</w:t>
      </w:r>
      <w:r>
        <w:rPr>
          <w:rFonts w:hint="eastAsia" w:ascii="Times New Roman" w:hAnsi="Times New Roman" w:eastAsia="仿宋_GB2312"/>
          <w:color w:val="000000"/>
          <w:kern w:val="0"/>
          <w:sz w:val="32"/>
          <w:szCs w:val="32"/>
          <w:lang w:val="en-US" w:eastAsia="zh-CN"/>
        </w:rPr>
        <w:br w:type="textWrapping"/>
      </w:r>
      <w:r>
        <w:rPr>
          <w:rFonts w:hint="eastAsia" w:ascii="Times New Roman" w:hAnsi="Times New Roman" w:eastAsia="仿宋_GB2312"/>
          <w:color w:val="000000"/>
          <w:kern w:val="0"/>
          <w:sz w:val="32"/>
          <w:szCs w:val="32"/>
          <w:lang w:val="en-US" w:eastAsia="zh-CN"/>
        </w:rPr>
        <w:t xml:space="preserve">   二期工程:新建地下一层框架结构地下车库5983.26平方米；新建氧气瓶组间32.22平方米，混凝上硬化5689.76平方米，渗水砖铺装2656.59平方米，绿地986.66平方米，路缘石337.18米。</w:t>
      </w:r>
      <w:r>
        <w:rPr>
          <w:rFonts w:hint="eastAsia" w:ascii="Times New Roman" w:hAnsi="Times New Roman" w:eastAsia="仿宋_GB2312"/>
          <w:color w:val="000000"/>
          <w:kern w:val="0"/>
          <w:sz w:val="32"/>
          <w:szCs w:val="32"/>
          <w:lang w:val="en-US" w:eastAsia="zh-CN"/>
        </w:rPr>
        <w:br w:type="textWrapping"/>
      </w:r>
      <w:r>
        <w:rPr>
          <w:rFonts w:hint="eastAsia" w:ascii="Times New Roman" w:hAnsi="Times New Roman" w:eastAsia="仿宋_GB2312"/>
          <w:color w:val="000000"/>
          <w:kern w:val="0"/>
          <w:sz w:val="32"/>
          <w:szCs w:val="32"/>
          <w:lang w:val="en-US" w:eastAsia="zh-CN"/>
        </w:rPr>
        <w:t xml:space="preserve">    新建室外给水管网88米，室外排水管网352米，检查井10座、雨水口14个；新建供氧管道50米；新建室外地沟25米，新建高压电缆340米，低压电缆466米，新增500KVA变压器1台、路灯7盏。</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二、绩效评估的基本情况</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合水县人民医院医疗诊治能力提升建设项目经合水县发改局《关于&lt;合水县人民医院医疗诊治能力提升建设项目可行性研究报告&gt;的批复》（合发改审【2020】24号）文件批复，同意实施合水县人民医院医疗诊治能力提升建设项目。</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黑体"/>
          <w:bCs/>
          <w:color w:val="000000"/>
          <w:kern w:val="0"/>
          <w:sz w:val="32"/>
          <w:szCs w:val="32"/>
        </w:rPr>
        <w:t>三、评估内容</w:t>
      </w:r>
      <w:r>
        <w:rPr>
          <w:rFonts w:ascii="Times New Roman" w:hAnsi="Times New Roman" w:eastAsia="黑体" w:cs="Times New Roman"/>
          <w:bCs/>
          <w:color w:val="000000"/>
          <w:kern w:val="0"/>
          <w:sz w:val="32"/>
          <w:szCs w:val="32"/>
        </w:rPr>
        <w:t>立项必要性</w:t>
      </w:r>
      <w:r>
        <w:rPr>
          <w:rFonts w:hint="eastAsia" w:ascii="Times New Roman" w:hAnsi="Times New Roman" w:eastAsia="黑体" w:cs="Times New Roman"/>
          <w:bCs/>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该项目建成后，住院楼将立即投入使用。使用后医院的整体功能布局、县级医疗卫生服务体系、医疗卫生条件将得到极大改善，可有效使用有限的卫生资源，缩短流程，降低耗能，提高效率，使医院的人力、物力、财力达到合理消耗，可获得最大的医疗、服务效益，创造最大的社会效益。同时，群众住院难、医疗业务用房紧张问题都会迎刃而解，将更好地为广大人民群众提供方便、优良的诊疗服务。</w:t>
      </w:r>
    </w:p>
    <w:p>
      <w:pPr>
        <w:numPr>
          <w:ilvl w:val="0"/>
          <w:numId w:val="0"/>
        </w:numPr>
        <w:spacing w:line="590" w:lineRule="exact"/>
        <w:ind w:firstLine="640" w:firstLineChars="200"/>
        <w:jc w:val="left"/>
        <w:rPr>
          <w:rFonts w:ascii="Times New Roman" w:hAnsi="Times New Roman" w:eastAsia="黑体"/>
          <w:bCs/>
          <w:color w:val="000000"/>
          <w:kern w:val="0"/>
          <w:sz w:val="32"/>
          <w:szCs w:val="32"/>
        </w:rPr>
      </w:pPr>
      <w:r>
        <w:rPr>
          <w:rFonts w:hint="eastAsia" w:ascii="Times New Roman" w:hAnsi="Times New Roman" w:eastAsia="黑体"/>
          <w:bCs/>
          <w:color w:val="000000"/>
          <w:kern w:val="0"/>
          <w:sz w:val="32"/>
          <w:szCs w:val="32"/>
          <w:lang w:val="en-US" w:eastAsia="zh-CN"/>
        </w:rPr>
        <w:t>四、</w:t>
      </w:r>
      <w:r>
        <w:rPr>
          <w:rFonts w:ascii="Times New Roman" w:hAnsi="Times New Roman" w:eastAsia="黑体"/>
          <w:bCs/>
          <w:color w:val="000000"/>
          <w:kern w:val="0"/>
          <w:sz w:val="32"/>
          <w:szCs w:val="32"/>
        </w:rPr>
        <w:t>评估的相关建议</w:t>
      </w:r>
    </w:p>
    <w:p>
      <w:pPr>
        <w:spacing w:line="590" w:lineRule="exact"/>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建议争取上级财政资金支持。</w:t>
      </w:r>
    </w:p>
    <w:p>
      <w:pPr>
        <w:numPr>
          <w:ilvl w:val="0"/>
          <w:numId w:val="0"/>
        </w:numPr>
        <w:spacing w:line="590" w:lineRule="exact"/>
        <w:ind w:firstLine="640" w:firstLineChars="200"/>
        <w:jc w:val="left"/>
        <w:rPr>
          <w:rFonts w:ascii="Times New Roman" w:hAnsi="Times New Roman" w:eastAsia="黑体"/>
          <w:bCs/>
          <w:color w:val="000000"/>
          <w:kern w:val="0"/>
          <w:sz w:val="32"/>
          <w:szCs w:val="32"/>
        </w:rPr>
      </w:pPr>
      <w:r>
        <w:rPr>
          <w:rFonts w:hint="eastAsia" w:ascii="Times New Roman" w:hAnsi="Times New Roman" w:eastAsia="黑体"/>
          <w:bCs/>
          <w:color w:val="000000"/>
          <w:kern w:val="0"/>
          <w:sz w:val="32"/>
          <w:szCs w:val="32"/>
          <w:lang w:val="en-US" w:eastAsia="zh-CN"/>
        </w:rPr>
        <w:t>五、</w:t>
      </w:r>
      <w:r>
        <w:rPr>
          <w:rFonts w:ascii="Times New Roman" w:hAnsi="Times New Roman" w:eastAsia="黑体"/>
          <w:bCs/>
          <w:color w:val="000000"/>
          <w:kern w:val="0"/>
          <w:sz w:val="32"/>
          <w:szCs w:val="32"/>
        </w:rPr>
        <w:t>评估人员签名</w:t>
      </w:r>
    </w:p>
    <w:p>
      <w:pPr>
        <w:pStyle w:val="2"/>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杨明、赵琼、黄海宁、景洁、任小钰</w:t>
      </w:r>
    </w:p>
    <w:p>
      <w:pPr>
        <w:pStyle w:val="3"/>
        <w:rPr>
          <w:rFonts w:hint="eastAsia" w:ascii="Times New Roman" w:hAnsi="Times New Roman" w:eastAsia="仿宋_GB2312" w:cs="Times New Roman"/>
          <w:color w:val="000000"/>
          <w:kern w:val="0"/>
          <w:sz w:val="32"/>
          <w:szCs w:val="32"/>
          <w:lang w:val="en-US" w:eastAsia="zh-CN" w:bidi="ar-SA"/>
        </w:rPr>
      </w:pPr>
    </w:p>
    <w:p>
      <w:pPr>
        <w:pStyle w:val="4"/>
        <w:rPr>
          <w:rFonts w:hint="eastAsia" w:ascii="Times New Roman" w:hAnsi="Times New Roman" w:eastAsia="仿宋_GB2312" w:cs="Times New Roman"/>
          <w:color w:val="000000"/>
          <w:kern w:val="0"/>
          <w:sz w:val="32"/>
          <w:szCs w:val="32"/>
          <w:lang w:val="en-US" w:eastAsia="zh-CN" w:bidi="ar-SA"/>
        </w:rPr>
      </w:pPr>
    </w:p>
    <w:p>
      <w:pPr>
        <w:rPr>
          <w:rFonts w:hint="eastAsia" w:ascii="Times New Roman" w:hAnsi="Times New Roman" w:eastAsia="仿宋_GB2312" w:cs="Times New Roman"/>
          <w:color w:val="000000"/>
          <w:kern w:val="0"/>
          <w:sz w:val="32"/>
          <w:szCs w:val="32"/>
          <w:lang w:val="en-US" w:eastAsia="zh-CN" w:bidi="ar-SA"/>
        </w:rPr>
      </w:pPr>
    </w:p>
    <w:p>
      <w:pPr>
        <w:pStyle w:val="2"/>
        <w:rPr>
          <w:rFonts w:hint="eastAsia" w:ascii="Times New Roman" w:hAnsi="Times New Roman" w:eastAsia="仿宋_GB2312" w:cs="Times New Roman"/>
          <w:color w:val="000000"/>
          <w:kern w:val="0"/>
          <w:sz w:val="32"/>
          <w:szCs w:val="32"/>
          <w:lang w:val="en-US" w:eastAsia="zh-CN" w:bidi="ar-SA"/>
        </w:rPr>
      </w:pPr>
    </w:p>
    <w:p>
      <w:pPr>
        <w:pStyle w:val="3"/>
        <w:rPr>
          <w:rFonts w:hint="eastAsia" w:ascii="Times New Roman" w:hAnsi="Times New Roman" w:eastAsia="仿宋_GB2312" w:cs="Times New Roman"/>
          <w:color w:val="000000"/>
          <w:kern w:val="0"/>
          <w:sz w:val="32"/>
          <w:szCs w:val="32"/>
          <w:lang w:val="en-US" w:eastAsia="zh-CN" w:bidi="ar-SA"/>
        </w:rPr>
      </w:pPr>
    </w:p>
    <w:p>
      <w:pPr>
        <w:pStyle w:val="4"/>
        <w:rPr>
          <w:rFonts w:hint="eastAsia" w:ascii="Times New Roman" w:hAnsi="Times New Roman" w:eastAsia="仿宋_GB2312" w:cs="Times New Roman"/>
          <w:color w:val="000000"/>
          <w:kern w:val="0"/>
          <w:sz w:val="32"/>
          <w:szCs w:val="32"/>
          <w:lang w:val="en-US" w:eastAsia="zh-CN" w:bidi="ar-SA"/>
        </w:rPr>
      </w:pPr>
    </w:p>
    <w:p>
      <w:pPr>
        <w:rPr>
          <w:rFonts w:hint="eastAsia" w:ascii="Times New Roman" w:hAnsi="Times New Roman" w:eastAsia="仿宋_GB2312" w:cs="Times New Roman"/>
          <w:color w:val="000000"/>
          <w:kern w:val="0"/>
          <w:sz w:val="32"/>
          <w:szCs w:val="32"/>
          <w:lang w:val="en-US" w:eastAsia="zh-CN" w:bidi="ar-SA"/>
        </w:rPr>
      </w:pPr>
    </w:p>
    <w:p>
      <w:pPr>
        <w:pStyle w:val="2"/>
        <w:rPr>
          <w:rFonts w:hint="eastAsia" w:ascii="Times New Roman" w:hAnsi="Times New Roman" w:eastAsia="仿宋_GB2312" w:cs="Times New Roman"/>
          <w:color w:val="000000"/>
          <w:kern w:val="0"/>
          <w:sz w:val="32"/>
          <w:szCs w:val="32"/>
          <w:lang w:val="en-US" w:eastAsia="zh-CN" w:bidi="ar-SA"/>
        </w:rPr>
      </w:pPr>
    </w:p>
    <w:p>
      <w:pPr>
        <w:pStyle w:val="3"/>
        <w:rPr>
          <w:rFonts w:hint="eastAsia" w:ascii="Times New Roman" w:hAnsi="Times New Roman" w:eastAsia="仿宋_GB2312" w:cs="Times New Roman"/>
          <w:color w:val="000000"/>
          <w:kern w:val="0"/>
          <w:sz w:val="32"/>
          <w:szCs w:val="32"/>
          <w:lang w:val="en-US" w:eastAsia="zh-CN" w:bidi="ar-SA"/>
        </w:rPr>
      </w:pPr>
    </w:p>
    <w:p>
      <w:pPr>
        <w:pStyle w:val="4"/>
        <w:rPr>
          <w:rFonts w:hint="eastAsia" w:ascii="Times New Roman" w:hAnsi="Times New Roman" w:eastAsia="仿宋_GB2312" w:cs="Times New Roman"/>
          <w:color w:val="000000"/>
          <w:kern w:val="0"/>
          <w:sz w:val="32"/>
          <w:szCs w:val="32"/>
          <w:lang w:val="en-US" w:eastAsia="zh-CN" w:bidi="ar-SA"/>
        </w:rPr>
      </w:pPr>
    </w:p>
    <w:p>
      <w:pPr>
        <w:rPr>
          <w:rFonts w:hint="eastAsia" w:ascii="Times New Roman" w:hAnsi="Times New Roman" w:eastAsia="仿宋_GB2312" w:cs="Times New Roman"/>
          <w:color w:val="000000"/>
          <w:kern w:val="0"/>
          <w:sz w:val="32"/>
          <w:szCs w:val="32"/>
          <w:lang w:val="en-US" w:eastAsia="zh-CN" w:bidi="ar-SA"/>
        </w:rPr>
      </w:pPr>
    </w:p>
    <w:p>
      <w:pPr>
        <w:pStyle w:val="2"/>
        <w:rPr>
          <w:rFonts w:hint="eastAsia" w:ascii="Times New Roman" w:hAnsi="Times New Roman" w:eastAsia="仿宋_GB2312" w:cs="Times New Roman"/>
          <w:color w:val="000000"/>
          <w:kern w:val="0"/>
          <w:sz w:val="32"/>
          <w:szCs w:val="32"/>
          <w:lang w:val="en-US" w:eastAsia="zh-CN" w:bidi="ar-SA"/>
        </w:rPr>
      </w:pPr>
    </w:p>
    <w:p>
      <w:pPr>
        <w:pStyle w:val="3"/>
        <w:rPr>
          <w:rFonts w:hint="eastAsia" w:ascii="Times New Roman" w:hAnsi="Times New Roman" w:eastAsia="仿宋_GB2312" w:cs="Times New Roman"/>
          <w:color w:val="000000"/>
          <w:kern w:val="0"/>
          <w:sz w:val="32"/>
          <w:szCs w:val="32"/>
          <w:lang w:val="en-US" w:eastAsia="zh-CN" w:bidi="ar-SA"/>
        </w:rPr>
      </w:pPr>
    </w:p>
    <w:p>
      <w:pPr>
        <w:pStyle w:val="4"/>
        <w:rPr>
          <w:rFonts w:hint="eastAsia" w:ascii="Times New Roman" w:hAnsi="Times New Roman" w:eastAsia="仿宋_GB2312" w:cs="Times New Roman"/>
          <w:color w:val="000000"/>
          <w:kern w:val="0"/>
          <w:sz w:val="32"/>
          <w:szCs w:val="32"/>
          <w:lang w:val="en-US" w:eastAsia="zh-CN" w:bidi="ar-SA"/>
        </w:rPr>
      </w:pPr>
    </w:p>
    <w:p>
      <w:pPr>
        <w:rPr>
          <w:rFonts w:hint="eastAsia" w:ascii="Times New Roman" w:hAnsi="Times New Roman" w:eastAsia="仿宋_GB2312" w:cs="Times New Roman"/>
          <w:color w:val="000000"/>
          <w:kern w:val="0"/>
          <w:sz w:val="32"/>
          <w:szCs w:val="32"/>
          <w:lang w:val="en-US" w:eastAsia="zh-CN" w:bidi="ar-SA"/>
        </w:rPr>
      </w:pPr>
    </w:p>
    <w:p>
      <w:pPr>
        <w:pStyle w:val="2"/>
        <w:rPr>
          <w:rFonts w:hint="eastAsia" w:ascii="Times New Roman" w:hAnsi="Times New Roman" w:eastAsia="仿宋_GB2312" w:cs="Times New Roman"/>
          <w:color w:val="000000"/>
          <w:kern w:val="0"/>
          <w:sz w:val="32"/>
          <w:szCs w:val="32"/>
          <w:lang w:val="en-US" w:eastAsia="zh-CN" w:bidi="ar-SA"/>
        </w:rPr>
      </w:pPr>
    </w:p>
    <w:p>
      <w:pPr>
        <w:pStyle w:val="3"/>
        <w:rPr>
          <w:rFonts w:hint="eastAsia" w:ascii="Times New Roman" w:hAnsi="Times New Roman" w:eastAsia="仿宋_GB2312" w:cs="Times New Roman"/>
          <w:color w:val="000000"/>
          <w:kern w:val="0"/>
          <w:sz w:val="32"/>
          <w:szCs w:val="32"/>
          <w:lang w:val="en-US" w:eastAsia="zh-CN" w:bidi="ar-SA"/>
        </w:rPr>
      </w:pPr>
    </w:p>
    <w:p>
      <w:pPr>
        <w:pStyle w:val="4"/>
        <w:rPr>
          <w:rFonts w:hint="eastAsia" w:ascii="Times New Roman" w:hAnsi="Times New Roman" w:eastAsia="仿宋_GB2312" w:cs="Times New Roman"/>
          <w:color w:val="000000"/>
          <w:kern w:val="0"/>
          <w:sz w:val="32"/>
          <w:szCs w:val="32"/>
          <w:lang w:val="en-US" w:eastAsia="zh-CN" w:bidi="ar-SA"/>
        </w:rPr>
      </w:pPr>
    </w:p>
    <w:p>
      <w:pPr>
        <w:rPr>
          <w:rFonts w:hint="eastAsia" w:ascii="Times New Roman" w:hAnsi="Times New Roman" w:eastAsia="仿宋_GB2312" w:cs="Times New Roman"/>
          <w:color w:val="000000"/>
          <w:kern w:val="0"/>
          <w:sz w:val="32"/>
          <w:szCs w:val="32"/>
          <w:lang w:val="en-US" w:eastAsia="zh-CN" w:bidi="ar-SA"/>
        </w:rPr>
      </w:pPr>
    </w:p>
    <w:p>
      <w:pPr>
        <w:pStyle w:val="2"/>
        <w:rPr>
          <w:rFonts w:hint="eastAsia" w:ascii="Times New Roman" w:hAnsi="Times New Roman" w:eastAsia="仿宋_GB2312" w:cs="Times New Roman"/>
          <w:color w:val="000000"/>
          <w:kern w:val="0"/>
          <w:sz w:val="32"/>
          <w:szCs w:val="32"/>
          <w:lang w:val="en-US" w:eastAsia="zh-CN" w:bidi="ar-SA"/>
        </w:rPr>
      </w:pPr>
    </w:p>
    <w:p>
      <w:pPr>
        <w:spacing w:line="680" w:lineRule="exact"/>
        <w:ind w:right="4"/>
        <w:jc w:val="both"/>
        <w:rPr>
          <w:rFonts w:hint="default" w:ascii="Times New Roman" w:hAnsi="Times New Roman" w:eastAsia="方正小标宋简体" w:cs="Times New Roman"/>
          <w:bCs/>
          <w:color w:val="000000"/>
          <w:sz w:val="52"/>
          <w:szCs w:val="52"/>
        </w:rPr>
      </w:pPr>
    </w:p>
    <w:p>
      <w:pPr>
        <w:spacing w:line="680" w:lineRule="exact"/>
        <w:ind w:right="4" w:firstLine="2088" w:firstLineChars="400"/>
        <w:jc w:val="both"/>
        <w:rPr>
          <w:rFonts w:hint="default" w:ascii="Times New Roman" w:hAnsi="Times New Roman" w:eastAsia="新宋体" w:cs="Times New Roman"/>
          <w:b/>
          <w:bCs w:val="0"/>
          <w:color w:val="000000"/>
          <w:sz w:val="52"/>
          <w:szCs w:val="52"/>
          <w:lang w:val="en-US" w:eastAsia="zh-CN"/>
        </w:rPr>
      </w:pPr>
      <w:r>
        <w:rPr>
          <w:rFonts w:hint="default" w:ascii="Times New Roman" w:hAnsi="Times New Roman" w:eastAsia="新宋体" w:cs="Times New Roman"/>
          <w:b/>
          <w:bCs w:val="0"/>
          <w:color w:val="000000"/>
          <w:sz w:val="52"/>
          <w:szCs w:val="52"/>
          <w:lang w:val="en-US" w:eastAsia="zh-CN"/>
        </w:rPr>
        <w:t>合水县</w:t>
      </w:r>
      <w:r>
        <w:rPr>
          <w:rFonts w:hint="eastAsia" w:ascii="Times New Roman" w:hAnsi="Times New Roman" w:eastAsia="新宋体" w:cs="Times New Roman"/>
          <w:b/>
          <w:bCs w:val="0"/>
          <w:color w:val="000000"/>
          <w:sz w:val="52"/>
          <w:szCs w:val="52"/>
          <w:lang w:val="en-US" w:eastAsia="zh-CN"/>
        </w:rPr>
        <w:t>人民</w:t>
      </w:r>
      <w:r>
        <w:rPr>
          <w:rFonts w:hint="default" w:ascii="Times New Roman" w:hAnsi="Times New Roman" w:eastAsia="新宋体" w:cs="Times New Roman"/>
          <w:b/>
          <w:bCs w:val="0"/>
          <w:color w:val="000000"/>
          <w:sz w:val="52"/>
          <w:szCs w:val="52"/>
          <w:lang w:val="en-US" w:eastAsia="zh-CN"/>
        </w:rPr>
        <w:t>医院</w:t>
      </w:r>
    </w:p>
    <w:p>
      <w:pPr>
        <w:spacing w:line="680" w:lineRule="exact"/>
        <w:ind w:right="4"/>
        <w:jc w:val="center"/>
        <w:rPr>
          <w:rFonts w:hint="eastAsia" w:ascii="Times New Roman" w:hAnsi="Times New Roman" w:eastAsia="仿宋_GB2312" w:cs="Times New Roman"/>
          <w:color w:val="000000"/>
          <w:sz w:val="32"/>
          <w:szCs w:val="32"/>
          <w:lang w:val="en-US" w:eastAsia="zh-CN"/>
        </w:rPr>
      </w:pPr>
      <w:r>
        <w:rPr>
          <w:rFonts w:hint="eastAsia" w:ascii="Times New Roman" w:hAnsi="Times New Roman" w:eastAsia="方正小标宋简体"/>
          <w:bCs/>
          <w:color w:val="000000"/>
          <w:sz w:val="52"/>
          <w:szCs w:val="52"/>
          <w:lang w:val="en-US" w:eastAsia="zh-CN"/>
        </w:rPr>
        <w:t>万名医师对口支援补助</w:t>
      </w:r>
    </w:p>
    <w:p>
      <w:pPr>
        <w:spacing w:line="680" w:lineRule="exact"/>
        <w:ind w:right="4"/>
        <w:jc w:val="center"/>
        <w:rPr>
          <w:rFonts w:ascii="Times New Roman" w:hAnsi="Times New Roman" w:eastAsia="方正小标宋简体"/>
          <w:bCs/>
          <w:color w:val="000000"/>
          <w:sz w:val="52"/>
          <w:szCs w:val="52"/>
        </w:rPr>
      </w:pPr>
      <w:r>
        <w:rPr>
          <w:rFonts w:ascii="Times New Roman" w:hAnsi="Times New Roman" w:eastAsia="方正小标宋简体"/>
          <w:bCs/>
          <w:color w:val="000000"/>
          <w:sz w:val="52"/>
          <w:szCs w:val="52"/>
        </w:rPr>
        <w:t>项目绩效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3"/>
        <w:spacing w:line="680" w:lineRule="exact"/>
        <w:rPr>
          <w:rFonts w:hint="default" w:ascii="Times New Roman" w:hAnsi="Times New Roman" w:cs="Times New Roman"/>
          <w:color w:val="000000"/>
          <w:sz w:val="56"/>
          <w:szCs w:val="56"/>
          <w:highlight w:val="none"/>
        </w:rPr>
      </w:pPr>
      <w:r>
        <w:rPr>
          <w:rFonts w:hint="default" w:ascii="Times New Roman" w:hAnsi="Times New Roman" w:cs="Times New Roman"/>
          <w:color w:val="000000"/>
          <w:sz w:val="56"/>
          <w:szCs w:val="56"/>
          <w:highlight w:val="none"/>
        </w:rPr>
        <w:t xml:space="preserve"> </w:t>
      </w:r>
    </w:p>
    <w:p>
      <w:pPr>
        <w:pStyle w:val="3"/>
        <w:spacing w:line="680" w:lineRule="exact"/>
        <w:rPr>
          <w:rFonts w:hint="default" w:ascii="Times New Roman" w:hAnsi="Times New Roman" w:cs="Times New Roman"/>
          <w:color w:val="000000"/>
          <w:sz w:val="56"/>
          <w:szCs w:val="56"/>
        </w:rPr>
      </w:pPr>
      <w:r>
        <w:rPr>
          <w:rFonts w:hint="default" w:ascii="Times New Roman" w:hAnsi="Times New Roman" w:cs="Times New Roman"/>
          <w:color w:val="000000"/>
          <w:sz w:val="56"/>
          <w:szCs w:val="56"/>
        </w:rPr>
        <w:t xml:space="preserve"> </w:t>
      </w:r>
    </w:p>
    <w:p>
      <w:pPr>
        <w:pStyle w:val="3"/>
        <w:spacing w:line="680" w:lineRule="exact"/>
        <w:rPr>
          <w:rFonts w:hint="default" w:ascii="Times New Roman" w:hAnsi="Times New Roman" w:cs="Times New Roman"/>
          <w:color w:val="000000"/>
          <w:sz w:val="56"/>
          <w:szCs w:val="56"/>
        </w:rPr>
      </w:pPr>
    </w:p>
    <w:p>
      <w:pPr>
        <w:pStyle w:val="3"/>
        <w:spacing w:line="680" w:lineRule="exact"/>
        <w:rPr>
          <w:rFonts w:hint="default" w:ascii="Times New Roman" w:hAnsi="Times New Roman" w:cs="Times New Roman"/>
          <w:color w:val="000000"/>
          <w:sz w:val="56"/>
          <w:szCs w:val="56"/>
        </w:rPr>
      </w:pPr>
    </w:p>
    <w:p>
      <w:pPr>
        <w:pStyle w:val="3"/>
        <w:spacing w:line="680" w:lineRule="exact"/>
        <w:rPr>
          <w:rFonts w:hint="default" w:ascii="Times New Roman" w:hAnsi="Times New Roman" w:cs="Times New Roman"/>
          <w:color w:val="000000"/>
          <w:sz w:val="56"/>
          <w:szCs w:val="56"/>
        </w:rPr>
      </w:pP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660" w:lineRule="exact"/>
        <w:ind w:left="1600" w:hanging="1600" w:hangingChars="500"/>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项目主管部门：</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合水县卫生健康局</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评价实施部门：</w:t>
      </w:r>
      <w:r>
        <w:rPr>
          <w:rFonts w:hint="default" w:ascii="Times New Roman" w:hAnsi="Times New Roman" w:eastAsia="仿宋_GB2312" w:cs="Times New Roman"/>
          <w:color w:val="000000"/>
          <w:sz w:val="32"/>
          <w:szCs w:val="32"/>
          <w:u w:val="single"/>
          <w:lang w:val="en-US" w:eastAsia="zh-CN"/>
        </w:rPr>
        <w:t xml:space="preserve">  合水县</w:t>
      </w:r>
      <w:r>
        <w:rPr>
          <w:rFonts w:hint="eastAsia" w:ascii="Times New Roman" w:hAnsi="Times New Roman" w:eastAsia="仿宋_GB2312" w:cs="Times New Roman"/>
          <w:color w:val="000000"/>
          <w:sz w:val="32"/>
          <w:szCs w:val="32"/>
          <w:u w:val="single"/>
          <w:lang w:val="en-US" w:eastAsia="zh-CN"/>
        </w:rPr>
        <w:t>人民</w:t>
      </w:r>
      <w:r>
        <w:rPr>
          <w:rFonts w:hint="default" w:ascii="Times New Roman" w:hAnsi="Times New Roman" w:eastAsia="仿宋_GB2312" w:cs="Times New Roman"/>
          <w:color w:val="000000"/>
          <w:sz w:val="32"/>
          <w:szCs w:val="32"/>
          <w:u w:val="single"/>
          <w:lang w:val="en-US" w:eastAsia="zh-CN"/>
        </w:rPr>
        <w:t>医院</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cs="Times New Roman"/>
          <w:color w:val="000000"/>
          <w:sz w:val="73"/>
          <w:szCs w:val="73"/>
        </w:rPr>
      </w:pPr>
      <w:r>
        <w:rPr>
          <w:rFonts w:hint="default" w:ascii="Times New Roman" w:hAnsi="Times New Roman" w:cs="Times New Roman"/>
          <w:color w:val="000000"/>
          <w:sz w:val="73"/>
          <w:szCs w:val="73"/>
        </w:rPr>
        <w:t xml:space="preserve"> </w:t>
      </w:r>
    </w:p>
    <w:p>
      <w:pPr>
        <w:spacing w:line="578" w:lineRule="exact"/>
        <w:jc w:val="center"/>
        <w:rPr>
          <w:rFonts w:hint="default" w:ascii="Times New Roman" w:hAnsi="Times New Roman" w:eastAsia="仿宋_GB2312" w:cs="Times New Roman"/>
          <w:color w:val="000000"/>
          <w:sz w:val="32"/>
          <w:szCs w:val="32"/>
        </w:rPr>
      </w:pPr>
    </w:p>
    <w:p>
      <w:pPr>
        <w:spacing w:line="578"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p>
    <w:p>
      <w:pPr>
        <w:spacing w:line="680" w:lineRule="exact"/>
        <w:ind w:right="4"/>
        <w:jc w:val="center"/>
        <w:rPr>
          <w:rFonts w:hint="default" w:ascii="Times New Roman" w:hAnsi="Times New Roman" w:eastAsia="方正小标宋简体" w:cs="Times New Roman"/>
          <w:bCs/>
          <w:color w:val="000000"/>
          <w:sz w:val="40"/>
          <w:szCs w:val="40"/>
        </w:rPr>
      </w:pPr>
    </w:p>
    <w:p>
      <w:pPr>
        <w:pStyle w:val="3"/>
        <w:numPr>
          <w:ilvl w:val="0"/>
          <w:numId w:val="0"/>
        </w:numPr>
        <w:spacing w:line="240" w:lineRule="auto"/>
        <w:rPr>
          <w:rFonts w:hint="default" w:ascii="Times New Roman" w:hAnsi="Times New Roman" w:eastAsia="黑体" w:cs="Times New Roman"/>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rPr>
        <w:t>项目基本情况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kern w:val="2"/>
          <w:sz w:val="32"/>
          <w:szCs w:val="32"/>
          <w:lang w:val="en-US" w:eastAsia="zh-CN" w:bidi="ar-SA"/>
        </w:rPr>
        <w:t>根据</w:t>
      </w:r>
      <w:r>
        <w:rPr>
          <w:rFonts w:hint="default" w:ascii="Times New Roman" w:hAnsi="Times New Roman" w:eastAsia="仿宋_GB2312" w:cs="Times New Roman"/>
          <w:i w:val="0"/>
          <w:iCs w:val="0"/>
          <w:caps w:val="0"/>
          <w:color w:val="333333"/>
          <w:spacing w:val="0"/>
          <w:sz w:val="32"/>
          <w:szCs w:val="32"/>
          <w:shd w:val="clear" w:fill="FFFFFF"/>
        </w:rPr>
        <w:t>2022年3月30日县十九届人大常委会第三次会议研究通过的《合水县2022年财政收支预算》</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kern w:val="2"/>
          <w:sz w:val="32"/>
          <w:szCs w:val="32"/>
          <w:lang w:val="en-US" w:eastAsia="zh-CN" w:bidi="ar-SA"/>
        </w:rPr>
        <w:t>我单位无专项资金预算。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二、项目绩效目标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年我单位</w:t>
      </w:r>
      <w:r>
        <w:rPr>
          <w:rFonts w:hint="eastAsia" w:ascii="Times New Roman" w:hAnsi="Times New Roman" w:eastAsia="仿宋_GB2312" w:cs="Times New Roman"/>
          <w:color w:val="000000"/>
          <w:sz w:val="32"/>
          <w:szCs w:val="32"/>
          <w:lang w:val="en-US" w:eastAsia="zh-CN"/>
        </w:rPr>
        <w:t>万名医师对口支援补助</w:t>
      </w:r>
      <w:r>
        <w:rPr>
          <w:rFonts w:hint="default" w:ascii="Times New Roman" w:hAnsi="Times New Roman" w:eastAsia="仿宋_GB2312" w:cs="Times New Roman"/>
          <w:color w:val="000000"/>
          <w:sz w:val="32"/>
          <w:szCs w:val="32"/>
          <w:lang w:val="en-US" w:eastAsia="zh-CN"/>
        </w:rPr>
        <w:t>实际支出资金数为</w:t>
      </w:r>
      <w:r>
        <w:rPr>
          <w:rFonts w:hint="eastAsia" w:ascii="Times New Roman" w:hAnsi="Times New Roman" w:eastAsia="仿宋_GB2312" w:cs="Times New Roman"/>
          <w:color w:val="000000"/>
          <w:sz w:val="32"/>
          <w:szCs w:val="32"/>
          <w:lang w:val="en-US" w:eastAsia="zh-CN"/>
        </w:rPr>
        <w:t>7.2万元。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三、评价基本情况</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根据合水县财政局关于印发《合水县预算绩效管理办法》等六个管理办法和工作规程的通知等文件，对202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年县级财政支出项目实施绩效评价。项目支出绩效评价指标体系及本项目特点，按共性指标10分（具体为，产出指标</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分，效益指标</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分，服务群众满意度指标1分）。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四、评价结论及分析</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rPr>
      </w:pPr>
      <w:r>
        <w:rPr>
          <w:rFonts w:hint="default" w:ascii="Times New Roman" w:hAnsi="Times New Roman" w:eastAsia="方正楷体_GB2312" w:cs="Times New Roman"/>
          <w:b/>
          <w:bCs/>
          <w:color w:val="000000"/>
          <w:sz w:val="32"/>
          <w:szCs w:val="32"/>
        </w:rPr>
        <w:t>项目绩效自评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合水县人民医院万名医师对口支援补助资金7.2万元，</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7.2</w:t>
      </w:r>
      <w:r>
        <w:rPr>
          <w:rFonts w:hint="default" w:ascii="Times New Roman" w:hAnsi="Times New Roman" w:eastAsia="仿宋_GB2312" w:cs="Times New Roman"/>
          <w:color w:val="000000"/>
          <w:sz w:val="32"/>
          <w:szCs w:val="32"/>
          <w:lang w:val="en-US" w:eastAsia="zh-CN"/>
        </w:rPr>
        <w:t>万元，支付率100%。</w:t>
      </w:r>
      <w:r>
        <w:rPr>
          <w:rFonts w:hint="default" w:ascii="Times New Roman" w:hAnsi="Times New Roman" w:eastAsia="仿宋_GB2312" w:cs="Times New Roman"/>
          <w:color w:val="000000"/>
          <w:sz w:val="32"/>
          <w:szCs w:val="32"/>
        </w:rPr>
        <w:t>项目完成绩效自评，满分为10分，自评实际得分为</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分。（详见评分表）</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rPr>
      </w:pPr>
      <w:r>
        <w:rPr>
          <w:rFonts w:hint="default" w:ascii="Times New Roman" w:hAnsi="Times New Roman" w:eastAsia="方正楷体_GB2312" w:cs="Times New Roman"/>
          <w:b/>
          <w:bCs/>
          <w:color w:val="000000"/>
          <w:sz w:val="32"/>
          <w:szCs w:val="32"/>
        </w:rPr>
        <w:t>评价结果</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总体上看，经费项目目标明确、决策依据充分，资金由县财政局国库集中支付至各企业，未发现虚报项目套取财政资金和不符合申报条件情况，未发现截留、挤占、挪用专项资金的情况。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五、绩效评价指标分析</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（一）项目决策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提升我</w:t>
      </w:r>
      <w:r>
        <w:rPr>
          <w:rFonts w:hint="default" w:ascii="Times New Roman" w:hAnsi="Times New Roman" w:eastAsia="仿宋_GB2312" w:cs="Times New Roman"/>
          <w:sz w:val="32"/>
          <w:szCs w:val="32"/>
          <w:highlight w:val="none"/>
          <w:lang w:val="en-US" w:eastAsia="zh-CN"/>
        </w:rPr>
        <w:t>院医疗服务能力，对常见病和多发病治疗方面成效显著，加快推进医护人员同工同酬体系建设，持续激发医护人员干事创业热情，以医疗技术能力提高、医疗服务水平提高，推动医院社会效益提高。</w:t>
      </w:r>
      <w:r>
        <w:rPr>
          <w:rFonts w:hint="default" w:ascii="Times New Roman" w:hAnsi="Times New Roman" w:eastAsia="仿宋_GB2312" w:cs="Times New Roman"/>
          <w:sz w:val="32"/>
          <w:szCs w:val="32"/>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（二）项目管理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项目严格执行财务管理制度、财务处理及时、会计核算规范。</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（三）项目目标完成情况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合水县人民医院万名医师对口支援补助资金7.2万元，</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7.2</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六、项目效益情况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green"/>
          <w:lang w:val="en-US" w:eastAsia="zh-CN"/>
        </w:rPr>
      </w:pPr>
      <w:r>
        <w:rPr>
          <w:rFonts w:hint="default" w:ascii="Times New Roman" w:hAnsi="Times New Roman" w:eastAsia="仿宋_GB2312" w:cs="Times New Roman"/>
          <w:sz w:val="32"/>
          <w:szCs w:val="32"/>
          <w:highlight w:val="none"/>
        </w:rPr>
        <w:t>通过</w:t>
      </w:r>
      <w:r>
        <w:rPr>
          <w:rFonts w:hint="default" w:ascii="Times New Roman" w:hAnsi="Times New Roman" w:eastAsia="仿宋_GB2312" w:cs="Times New Roman"/>
          <w:sz w:val="32"/>
          <w:szCs w:val="32"/>
          <w:highlight w:val="none"/>
          <w:lang w:val="en-US" w:eastAsia="zh-CN"/>
        </w:rPr>
        <w:t>项目资金支出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有效</w:t>
      </w:r>
      <w:r>
        <w:rPr>
          <w:rFonts w:hint="default" w:ascii="Times New Roman" w:hAnsi="Times New Roman" w:eastAsia="仿宋_GB2312" w:cs="Times New Roman"/>
          <w:sz w:val="32"/>
          <w:szCs w:val="32"/>
          <w:highlight w:val="none"/>
        </w:rPr>
        <w:t>提升我</w:t>
      </w:r>
      <w:r>
        <w:rPr>
          <w:rFonts w:hint="default" w:ascii="Times New Roman" w:hAnsi="Times New Roman" w:eastAsia="仿宋_GB2312" w:cs="Times New Roman"/>
          <w:sz w:val="32"/>
          <w:szCs w:val="32"/>
          <w:highlight w:val="none"/>
          <w:lang w:val="en-US" w:eastAsia="zh-CN"/>
        </w:rPr>
        <w:t>院医疗服务能力，常见病和多发病治疗方面成效显著，医护人员工作积极性明显提升，全院医疗技术能力、服务群众水平不断提高，为全县人民健康做出了更大的贡献。</w:t>
      </w:r>
    </w:p>
    <w:p>
      <w:pPr>
        <w:pStyle w:val="3"/>
        <w:rPr>
          <w:rFonts w:hint="eastAsia" w:ascii="Times New Roman" w:hAnsi="Times New Roman" w:eastAsia="仿宋_GB2312" w:cs="Times New Roman"/>
          <w:color w:val="000000"/>
          <w:kern w:val="0"/>
          <w:sz w:val="32"/>
          <w:szCs w:val="32"/>
          <w:lang w:val="en-US" w:eastAsia="zh-CN" w:bidi="ar-SA"/>
        </w:rPr>
      </w:pPr>
    </w:p>
    <w:p>
      <w:pPr>
        <w:pStyle w:val="4"/>
        <w:rPr>
          <w:rFonts w:hint="eastAsia" w:ascii="Times New Roman" w:hAnsi="Times New Roman" w:eastAsia="仿宋_GB2312" w:cs="Times New Roman"/>
          <w:color w:val="000000"/>
          <w:kern w:val="0"/>
          <w:sz w:val="32"/>
          <w:szCs w:val="32"/>
          <w:lang w:val="en-US" w:eastAsia="zh-CN" w:bidi="ar-SA"/>
        </w:rPr>
      </w:pPr>
    </w:p>
    <w:p>
      <w:pPr>
        <w:rPr>
          <w:rFonts w:hint="eastAsia" w:ascii="Times New Roman" w:hAnsi="Times New Roman" w:eastAsia="仿宋_GB2312" w:cs="Times New Roman"/>
          <w:color w:val="000000"/>
          <w:kern w:val="0"/>
          <w:sz w:val="32"/>
          <w:szCs w:val="32"/>
          <w:lang w:val="en-US" w:eastAsia="zh-CN" w:bidi="ar-SA"/>
        </w:rPr>
      </w:pPr>
    </w:p>
    <w:p>
      <w:pPr>
        <w:pStyle w:val="2"/>
        <w:rPr>
          <w:rFonts w:hint="eastAsia" w:ascii="Times New Roman" w:hAnsi="Times New Roman" w:eastAsia="仿宋_GB2312" w:cs="Times New Roman"/>
          <w:color w:val="000000"/>
          <w:kern w:val="0"/>
          <w:sz w:val="32"/>
          <w:szCs w:val="32"/>
          <w:lang w:val="en-US" w:eastAsia="zh-CN" w:bidi="ar-SA"/>
        </w:rPr>
      </w:pPr>
    </w:p>
    <w:p>
      <w:pPr>
        <w:pStyle w:val="3"/>
        <w:rPr>
          <w:rFonts w:hint="eastAsia" w:ascii="Times New Roman" w:hAnsi="Times New Roman" w:eastAsia="仿宋_GB2312" w:cs="Times New Roman"/>
          <w:color w:val="000000"/>
          <w:kern w:val="0"/>
          <w:sz w:val="32"/>
          <w:szCs w:val="32"/>
          <w:lang w:val="en-US" w:eastAsia="zh-CN" w:bidi="ar-SA"/>
        </w:rPr>
      </w:pPr>
    </w:p>
    <w:p>
      <w:pPr>
        <w:pStyle w:val="4"/>
        <w:rPr>
          <w:rFonts w:hint="eastAsia" w:ascii="Times New Roman" w:hAnsi="Times New Roman" w:eastAsia="仿宋_GB2312" w:cs="Times New Roman"/>
          <w:color w:val="000000"/>
          <w:kern w:val="0"/>
          <w:sz w:val="32"/>
          <w:szCs w:val="32"/>
          <w:lang w:val="en-US" w:eastAsia="zh-CN" w:bidi="ar-SA"/>
        </w:rPr>
      </w:pPr>
    </w:p>
    <w:p>
      <w:pPr>
        <w:spacing w:line="680" w:lineRule="exact"/>
        <w:ind w:left="6" w:right="4"/>
        <w:jc w:val="center"/>
        <w:rPr>
          <w:rFonts w:hint="default" w:ascii="Times New Roman" w:hAnsi="Times New Roman" w:eastAsia="方正小标宋简体" w:cs="Times New Roman"/>
          <w:bCs/>
          <w:color w:val="000000"/>
          <w:sz w:val="52"/>
          <w:szCs w:val="52"/>
        </w:rPr>
      </w:pPr>
    </w:p>
    <w:p>
      <w:pPr>
        <w:spacing w:line="680" w:lineRule="exact"/>
        <w:ind w:right="4" w:firstLine="2088" w:firstLineChars="400"/>
        <w:jc w:val="both"/>
        <w:rPr>
          <w:rFonts w:hint="default" w:ascii="Times New Roman" w:hAnsi="Times New Roman" w:eastAsia="新宋体" w:cs="Times New Roman"/>
          <w:b/>
          <w:bCs w:val="0"/>
          <w:color w:val="000000"/>
          <w:sz w:val="52"/>
          <w:szCs w:val="52"/>
          <w:lang w:val="en-US" w:eastAsia="zh-CN"/>
        </w:rPr>
      </w:pPr>
      <w:r>
        <w:rPr>
          <w:rFonts w:hint="default" w:ascii="Times New Roman" w:hAnsi="Times New Roman" w:eastAsia="新宋体" w:cs="Times New Roman"/>
          <w:b/>
          <w:bCs w:val="0"/>
          <w:color w:val="000000"/>
          <w:sz w:val="52"/>
          <w:szCs w:val="52"/>
          <w:lang w:val="en-US" w:eastAsia="zh-CN"/>
        </w:rPr>
        <w:t>合水县</w:t>
      </w:r>
      <w:r>
        <w:rPr>
          <w:rFonts w:hint="eastAsia" w:ascii="Times New Roman" w:hAnsi="Times New Roman" w:eastAsia="新宋体" w:cs="Times New Roman"/>
          <w:b/>
          <w:bCs w:val="0"/>
          <w:color w:val="000000"/>
          <w:sz w:val="52"/>
          <w:szCs w:val="52"/>
          <w:lang w:val="en-US" w:eastAsia="zh-CN"/>
        </w:rPr>
        <w:t>人民</w:t>
      </w:r>
      <w:r>
        <w:rPr>
          <w:rFonts w:hint="default" w:ascii="Times New Roman" w:hAnsi="Times New Roman" w:eastAsia="新宋体" w:cs="Times New Roman"/>
          <w:b/>
          <w:bCs w:val="0"/>
          <w:color w:val="000000"/>
          <w:sz w:val="52"/>
          <w:szCs w:val="52"/>
          <w:lang w:val="en-US" w:eastAsia="zh-CN"/>
        </w:rPr>
        <w:t>医院</w:t>
      </w:r>
    </w:p>
    <w:p>
      <w:pPr>
        <w:spacing w:line="680" w:lineRule="exact"/>
        <w:ind w:right="4"/>
        <w:jc w:val="center"/>
        <w:rPr>
          <w:rFonts w:hint="default" w:ascii="Times New Roman" w:hAnsi="Times New Roman" w:eastAsia="新宋体" w:cs="Times New Roman"/>
          <w:b/>
          <w:bCs w:val="0"/>
          <w:color w:val="000000"/>
          <w:sz w:val="52"/>
          <w:szCs w:val="52"/>
          <w:lang w:val="en-US" w:eastAsia="zh-CN"/>
        </w:rPr>
      </w:pPr>
      <w:r>
        <w:rPr>
          <w:rFonts w:hint="default" w:ascii="Times New Roman" w:hAnsi="Times New Roman" w:eastAsia="新宋体" w:cs="Times New Roman"/>
          <w:b/>
          <w:bCs w:val="0"/>
          <w:color w:val="000000"/>
          <w:sz w:val="52"/>
          <w:szCs w:val="52"/>
          <w:lang w:val="en-US" w:eastAsia="zh-CN"/>
        </w:rPr>
        <w:t>新冠疫情物资储备补助</w:t>
      </w:r>
    </w:p>
    <w:p>
      <w:pPr>
        <w:spacing w:line="680" w:lineRule="exact"/>
        <w:ind w:right="4"/>
        <w:jc w:val="center"/>
        <w:rPr>
          <w:rFonts w:ascii="Times New Roman" w:hAnsi="Times New Roman" w:eastAsia="方正小标宋简体"/>
          <w:bCs/>
          <w:color w:val="000000"/>
          <w:sz w:val="52"/>
          <w:szCs w:val="52"/>
        </w:rPr>
      </w:pPr>
      <w:r>
        <w:rPr>
          <w:rFonts w:ascii="Times New Roman" w:hAnsi="Times New Roman" w:eastAsia="方正小标宋简体"/>
          <w:bCs/>
          <w:color w:val="000000"/>
          <w:sz w:val="52"/>
          <w:szCs w:val="52"/>
        </w:rPr>
        <w:t>项目绩效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3"/>
        <w:spacing w:line="680" w:lineRule="exact"/>
        <w:rPr>
          <w:rFonts w:hint="default" w:ascii="Times New Roman" w:hAnsi="Times New Roman" w:cs="Times New Roman"/>
          <w:color w:val="000000"/>
          <w:sz w:val="56"/>
          <w:szCs w:val="56"/>
          <w:highlight w:val="none"/>
        </w:rPr>
      </w:pPr>
      <w:r>
        <w:rPr>
          <w:rFonts w:hint="default" w:ascii="Times New Roman" w:hAnsi="Times New Roman" w:cs="Times New Roman"/>
          <w:color w:val="000000"/>
          <w:sz w:val="56"/>
          <w:szCs w:val="56"/>
          <w:highlight w:val="none"/>
        </w:rPr>
        <w:t xml:space="preserve"> </w:t>
      </w:r>
    </w:p>
    <w:p>
      <w:pPr>
        <w:pStyle w:val="3"/>
        <w:spacing w:line="680" w:lineRule="exact"/>
        <w:rPr>
          <w:rFonts w:hint="default" w:ascii="Times New Roman" w:hAnsi="Times New Roman" w:cs="Times New Roman"/>
          <w:color w:val="000000"/>
          <w:sz w:val="56"/>
          <w:szCs w:val="56"/>
        </w:rPr>
      </w:pPr>
      <w:r>
        <w:rPr>
          <w:rFonts w:hint="default" w:ascii="Times New Roman" w:hAnsi="Times New Roman" w:cs="Times New Roman"/>
          <w:color w:val="000000"/>
          <w:sz w:val="56"/>
          <w:szCs w:val="56"/>
        </w:rPr>
        <w:t xml:space="preserve"> </w:t>
      </w:r>
    </w:p>
    <w:p>
      <w:pPr>
        <w:pStyle w:val="3"/>
        <w:spacing w:line="680" w:lineRule="exact"/>
        <w:rPr>
          <w:rFonts w:hint="default" w:ascii="Times New Roman" w:hAnsi="Times New Roman" w:cs="Times New Roman"/>
          <w:color w:val="000000"/>
          <w:sz w:val="56"/>
          <w:szCs w:val="56"/>
        </w:rPr>
      </w:pPr>
    </w:p>
    <w:p>
      <w:pPr>
        <w:pStyle w:val="3"/>
        <w:spacing w:line="680" w:lineRule="exact"/>
        <w:rPr>
          <w:rFonts w:hint="default" w:ascii="Times New Roman" w:hAnsi="Times New Roman" w:cs="Times New Roman"/>
          <w:color w:val="000000"/>
          <w:sz w:val="56"/>
          <w:szCs w:val="56"/>
        </w:rPr>
      </w:pPr>
    </w:p>
    <w:p>
      <w:pPr>
        <w:pStyle w:val="3"/>
        <w:spacing w:line="680" w:lineRule="exact"/>
        <w:rPr>
          <w:rFonts w:hint="default" w:ascii="Times New Roman" w:hAnsi="Times New Roman" w:cs="Times New Roman"/>
          <w:color w:val="000000"/>
          <w:sz w:val="56"/>
          <w:szCs w:val="56"/>
        </w:rPr>
      </w:pP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660" w:lineRule="exact"/>
        <w:ind w:left="1600" w:hanging="1600" w:hangingChars="500"/>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项目主管部门：</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合水县卫生健康局</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评价实施部门：</w:t>
      </w:r>
      <w:r>
        <w:rPr>
          <w:rFonts w:hint="default" w:ascii="Times New Roman" w:hAnsi="Times New Roman" w:eastAsia="仿宋_GB2312" w:cs="Times New Roman"/>
          <w:color w:val="000000"/>
          <w:sz w:val="32"/>
          <w:szCs w:val="32"/>
          <w:u w:val="single"/>
          <w:lang w:val="en-US" w:eastAsia="zh-CN"/>
        </w:rPr>
        <w:t xml:space="preserve">  合水县</w:t>
      </w:r>
      <w:r>
        <w:rPr>
          <w:rFonts w:hint="eastAsia" w:ascii="Times New Roman" w:hAnsi="Times New Roman" w:eastAsia="仿宋_GB2312" w:cs="Times New Roman"/>
          <w:color w:val="000000"/>
          <w:sz w:val="32"/>
          <w:szCs w:val="32"/>
          <w:u w:val="single"/>
          <w:lang w:val="en-US" w:eastAsia="zh-CN"/>
        </w:rPr>
        <w:t>人民</w:t>
      </w:r>
      <w:r>
        <w:rPr>
          <w:rFonts w:hint="default" w:ascii="Times New Roman" w:hAnsi="Times New Roman" w:eastAsia="仿宋_GB2312" w:cs="Times New Roman"/>
          <w:color w:val="000000"/>
          <w:sz w:val="32"/>
          <w:szCs w:val="32"/>
          <w:u w:val="single"/>
          <w:lang w:val="en-US" w:eastAsia="zh-CN"/>
        </w:rPr>
        <w:t>医院</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cs="Times New Roman"/>
          <w:color w:val="000000"/>
          <w:sz w:val="73"/>
          <w:szCs w:val="73"/>
        </w:rPr>
      </w:pPr>
      <w:r>
        <w:rPr>
          <w:rFonts w:hint="default" w:ascii="Times New Roman" w:hAnsi="Times New Roman" w:cs="Times New Roman"/>
          <w:color w:val="000000"/>
          <w:sz w:val="73"/>
          <w:szCs w:val="73"/>
        </w:rPr>
        <w:t xml:space="preserve"> </w:t>
      </w:r>
    </w:p>
    <w:p>
      <w:pPr>
        <w:spacing w:line="578" w:lineRule="exact"/>
        <w:jc w:val="center"/>
        <w:rPr>
          <w:rFonts w:hint="default" w:ascii="Times New Roman" w:hAnsi="Times New Roman" w:eastAsia="仿宋_GB2312" w:cs="Times New Roman"/>
          <w:color w:val="000000"/>
          <w:sz w:val="32"/>
          <w:szCs w:val="32"/>
        </w:rPr>
      </w:pPr>
    </w:p>
    <w:p>
      <w:pPr>
        <w:spacing w:line="578"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p>
    <w:p>
      <w:pPr>
        <w:spacing w:line="680" w:lineRule="exact"/>
        <w:ind w:right="4"/>
        <w:jc w:val="center"/>
        <w:rPr>
          <w:rFonts w:hint="default" w:ascii="Times New Roman" w:hAnsi="Times New Roman" w:eastAsia="方正小标宋简体" w:cs="Times New Roman"/>
          <w:bCs/>
          <w:color w:val="000000"/>
          <w:sz w:val="40"/>
          <w:szCs w:val="40"/>
        </w:rPr>
      </w:pPr>
    </w:p>
    <w:p>
      <w:pPr>
        <w:pStyle w:val="3"/>
        <w:numPr>
          <w:ilvl w:val="0"/>
          <w:numId w:val="0"/>
        </w:numPr>
        <w:spacing w:line="240" w:lineRule="auto"/>
        <w:rPr>
          <w:rFonts w:hint="default" w:ascii="Times New Roman" w:hAnsi="Times New Roman" w:eastAsia="黑体" w:cs="Times New Roman"/>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rPr>
        <w:t>项目基本情况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kern w:val="2"/>
          <w:sz w:val="32"/>
          <w:szCs w:val="32"/>
          <w:lang w:val="en-US" w:eastAsia="zh-CN" w:bidi="ar-SA"/>
        </w:rPr>
        <w:t>根据</w:t>
      </w:r>
      <w:r>
        <w:rPr>
          <w:rFonts w:hint="default" w:ascii="Times New Roman" w:hAnsi="Times New Roman" w:eastAsia="仿宋_GB2312" w:cs="Times New Roman"/>
          <w:i w:val="0"/>
          <w:iCs w:val="0"/>
          <w:caps w:val="0"/>
          <w:color w:val="333333"/>
          <w:spacing w:val="0"/>
          <w:sz w:val="32"/>
          <w:szCs w:val="32"/>
          <w:shd w:val="clear" w:fill="FFFFFF"/>
        </w:rPr>
        <w:t>2022年3月30日县十九届人大常委会第三次会议研究通过的《合水县2022年财政收支预算》</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kern w:val="2"/>
          <w:sz w:val="32"/>
          <w:szCs w:val="32"/>
          <w:lang w:val="en-US" w:eastAsia="zh-CN" w:bidi="ar-SA"/>
        </w:rPr>
        <w:t>我单位无专项资金预算。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二、项目绩效目标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年我单位新冠疫情物资储备补助实际支出资金数为</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lang w:val="en-US" w:eastAsia="zh-CN"/>
        </w:rPr>
        <w:t>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三、评价基本情况</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根据合水县财政局关于印发《合水县预算绩效管理办法》等六个管理办法和工作规程的通知等文件，对202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年县级财政支出项目实施绩效评价。项目支出绩效评价指标体系及本项目特点，按共性指标10分（具体为，产出指标</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分，效益指标</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分，服务群众满意度指标1分）。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四、评价结论及分析</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rPr>
      </w:pPr>
      <w:r>
        <w:rPr>
          <w:rFonts w:hint="default" w:ascii="Times New Roman" w:hAnsi="Times New Roman" w:eastAsia="方正楷体_GB2312" w:cs="Times New Roman"/>
          <w:b/>
          <w:bCs/>
          <w:color w:val="000000"/>
          <w:sz w:val="32"/>
          <w:szCs w:val="32"/>
        </w:rPr>
        <w:t>项目绩效自评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合水县人民医院</w:t>
      </w:r>
      <w:r>
        <w:rPr>
          <w:rFonts w:hint="default" w:ascii="Times New Roman" w:hAnsi="Times New Roman" w:eastAsia="仿宋_GB2312" w:cs="Times New Roman"/>
          <w:color w:val="000000"/>
          <w:sz w:val="32"/>
          <w:szCs w:val="32"/>
          <w:lang w:val="en-US" w:eastAsia="zh-CN"/>
        </w:rPr>
        <w:t>新冠疫情物资储备补助</w:t>
      </w:r>
      <w:r>
        <w:rPr>
          <w:rFonts w:hint="eastAsia" w:ascii="Times New Roman" w:hAnsi="Times New Roman" w:eastAsia="仿宋_GB2312" w:cs="Times New Roman"/>
          <w:color w:val="000000"/>
          <w:sz w:val="32"/>
          <w:szCs w:val="32"/>
          <w:lang w:val="en-US" w:eastAsia="zh-CN"/>
        </w:rPr>
        <w:t>资金100</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lang w:val="en-US" w:eastAsia="zh-CN"/>
        </w:rPr>
        <w:t>万元，支付率100%。</w:t>
      </w:r>
      <w:r>
        <w:rPr>
          <w:rFonts w:hint="default" w:ascii="Times New Roman" w:hAnsi="Times New Roman" w:eastAsia="仿宋_GB2312" w:cs="Times New Roman"/>
          <w:color w:val="000000"/>
          <w:sz w:val="32"/>
          <w:szCs w:val="32"/>
        </w:rPr>
        <w:t>项目完成绩效自评，满分为10分，自评实际得分为</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分。（详见评分表）</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rPr>
      </w:pPr>
      <w:r>
        <w:rPr>
          <w:rFonts w:hint="default" w:ascii="Times New Roman" w:hAnsi="Times New Roman" w:eastAsia="方正楷体_GB2312" w:cs="Times New Roman"/>
          <w:b/>
          <w:bCs/>
          <w:color w:val="000000"/>
          <w:sz w:val="32"/>
          <w:szCs w:val="32"/>
        </w:rPr>
        <w:t>评价结果</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总体上看，经费项目目标明确、决策依据充分，资金由县财政局国库集中支付至各企业，未发现虚报项目套取财政资金和不符合申报条件情况，未发现截留、挤占、挪用专项资金的情况。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五、绩效评价指标分析</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（一）项目决策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提升我</w:t>
      </w:r>
      <w:r>
        <w:rPr>
          <w:rFonts w:hint="default" w:ascii="Times New Roman" w:hAnsi="Times New Roman" w:eastAsia="仿宋_GB2312" w:cs="Times New Roman"/>
          <w:sz w:val="32"/>
          <w:szCs w:val="32"/>
          <w:highlight w:val="none"/>
          <w:lang w:val="en-US" w:eastAsia="zh-CN"/>
        </w:rPr>
        <w:t>院医疗服务能力，对常见病和多发病治疗方面成效显著，加快推进医护人员同工同酬体系建设，持续激发医护人员干事创业热情，以医疗技术能力提高、医疗服务水平提高，推动医院社会效益提高。</w:t>
      </w:r>
      <w:r>
        <w:rPr>
          <w:rFonts w:hint="default" w:ascii="Times New Roman" w:hAnsi="Times New Roman" w:eastAsia="仿宋_GB2312" w:cs="Times New Roman"/>
          <w:sz w:val="32"/>
          <w:szCs w:val="32"/>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（二）项目管理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项目严格执行财务管理制度、财务处理及时、会计核算规范。</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（三）项目目标完成情况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合水县人民医院</w:t>
      </w:r>
      <w:r>
        <w:rPr>
          <w:rFonts w:hint="default" w:ascii="Times New Roman" w:hAnsi="Times New Roman" w:eastAsia="仿宋_GB2312" w:cs="Times New Roman"/>
          <w:color w:val="000000"/>
          <w:sz w:val="32"/>
          <w:szCs w:val="32"/>
          <w:lang w:val="en-US" w:eastAsia="zh-CN"/>
        </w:rPr>
        <w:t>新冠疫情物资储备补助</w:t>
      </w:r>
      <w:r>
        <w:rPr>
          <w:rFonts w:hint="eastAsia" w:ascii="Times New Roman" w:hAnsi="Times New Roman" w:eastAsia="仿宋_GB2312" w:cs="Times New Roman"/>
          <w:color w:val="000000"/>
          <w:sz w:val="32"/>
          <w:szCs w:val="32"/>
          <w:lang w:val="en-US" w:eastAsia="zh-CN"/>
        </w:rPr>
        <w:t>资金100</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六、项目效益情况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green"/>
          <w:lang w:val="en-US" w:eastAsia="zh-CN"/>
        </w:rPr>
      </w:pPr>
      <w:r>
        <w:rPr>
          <w:rFonts w:hint="default" w:ascii="Times New Roman" w:hAnsi="Times New Roman" w:eastAsia="仿宋_GB2312" w:cs="Times New Roman"/>
          <w:sz w:val="32"/>
          <w:szCs w:val="32"/>
          <w:highlight w:val="none"/>
        </w:rPr>
        <w:t>通过</w:t>
      </w:r>
      <w:r>
        <w:rPr>
          <w:rFonts w:hint="default" w:ascii="Times New Roman" w:hAnsi="Times New Roman" w:eastAsia="仿宋_GB2312" w:cs="Times New Roman"/>
          <w:sz w:val="32"/>
          <w:szCs w:val="32"/>
          <w:highlight w:val="none"/>
          <w:lang w:val="en-US" w:eastAsia="zh-CN"/>
        </w:rPr>
        <w:t>项目资金支出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有效</w:t>
      </w:r>
      <w:r>
        <w:rPr>
          <w:rFonts w:hint="default" w:ascii="Times New Roman" w:hAnsi="Times New Roman" w:eastAsia="仿宋_GB2312" w:cs="Times New Roman"/>
          <w:sz w:val="32"/>
          <w:szCs w:val="32"/>
          <w:highlight w:val="none"/>
        </w:rPr>
        <w:t>提升我</w:t>
      </w:r>
      <w:r>
        <w:rPr>
          <w:rFonts w:hint="default" w:ascii="Times New Roman" w:hAnsi="Times New Roman" w:eastAsia="仿宋_GB2312" w:cs="Times New Roman"/>
          <w:sz w:val="32"/>
          <w:szCs w:val="32"/>
          <w:highlight w:val="none"/>
          <w:lang w:val="en-US" w:eastAsia="zh-CN"/>
        </w:rPr>
        <w:t>院医疗服务能力，常见病和多发病治疗方面成效显著，医护人员工作积极性明显提升，全院医疗技术能力、服务群众水平不断提高，为全县人民健康做出了更大的贡献。</w:t>
      </w: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widowControl/>
        <w:spacing w:line="700" w:lineRule="exact"/>
        <w:jc w:val="center"/>
        <w:rPr>
          <w:rFonts w:hint="eastAsia" w:ascii="华文中宋" w:hAnsi="华文中宋" w:eastAsia="华文中宋" w:cs="华文中宋"/>
          <w:b/>
          <w:bCs w:val="0"/>
          <w:color w:val="000000"/>
          <w:kern w:val="0"/>
          <w:sz w:val="44"/>
          <w:szCs w:val="44"/>
          <w:lang w:val="en-US" w:eastAsia="zh-CN"/>
        </w:rPr>
      </w:pPr>
      <w:r>
        <w:rPr>
          <w:rFonts w:hint="eastAsia" w:ascii="华文中宋" w:hAnsi="华文中宋" w:eastAsia="华文中宋" w:cs="华文中宋"/>
          <w:b/>
          <w:bCs w:val="0"/>
          <w:color w:val="000000"/>
          <w:kern w:val="0"/>
          <w:sz w:val="44"/>
          <w:szCs w:val="44"/>
          <w:lang w:val="en-US" w:eastAsia="zh-CN"/>
        </w:rPr>
        <w:t>合水县人民医院诊疗服务能力提升项目</w:t>
      </w:r>
    </w:p>
    <w:p>
      <w:pPr>
        <w:widowControl/>
        <w:spacing w:line="700" w:lineRule="exact"/>
        <w:jc w:val="center"/>
        <w:rPr>
          <w:rFonts w:hint="eastAsia" w:ascii="华文中宋" w:hAnsi="华文中宋" w:eastAsia="华文中宋" w:cs="华文中宋"/>
          <w:b/>
          <w:bCs w:val="0"/>
          <w:color w:val="000000"/>
          <w:kern w:val="0"/>
          <w:sz w:val="44"/>
          <w:szCs w:val="44"/>
        </w:rPr>
      </w:pPr>
      <w:r>
        <w:rPr>
          <w:rFonts w:hint="eastAsia" w:ascii="华文中宋" w:hAnsi="华文中宋" w:eastAsia="华文中宋" w:cs="华文中宋"/>
          <w:b/>
          <w:bCs w:val="0"/>
          <w:color w:val="000000"/>
          <w:kern w:val="0"/>
          <w:sz w:val="44"/>
          <w:szCs w:val="44"/>
          <w:lang w:val="en-US" w:eastAsia="zh-CN"/>
        </w:rPr>
        <w:t>绩效评价报告</w:t>
      </w:r>
    </w:p>
    <w:p>
      <w:pPr>
        <w:widowControl/>
        <w:spacing w:line="600" w:lineRule="exact"/>
        <w:jc w:val="center"/>
        <w:rPr>
          <w:rFonts w:ascii="Times New Roman" w:hAnsi="Times New Roman" w:eastAsia="方正小标宋简体"/>
          <w:bCs/>
          <w:color w:val="000000"/>
          <w:kern w:val="0"/>
          <w:sz w:val="44"/>
          <w:szCs w:val="44"/>
        </w:rPr>
      </w:pPr>
    </w:p>
    <w:p>
      <w:pPr>
        <w:pStyle w:val="3"/>
        <w:spacing w:line="590" w:lineRule="exact"/>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p>
    <w:p>
      <w:pPr>
        <w:spacing w:line="590" w:lineRule="exact"/>
        <w:ind w:firstLine="640" w:firstLineChars="200"/>
        <w:jc w:val="left"/>
        <w:rPr>
          <w:rFonts w:ascii="Times New Roman" w:hAnsi="Times New Roman" w:eastAsia="黑体"/>
          <w:bCs/>
          <w:color w:val="000000"/>
          <w:kern w:val="0"/>
        </w:rPr>
      </w:pPr>
      <w:r>
        <w:rPr>
          <w:rFonts w:ascii="Times New Roman" w:hAnsi="Times New Roman" w:eastAsia="黑体"/>
          <w:bCs/>
          <w:color w:val="000000"/>
          <w:kern w:val="0"/>
          <w:sz w:val="32"/>
          <w:szCs w:val="32"/>
        </w:rPr>
        <w:t>一、评估对象</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ascii="Times New Roman" w:hAnsi="Times New Roman" w:eastAsia="仿宋_GB2312"/>
          <w:color w:val="000000"/>
          <w:kern w:val="0"/>
          <w:sz w:val="32"/>
          <w:szCs w:val="32"/>
        </w:rPr>
        <w:t>项目名称：</w:t>
      </w:r>
      <w:r>
        <w:rPr>
          <w:rFonts w:hint="eastAsia" w:ascii="Times New Roman" w:hAnsi="Times New Roman" w:eastAsia="仿宋_GB2312"/>
          <w:color w:val="000000"/>
          <w:kern w:val="0"/>
          <w:sz w:val="32"/>
          <w:szCs w:val="32"/>
          <w:lang w:val="en-US" w:eastAsia="zh-CN"/>
        </w:rPr>
        <w:t>合水县人民医院诊疗服务能力提升项目</w:t>
      </w:r>
    </w:p>
    <w:p>
      <w:pPr>
        <w:spacing w:line="590" w:lineRule="exact"/>
        <w:ind w:firstLine="640" w:firstLineChars="2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 w:val="32"/>
          <w:szCs w:val="32"/>
        </w:rPr>
        <w:t>主管预算部门：</w:t>
      </w:r>
      <w:r>
        <w:rPr>
          <w:rFonts w:hint="eastAsia" w:ascii="Times New Roman" w:hAnsi="Times New Roman" w:eastAsia="仿宋_GB2312"/>
          <w:color w:val="000000"/>
          <w:kern w:val="0"/>
          <w:sz w:val="32"/>
          <w:szCs w:val="32"/>
          <w:lang w:val="en-US" w:eastAsia="zh-CN"/>
        </w:rPr>
        <w:t>合水县卫健局</w:t>
      </w:r>
    </w:p>
    <w:p>
      <w:pPr>
        <w:spacing w:line="590" w:lineRule="exact"/>
        <w:ind w:firstLine="640" w:firstLineChars="200"/>
        <w:jc w:val="left"/>
        <w:rPr>
          <w:rFonts w:hint="default" w:ascii="Times New Roman" w:hAnsi="Times New Roman" w:eastAsia="仿宋_GB2312"/>
          <w:color w:val="000000"/>
          <w:kern w:val="0"/>
          <w:lang w:val="en-US" w:eastAsia="zh-CN"/>
        </w:rPr>
      </w:pPr>
      <w:r>
        <w:rPr>
          <w:rFonts w:ascii="Times New Roman" w:hAnsi="Times New Roman" w:eastAsia="仿宋_GB2312"/>
          <w:color w:val="000000"/>
          <w:kern w:val="0"/>
          <w:sz w:val="32"/>
          <w:szCs w:val="32"/>
        </w:rPr>
        <w:t>项目绩效目标：</w:t>
      </w:r>
      <w:r>
        <w:rPr>
          <w:rFonts w:hint="eastAsia" w:ascii="Times New Roman" w:hAnsi="Times New Roman" w:eastAsia="仿宋_GB2312"/>
          <w:color w:val="000000"/>
          <w:kern w:val="0"/>
          <w:sz w:val="32"/>
          <w:szCs w:val="32"/>
          <w:lang w:val="en-US" w:eastAsia="zh-CN"/>
        </w:rPr>
        <w:t>按时足额拨付资金，确保合水县人民医院医疗诊疗服务能力提升项目开工建设。</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ascii="Times New Roman" w:hAnsi="Times New Roman" w:eastAsia="仿宋_GB2312"/>
          <w:color w:val="000000"/>
          <w:kern w:val="0"/>
          <w:sz w:val="32"/>
          <w:szCs w:val="32"/>
        </w:rPr>
        <w:t>项目资金总额及构成：</w:t>
      </w:r>
      <w:r>
        <w:rPr>
          <w:rFonts w:hint="eastAsia" w:ascii="Times New Roman" w:hAnsi="Times New Roman" w:eastAsia="仿宋_GB2312"/>
          <w:color w:val="000000"/>
          <w:kern w:val="0"/>
          <w:sz w:val="32"/>
          <w:szCs w:val="32"/>
          <w:lang w:val="en-US" w:eastAsia="zh-CN"/>
        </w:rPr>
        <w:t>5410万元</w:t>
      </w:r>
    </w:p>
    <w:p>
      <w:pPr>
        <w:spacing w:line="590" w:lineRule="exact"/>
        <w:ind w:firstLine="640" w:firstLineChars="200"/>
        <w:jc w:val="left"/>
        <w:rPr>
          <w:rFonts w:hint="eastAsia" w:ascii="仿宋" w:hAnsi="仿宋" w:eastAsia="仿宋"/>
          <w:color w:val="000000"/>
          <w:sz w:val="32"/>
          <w:szCs w:val="32"/>
          <w:highlight w:val="none"/>
          <w:lang w:val="en-US" w:eastAsia="zh-CN"/>
        </w:rPr>
      </w:pPr>
      <w:r>
        <w:rPr>
          <w:rFonts w:ascii="Times New Roman" w:hAnsi="Times New Roman" w:eastAsia="仿宋_GB2312"/>
          <w:color w:val="000000"/>
          <w:kern w:val="0"/>
          <w:sz w:val="32"/>
          <w:szCs w:val="32"/>
        </w:rPr>
        <w:t>其中：申请</w:t>
      </w:r>
      <w:r>
        <w:rPr>
          <w:rFonts w:hint="eastAsia" w:ascii="仿宋" w:hAnsi="仿宋" w:eastAsia="仿宋"/>
          <w:color w:val="000000"/>
          <w:sz w:val="32"/>
          <w:szCs w:val="32"/>
          <w:highlight w:val="none"/>
          <w:lang w:val="en-US" w:eastAsia="zh-CN"/>
        </w:rPr>
        <w:t>地方债券资金1000万元</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ascii="Times New Roman" w:hAnsi="Times New Roman" w:eastAsia="仿宋_GB2312"/>
          <w:color w:val="000000"/>
          <w:kern w:val="0"/>
          <w:sz w:val="32"/>
          <w:szCs w:val="32"/>
        </w:rPr>
        <w:t>项目概况：</w:t>
      </w:r>
      <w:r>
        <w:rPr>
          <w:rFonts w:hint="eastAsia" w:ascii="仿宋_GB2312" w:hAnsi="仿宋_GB2312" w:eastAsia="仿宋_GB2312" w:cs="仿宋_GB2312"/>
          <w:color w:val="auto"/>
          <w:sz w:val="32"/>
          <w:szCs w:val="32"/>
          <w:lang w:val="en-US" w:eastAsia="zh-CN"/>
        </w:rPr>
        <w:t>单体工程：新建一层砌体结构水冲厕所2座，一层框架结构餐厅1座，地上二层框架结构洗衣房1栋，一层砌体结构门房1座，一层砌体结构太平间1座。</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仿宋_GB2312" w:hAnsi="仿宋_GB2312" w:eastAsia="仿宋_GB2312" w:cs="仿宋_GB2312"/>
          <w:color w:val="auto"/>
          <w:sz w:val="32"/>
          <w:szCs w:val="32"/>
          <w:lang w:val="en-US" w:eastAsia="zh-CN"/>
        </w:rPr>
        <w:t>附属工程：</w:t>
      </w:r>
      <w:r>
        <w:rPr>
          <w:rFonts w:hint="eastAsia" w:ascii="Times New Roman" w:hAnsi="Times New Roman" w:eastAsia="仿宋_GB2312"/>
          <w:color w:val="000000"/>
          <w:kern w:val="0"/>
          <w:sz w:val="32"/>
          <w:szCs w:val="32"/>
          <w:lang w:val="en-US" w:eastAsia="zh-CN"/>
        </w:rPr>
        <w:t>拆除原有建筑，沥青硬化，砖围墙，透水砖硬化，路缘石，绿化，塑胶路面，火烧砖铺装，景观石5个，休息厅1座，土方，C4地沟，给水管网，消防管网，排水管网，室外消火栓3套，洒水井15座，消火栓井3座，隔油池1座，迁移污水处理设备（含基础)1座，迁移化粪池（含基础)1座，排水检查井30座，雨水口25座，检查人孔井20座，玻璃钢化粪池，采暖管网，阀门井1座，电井1座，路灯135盏，电缆，监控系统35套，停车厂出入口道闸2套，电力管网改造。</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专项工程：影像中心搬迁及防护项目包括核磁搬迁及新住院楼核磁屏蔽，DR、CT搬迁及新住院楼DR室、CT室防护、新住院楼数字胃肠室、数字剪影室防护；多媒体学术报告厅设施设备采购及安装项目包括阶梯式台阶及木地板饰面加玻璃护栏、室内所有电子设备及音控室设备、灯具及舞台灯光、茶水间、音控室基础及配备设施、窗套及石材台面、舞台电子屏幕、多媒体会议椅及主席台桌椅、办公桌椅等；护士站、治疗室等设施采购项目包括乱型护士站8套、面座治疗台8套、吊柜8套。</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设备采购：PCR仪2台、核酸提取仪2台、病床400张、DR1台、数字胃肠机1台、彩超2台、钼靶1台、麻醉机3台、腹腔镜1台、CT机1台等。</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二、绩效评估的基本情况</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合水县人民医院诊疗服务能力提升项目经合水县发改局《关于&lt;合水县人民医院诊疗服务能力提升项目可行性研究报告&gt;的批复》（合发改【2021】84号）文件批复，同意实施合水县人民医院诊疗服务能力提升项目。</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黑体"/>
          <w:bCs/>
          <w:color w:val="000000"/>
          <w:kern w:val="0"/>
          <w:sz w:val="32"/>
          <w:szCs w:val="32"/>
        </w:rPr>
        <w:t>三、评估内容</w:t>
      </w:r>
      <w:r>
        <w:rPr>
          <w:rFonts w:ascii="Times New Roman" w:hAnsi="Times New Roman" w:eastAsia="黑体" w:cs="Times New Roman"/>
          <w:bCs/>
          <w:color w:val="000000"/>
          <w:kern w:val="0"/>
          <w:sz w:val="32"/>
          <w:szCs w:val="32"/>
        </w:rPr>
        <w:t>立项必要性</w:t>
      </w:r>
      <w:r>
        <w:rPr>
          <w:rFonts w:hint="eastAsia" w:ascii="Times New Roman" w:hAnsi="Times New Roman" w:eastAsia="黑体" w:cs="Times New Roman"/>
          <w:bCs/>
          <w:color w:val="000000"/>
          <w:kern w:val="0"/>
          <w:sz w:val="32"/>
          <w:szCs w:val="32"/>
        </w:rPr>
        <w:t>。</w:t>
      </w:r>
    </w:p>
    <w:p>
      <w:pPr>
        <w:numPr>
          <w:ilvl w:val="0"/>
          <w:numId w:val="0"/>
        </w:num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项目建成后，将进一步提升县医院硬件设施条件和综合能力，实现医疗业务可持续发展，保障发热门诊、隔离病房单独CT、DR、呼吸机等设备的配备，为医院传染病隔离防治做好设施储备。同时，新的诊断设备的投入使用，药占比也会一定程度地下降，住院总费用也会相继下降，节省成本的同时可提高经济收益。</w:t>
      </w:r>
    </w:p>
    <w:p>
      <w:pPr>
        <w:numPr>
          <w:ilvl w:val="0"/>
          <w:numId w:val="0"/>
        </w:numPr>
        <w:spacing w:line="590" w:lineRule="exact"/>
        <w:ind w:firstLine="640" w:firstLineChars="200"/>
        <w:jc w:val="left"/>
        <w:rPr>
          <w:rFonts w:ascii="Times New Roman" w:hAnsi="Times New Roman" w:eastAsia="黑体"/>
          <w:bCs/>
          <w:color w:val="000000"/>
          <w:kern w:val="0"/>
          <w:sz w:val="32"/>
          <w:szCs w:val="32"/>
        </w:rPr>
      </w:pPr>
      <w:r>
        <w:rPr>
          <w:rFonts w:hint="eastAsia" w:ascii="Times New Roman" w:hAnsi="Times New Roman" w:eastAsia="黑体"/>
          <w:bCs/>
          <w:color w:val="000000"/>
          <w:kern w:val="0"/>
          <w:sz w:val="32"/>
          <w:szCs w:val="32"/>
          <w:lang w:val="en-US" w:eastAsia="zh-CN"/>
        </w:rPr>
        <w:t>四、</w:t>
      </w:r>
      <w:r>
        <w:rPr>
          <w:rFonts w:ascii="Times New Roman" w:hAnsi="Times New Roman" w:eastAsia="黑体"/>
          <w:bCs/>
          <w:color w:val="000000"/>
          <w:kern w:val="0"/>
          <w:sz w:val="32"/>
          <w:szCs w:val="32"/>
        </w:rPr>
        <w:t>评估的相关建议</w:t>
      </w:r>
    </w:p>
    <w:p>
      <w:pPr>
        <w:spacing w:line="590" w:lineRule="exact"/>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建议争取上级财政资金支持。</w:t>
      </w:r>
    </w:p>
    <w:p>
      <w:pPr>
        <w:numPr>
          <w:ilvl w:val="0"/>
          <w:numId w:val="0"/>
        </w:numPr>
        <w:spacing w:line="590" w:lineRule="exact"/>
        <w:ind w:firstLine="640" w:firstLineChars="200"/>
        <w:jc w:val="left"/>
        <w:rPr>
          <w:rFonts w:ascii="Times New Roman" w:hAnsi="Times New Roman" w:eastAsia="黑体"/>
          <w:bCs/>
          <w:color w:val="000000"/>
          <w:kern w:val="0"/>
          <w:sz w:val="32"/>
          <w:szCs w:val="32"/>
        </w:rPr>
      </w:pPr>
      <w:r>
        <w:rPr>
          <w:rFonts w:hint="eastAsia" w:ascii="Times New Roman" w:hAnsi="Times New Roman" w:eastAsia="黑体"/>
          <w:bCs/>
          <w:color w:val="000000"/>
          <w:kern w:val="0"/>
          <w:sz w:val="32"/>
          <w:szCs w:val="32"/>
          <w:lang w:val="en-US" w:eastAsia="zh-CN"/>
        </w:rPr>
        <w:t>五、</w:t>
      </w:r>
      <w:r>
        <w:rPr>
          <w:rFonts w:ascii="Times New Roman" w:hAnsi="Times New Roman" w:eastAsia="黑体"/>
          <w:bCs/>
          <w:color w:val="000000"/>
          <w:kern w:val="0"/>
          <w:sz w:val="32"/>
          <w:szCs w:val="32"/>
        </w:rPr>
        <w:t>评估人员签名</w:t>
      </w:r>
    </w:p>
    <w:p>
      <w:pPr>
        <w:pStyle w:val="2"/>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杨明、赵琼、黄海宁、段宏昊、景洁、任小钰</w:t>
      </w:r>
    </w:p>
    <w:p>
      <w:pPr>
        <w:pStyle w:val="3"/>
        <w:rPr>
          <w:rFonts w:hint="eastAsia" w:ascii="Times New Roman" w:hAnsi="Times New Roman" w:eastAsia="仿宋_GB2312" w:cs="Times New Roman"/>
          <w:color w:val="000000"/>
          <w:kern w:val="0"/>
          <w:sz w:val="32"/>
          <w:szCs w:val="32"/>
          <w:lang w:val="en-US" w:eastAsia="zh-CN" w:bidi="ar-SA"/>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spacing w:line="680" w:lineRule="exact"/>
        <w:ind w:right="4" w:firstLine="2088" w:firstLineChars="400"/>
        <w:jc w:val="both"/>
        <w:rPr>
          <w:rFonts w:hint="default" w:ascii="Times New Roman" w:hAnsi="Times New Roman" w:eastAsia="新宋体" w:cs="Times New Roman"/>
          <w:b/>
          <w:bCs w:val="0"/>
          <w:color w:val="000000"/>
          <w:sz w:val="52"/>
          <w:szCs w:val="52"/>
          <w:lang w:val="en-US" w:eastAsia="zh-CN"/>
        </w:rPr>
      </w:pPr>
      <w:r>
        <w:rPr>
          <w:rFonts w:hint="default" w:ascii="Times New Roman" w:hAnsi="Times New Roman" w:eastAsia="新宋体" w:cs="Times New Roman"/>
          <w:b/>
          <w:bCs w:val="0"/>
          <w:color w:val="000000"/>
          <w:sz w:val="52"/>
          <w:szCs w:val="52"/>
          <w:lang w:val="en-US" w:eastAsia="zh-CN"/>
        </w:rPr>
        <w:t>合水县</w:t>
      </w:r>
      <w:r>
        <w:rPr>
          <w:rFonts w:hint="eastAsia" w:ascii="Times New Roman" w:hAnsi="Times New Roman" w:eastAsia="新宋体" w:cs="Times New Roman"/>
          <w:b/>
          <w:bCs w:val="0"/>
          <w:color w:val="000000"/>
          <w:sz w:val="52"/>
          <w:szCs w:val="52"/>
          <w:lang w:val="en-US" w:eastAsia="zh-CN"/>
        </w:rPr>
        <w:t>人民</w:t>
      </w:r>
      <w:r>
        <w:rPr>
          <w:rFonts w:hint="default" w:ascii="Times New Roman" w:hAnsi="Times New Roman" w:eastAsia="新宋体" w:cs="Times New Roman"/>
          <w:b/>
          <w:bCs w:val="0"/>
          <w:color w:val="000000"/>
          <w:sz w:val="52"/>
          <w:szCs w:val="52"/>
          <w:lang w:val="en-US" w:eastAsia="zh-CN"/>
        </w:rPr>
        <w:t>医院</w:t>
      </w:r>
    </w:p>
    <w:p>
      <w:pPr>
        <w:spacing w:line="680" w:lineRule="exact"/>
        <w:ind w:right="4"/>
        <w:jc w:val="center"/>
        <w:rPr>
          <w:rFonts w:hint="default" w:ascii="Times New Roman" w:hAnsi="Times New Roman" w:eastAsia="新宋体" w:cs="Times New Roman"/>
          <w:b/>
          <w:bCs w:val="0"/>
          <w:color w:val="000000"/>
          <w:sz w:val="52"/>
          <w:szCs w:val="52"/>
          <w:lang w:val="en-US" w:eastAsia="zh-CN"/>
        </w:rPr>
      </w:pPr>
      <w:r>
        <w:rPr>
          <w:rFonts w:hint="default" w:ascii="Times New Roman" w:hAnsi="Times New Roman" w:eastAsia="新宋体" w:cs="Times New Roman"/>
          <w:b/>
          <w:bCs w:val="0"/>
          <w:color w:val="000000"/>
          <w:sz w:val="52"/>
          <w:szCs w:val="52"/>
          <w:lang w:val="en-US" w:eastAsia="zh-CN"/>
        </w:rPr>
        <w:t>诊疗服务能力提升项目地方债券</w:t>
      </w:r>
    </w:p>
    <w:p>
      <w:pPr>
        <w:spacing w:line="680" w:lineRule="exact"/>
        <w:ind w:right="4"/>
        <w:jc w:val="center"/>
        <w:rPr>
          <w:rFonts w:ascii="Times New Roman" w:hAnsi="Times New Roman" w:eastAsia="方正小标宋简体"/>
          <w:bCs/>
          <w:color w:val="000000"/>
          <w:sz w:val="52"/>
          <w:szCs w:val="52"/>
        </w:rPr>
      </w:pPr>
      <w:r>
        <w:rPr>
          <w:rFonts w:ascii="Times New Roman" w:hAnsi="Times New Roman" w:eastAsia="方正小标宋简体"/>
          <w:bCs/>
          <w:color w:val="000000"/>
          <w:sz w:val="52"/>
          <w:szCs w:val="52"/>
        </w:rPr>
        <w:t>项目绩效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spacing w:line="680" w:lineRule="exact"/>
        <w:ind w:right="4"/>
        <w:jc w:val="center"/>
        <w:rPr>
          <w:rFonts w:hint="default" w:ascii="Times New Roman" w:hAnsi="Times New Roman" w:eastAsia="新宋体" w:cs="Times New Roman"/>
          <w:b/>
          <w:bCs w:val="0"/>
          <w:color w:val="000000"/>
          <w:sz w:val="52"/>
          <w:szCs w:val="52"/>
        </w:rPr>
      </w:pPr>
    </w:p>
    <w:p>
      <w:pPr>
        <w:pStyle w:val="3"/>
        <w:spacing w:line="680" w:lineRule="exact"/>
        <w:rPr>
          <w:rFonts w:hint="default" w:ascii="Times New Roman" w:hAnsi="Times New Roman" w:cs="Times New Roman"/>
          <w:color w:val="000000"/>
          <w:sz w:val="56"/>
          <w:szCs w:val="56"/>
          <w:highlight w:val="none"/>
        </w:rPr>
      </w:pPr>
      <w:r>
        <w:rPr>
          <w:rFonts w:hint="default" w:ascii="Times New Roman" w:hAnsi="Times New Roman" w:cs="Times New Roman"/>
          <w:color w:val="000000"/>
          <w:sz w:val="56"/>
          <w:szCs w:val="56"/>
          <w:highlight w:val="none"/>
        </w:rPr>
        <w:t xml:space="preserve"> </w:t>
      </w:r>
    </w:p>
    <w:p>
      <w:pPr>
        <w:pStyle w:val="3"/>
        <w:spacing w:line="680" w:lineRule="exact"/>
        <w:rPr>
          <w:rFonts w:hint="default" w:ascii="Times New Roman" w:hAnsi="Times New Roman" w:cs="Times New Roman"/>
          <w:color w:val="000000"/>
          <w:sz w:val="56"/>
          <w:szCs w:val="56"/>
        </w:rPr>
      </w:pPr>
      <w:r>
        <w:rPr>
          <w:rFonts w:hint="default" w:ascii="Times New Roman" w:hAnsi="Times New Roman" w:cs="Times New Roman"/>
          <w:color w:val="000000"/>
          <w:sz w:val="56"/>
          <w:szCs w:val="56"/>
        </w:rPr>
        <w:t xml:space="preserve"> </w:t>
      </w:r>
    </w:p>
    <w:p>
      <w:pPr>
        <w:pStyle w:val="3"/>
        <w:spacing w:line="680" w:lineRule="exact"/>
        <w:rPr>
          <w:rFonts w:hint="default" w:ascii="Times New Roman" w:hAnsi="Times New Roman" w:cs="Times New Roman"/>
          <w:color w:val="000000"/>
          <w:sz w:val="56"/>
          <w:szCs w:val="56"/>
        </w:rPr>
      </w:pPr>
    </w:p>
    <w:p>
      <w:pPr>
        <w:pStyle w:val="3"/>
        <w:spacing w:line="680" w:lineRule="exact"/>
        <w:rPr>
          <w:rFonts w:hint="default" w:ascii="Times New Roman" w:hAnsi="Times New Roman" w:cs="Times New Roman"/>
          <w:color w:val="000000"/>
          <w:sz w:val="56"/>
          <w:szCs w:val="56"/>
        </w:rPr>
      </w:pPr>
    </w:p>
    <w:p>
      <w:pPr>
        <w:pStyle w:val="3"/>
        <w:spacing w:line="680" w:lineRule="exact"/>
        <w:rPr>
          <w:rFonts w:hint="default" w:ascii="Times New Roman" w:hAnsi="Times New Roman" w:cs="Times New Roman"/>
          <w:color w:val="000000"/>
          <w:sz w:val="56"/>
          <w:szCs w:val="56"/>
        </w:rPr>
      </w:pP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660" w:lineRule="exact"/>
        <w:ind w:left="1600" w:hanging="1600" w:hangingChars="500"/>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项目主管部门：</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合水县卫生健康局</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评价实施部门：</w:t>
      </w:r>
      <w:r>
        <w:rPr>
          <w:rFonts w:hint="default" w:ascii="Times New Roman" w:hAnsi="Times New Roman" w:eastAsia="仿宋_GB2312" w:cs="Times New Roman"/>
          <w:color w:val="000000"/>
          <w:sz w:val="32"/>
          <w:szCs w:val="32"/>
          <w:u w:val="single"/>
          <w:lang w:val="en-US" w:eastAsia="zh-CN"/>
        </w:rPr>
        <w:t xml:space="preserve">  合水县</w:t>
      </w:r>
      <w:r>
        <w:rPr>
          <w:rFonts w:hint="eastAsia" w:ascii="Times New Roman" w:hAnsi="Times New Roman" w:eastAsia="仿宋_GB2312" w:cs="Times New Roman"/>
          <w:color w:val="000000"/>
          <w:sz w:val="32"/>
          <w:szCs w:val="32"/>
          <w:u w:val="single"/>
          <w:lang w:val="en-US" w:eastAsia="zh-CN"/>
        </w:rPr>
        <w:t>人民</w:t>
      </w:r>
      <w:r>
        <w:rPr>
          <w:rFonts w:hint="default" w:ascii="Times New Roman" w:hAnsi="Times New Roman" w:eastAsia="仿宋_GB2312" w:cs="Times New Roman"/>
          <w:color w:val="000000"/>
          <w:sz w:val="32"/>
          <w:szCs w:val="32"/>
          <w:u w:val="single"/>
          <w:lang w:val="en-US" w:eastAsia="zh-CN"/>
        </w:rPr>
        <w:t>医院</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cs="Times New Roman"/>
          <w:color w:val="000000"/>
          <w:sz w:val="73"/>
          <w:szCs w:val="73"/>
        </w:rPr>
      </w:pPr>
      <w:r>
        <w:rPr>
          <w:rFonts w:hint="default" w:ascii="Times New Roman" w:hAnsi="Times New Roman" w:cs="Times New Roman"/>
          <w:color w:val="000000"/>
          <w:sz w:val="73"/>
          <w:szCs w:val="73"/>
        </w:rPr>
        <w:t xml:space="preserve"> </w:t>
      </w:r>
    </w:p>
    <w:p>
      <w:pPr>
        <w:spacing w:line="578" w:lineRule="exact"/>
        <w:jc w:val="center"/>
        <w:rPr>
          <w:rFonts w:hint="default" w:ascii="Times New Roman" w:hAnsi="Times New Roman" w:eastAsia="仿宋_GB2312" w:cs="Times New Roman"/>
          <w:color w:val="000000"/>
          <w:sz w:val="32"/>
          <w:szCs w:val="32"/>
        </w:rPr>
      </w:pPr>
    </w:p>
    <w:p>
      <w:pPr>
        <w:spacing w:line="578"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p>
    <w:p>
      <w:pPr>
        <w:spacing w:line="680" w:lineRule="exact"/>
        <w:ind w:right="4"/>
        <w:jc w:val="center"/>
        <w:rPr>
          <w:rFonts w:hint="default" w:ascii="Times New Roman" w:hAnsi="Times New Roman" w:eastAsia="方正小标宋简体" w:cs="Times New Roman"/>
          <w:bCs/>
          <w:color w:val="000000"/>
          <w:sz w:val="40"/>
          <w:szCs w:val="40"/>
        </w:rPr>
      </w:pPr>
    </w:p>
    <w:p>
      <w:pPr>
        <w:pStyle w:val="3"/>
        <w:numPr>
          <w:ilvl w:val="0"/>
          <w:numId w:val="0"/>
        </w:numPr>
        <w:spacing w:line="240" w:lineRule="auto"/>
        <w:ind w:firstLine="640" w:firstLineChars="200"/>
        <w:rPr>
          <w:rFonts w:hint="default" w:ascii="Times New Roman" w:hAnsi="Times New Roman" w:eastAsia="黑体" w:cs="Times New Roman"/>
          <w:color w:val="000000"/>
          <w:sz w:val="32"/>
          <w:szCs w:val="32"/>
          <w:lang w:val="en-US" w:eastAsia="zh-CN"/>
        </w:rPr>
      </w:pPr>
    </w:p>
    <w:p>
      <w:pPr>
        <w:pStyle w:val="3"/>
        <w:numPr>
          <w:ilvl w:val="0"/>
          <w:numId w:val="0"/>
        </w:numPr>
        <w:spacing w:line="240" w:lineRule="auto"/>
        <w:ind w:firstLine="640" w:firstLineChars="200"/>
        <w:rPr>
          <w:rFonts w:hint="default" w:ascii="Times New Roman" w:hAnsi="Times New Roman" w:eastAsia="黑体" w:cs="Times New Roman"/>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rPr>
        <w:t>项目基本情况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kern w:val="2"/>
          <w:sz w:val="32"/>
          <w:szCs w:val="32"/>
          <w:lang w:val="en-US" w:eastAsia="zh-CN" w:bidi="ar-SA"/>
        </w:rPr>
        <w:t>根据</w:t>
      </w:r>
      <w:r>
        <w:rPr>
          <w:rFonts w:hint="default" w:ascii="Times New Roman" w:hAnsi="Times New Roman" w:eastAsia="仿宋_GB2312" w:cs="Times New Roman"/>
          <w:i w:val="0"/>
          <w:iCs w:val="0"/>
          <w:caps w:val="0"/>
          <w:color w:val="333333"/>
          <w:spacing w:val="0"/>
          <w:sz w:val="32"/>
          <w:szCs w:val="32"/>
          <w:shd w:val="clear" w:fill="FFFFFF"/>
        </w:rPr>
        <w:t>2022年3月30日县十九届人大常委会第三次会议研究通过的《合水县2022年财政收支预算》</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kern w:val="2"/>
          <w:sz w:val="32"/>
          <w:szCs w:val="32"/>
          <w:lang w:val="en-US" w:eastAsia="zh-CN" w:bidi="ar-SA"/>
        </w:rPr>
        <w:t>我单位无专项资金预算。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二、项目绩效目标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年我单位诊疗服务能力提升项目地方债券实际支出资金数为</w:t>
      </w:r>
      <w:r>
        <w:rPr>
          <w:rFonts w:hint="eastAsia" w:ascii="Times New Roman" w:hAnsi="Times New Roman" w:eastAsia="仿宋_GB2312" w:cs="Times New Roman"/>
          <w:color w:val="000000"/>
          <w:sz w:val="32"/>
          <w:szCs w:val="32"/>
          <w:lang w:val="en-US" w:eastAsia="zh-CN"/>
        </w:rPr>
        <w:t>1000万元。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三、评价基本情况</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根据合水县财政局关于印发《合水县预算绩效管理办法》等六个管理办法和工作规程的通知等文件，对202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年县级财政支出项目实施绩效评价。项目支出绩效评价指标体系及本项目特点，按共性指标10分（具体为，产出指标</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分，效益指标</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分，服务群众满意度指标1分）。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四、评价结论及分析</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rPr>
      </w:pPr>
      <w:r>
        <w:rPr>
          <w:rFonts w:hint="default" w:ascii="Times New Roman" w:hAnsi="Times New Roman" w:eastAsia="方正楷体_GB2312" w:cs="Times New Roman"/>
          <w:b/>
          <w:bCs/>
          <w:color w:val="000000"/>
          <w:sz w:val="32"/>
          <w:szCs w:val="32"/>
        </w:rPr>
        <w:t>项目绩效自评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合水县人民医院诊疗服务能力提升项目地方债券1000万元，</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1000</w:t>
      </w:r>
      <w:r>
        <w:rPr>
          <w:rFonts w:hint="default" w:ascii="Times New Roman" w:hAnsi="Times New Roman" w:eastAsia="仿宋_GB2312" w:cs="Times New Roman"/>
          <w:color w:val="000000"/>
          <w:sz w:val="32"/>
          <w:szCs w:val="32"/>
          <w:lang w:val="en-US" w:eastAsia="zh-CN"/>
        </w:rPr>
        <w:t>万元，支付率100%。</w:t>
      </w:r>
      <w:r>
        <w:rPr>
          <w:rFonts w:hint="default" w:ascii="Times New Roman" w:hAnsi="Times New Roman" w:eastAsia="仿宋_GB2312" w:cs="Times New Roman"/>
          <w:color w:val="000000"/>
          <w:sz w:val="32"/>
          <w:szCs w:val="32"/>
        </w:rPr>
        <w:t>项目完成绩效自评，满分为10分，自评实际得分为</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分。（详见评分表）</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rPr>
      </w:pPr>
      <w:r>
        <w:rPr>
          <w:rFonts w:hint="default" w:ascii="Times New Roman" w:hAnsi="Times New Roman" w:eastAsia="方正楷体_GB2312" w:cs="Times New Roman"/>
          <w:b/>
          <w:bCs/>
          <w:color w:val="000000"/>
          <w:sz w:val="32"/>
          <w:szCs w:val="32"/>
        </w:rPr>
        <w:t>评价结果</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总体上看，经费项目目标明确、决策依据充分，资金由县财政局国库集中支付至各企业，未发现虚报项目套取财政资金和不符合申报条件情况，未发现截留、挤占、挪用专项资金的情况。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五、绩效评价指标分析</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（一）项目决策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提升我</w:t>
      </w:r>
      <w:r>
        <w:rPr>
          <w:rFonts w:hint="default" w:ascii="Times New Roman" w:hAnsi="Times New Roman" w:eastAsia="仿宋_GB2312" w:cs="Times New Roman"/>
          <w:sz w:val="32"/>
          <w:szCs w:val="32"/>
          <w:highlight w:val="none"/>
          <w:lang w:val="en-US" w:eastAsia="zh-CN"/>
        </w:rPr>
        <w:t>院医疗服务能力，对常见病和多发病治疗方面成效显著，加快推进医护人员同工同酬体系建设，持续激发医护人员干事创业热情，以医疗技术能力提高、医疗服务水平提高，推动医院社会效益提高。</w:t>
      </w:r>
      <w:r>
        <w:rPr>
          <w:rFonts w:hint="default" w:ascii="Times New Roman" w:hAnsi="Times New Roman" w:eastAsia="仿宋_GB2312" w:cs="Times New Roman"/>
          <w:sz w:val="32"/>
          <w:szCs w:val="32"/>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（二）项目管理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项目严格执行财务管理制度、财务处理及时、会计核算规范。</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（三）项目目标完成情况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合水县人民医院诊疗服务能力提升项目地方债券1000万元，</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1000</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六、项目效益情况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通过</w:t>
      </w:r>
      <w:r>
        <w:rPr>
          <w:rFonts w:hint="default" w:ascii="Times New Roman" w:hAnsi="Times New Roman" w:eastAsia="仿宋_GB2312" w:cs="Times New Roman"/>
          <w:sz w:val="32"/>
          <w:szCs w:val="32"/>
          <w:highlight w:val="none"/>
          <w:lang w:val="en-US" w:eastAsia="zh-CN"/>
        </w:rPr>
        <w:t>项目资金支出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有效</w:t>
      </w:r>
      <w:r>
        <w:rPr>
          <w:rFonts w:hint="default" w:ascii="Times New Roman" w:hAnsi="Times New Roman" w:eastAsia="仿宋_GB2312" w:cs="Times New Roman"/>
          <w:sz w:val="32"/>
          <w:szCs w:val="32"/>
          <w:highlight w:val="none"/>
        </w:rPr>
        <w:t>提升我</w:t>
      </w:r>
      <w:r>
        <w:rPr>
          <w:rFonts w:hint="default" w:ascii="Times New Roman" w:hAnsi="Times New Roman" w:eastAsia="仿宋_GB2312" w:cs="Times New Roman"/>
          <w:sz w:val="32"/>
          <w:szCs w:val="32"/>
          <w:highlight w:val="none"/>
          <w:lang w:val="en-US" w:eastAsia="zh-CN"/>
        </w:rPr>
        <w:t>院医疗服务能力，常见病和多发病治疗方面成效显著，医护人员工作积极性明显提升，全院医疗技术能力、服务群众水平不断提高，为全县人民健康做出了更大的贡献。</w:t>
      </w:r>
    </w:p>
    <w:p>
      <w:pPr>
        <w:pStyle w:val="4"/>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pStyle w:val="3"/>
        <w:rPr>
          <w:rFonts w:hint="default" w:ascii="Times New Roman" w:hAnsi="Times New Roman" w:eastAsia="仿宋_GB2312" w:cs="Times New Roman"/>
          <w:sz w:val="32"/>
          <w:szCs w:val="32"/>
          <w:highlight w:val="none"/>
          <w:lang w:val="en-US" w:eastAsia="zh-CN"/>
        </w:rPr>
      </w:pPr>
    </w:p>
    <w:p>
      <w:pPr>
        <w:pStyle w:val="4"/>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spacing w:line="680" w:lineRule="exact"/>
        <w:ind w:right="4" w:firstLine="2088" w:firstLineChars="400"/>
        <w:jc w:val="both"/>
        <w:rPr>
          <w:rFonts w:hint="default" w:ascii="Times New Roman" w:hAnsi="Times New Roman" w:eastAsia="新宋体" w:cs="Times New Roman"/>
          <w:b/>
          <w:bCs w:val="0"/>
          <w:color w:val="000000"/>
          <w:sz w:val="52"/>
          <w:szCs w:val="52"/>
          <w:lang w:val="en-US" w:eastAsia="zh-CN"/>
        </w:rPr>
      </w:pPr>
    </w:p>
    <w:p>
      <w:pPr>
        <w:spacing w:line="680" w:lineRule="exact"/>
        <w:ind w:right="4" w:firstLine="2088" w:firstLineChars="400"/>
        <w:jc w:val="both"/>
        <w:rPr>
          <w:rFonts w:hint="default" w:ascii="Times New Roman" w:hAnsi="Times New Roman" w:eastAsia="新宋体" w:cs="Times New Roman"/>
          <w:b/>
          <w:bCs w:val="0"/>
          <w:color w:val="000000"/>
          <w:sz w:val="52"/>
          <w:szCs w:val="52"/>
          <w:lang w:val="en-US" w:eastAsia="zh-CN"/>
        </w:rPr>
      </w:pPr>
    </w:p>
    <w:p>
      <w:pPr>
        <w:spacing w:line="680" w:lineRule="exact"/>
        <w:ind w:right="4" w:firstLine="2088" w:firstLineChars="400"/>
        <w:jc w:val="both"/>
        <w:rPr>
          <w:rFonts w:hint="default" w:ascii="Times New Roman" w:hAnsi="Times New Roman" w:eastAsia="新宋体" w:cs="Times New Roman"/>
          <w:b/>
          <w:bCs w:val="0"/>
          <w:color w:val="000000"/>
          <w:sz w:val="52"/>
          <w:szCs w:val="52"/>
          <w:lang w:val="en-US" w:eastAsia="zh-CN"/>
        </w:rPr>
      </w:pPr>
      <w:r>
        <w:rPr>
          <w:rFonts w:hint="default" w:ascii="Times New Roman" w:hAnsi="Times New Roman" w:eastAsia="新宋体" w:cs="Times New Roman"/>
          <w:b/>
          <w:bCs w:val="0"/>
          <w:color w:val="000000"/>
          <w:sz w:val="52"/>
          <w:szCs w:val="52"/>
          <w:lang w:val="en-US" w:eastAsia="zh-CN"/>
        </w:rPr>
        <w:t>合水县</w:t>
      </w:r>
      <w:r>
        <w:rPr>
          <w:rFonts w:hint="eastAsia" w:ascii="Times New Roman" w:hAnsi="Times New Roman" w:eastAsia="新宋体" w:cs="Times New Roman"/>
          <w:b/>
          <w:bCs w:val="0"/>
          <w:color w:val="000000"/>
          <w:sz w:val="52"/>
          <w:szCs w:val="52"/>
          <w:lang w:val="en-US" w:eastAsia="zh-CN"/>
        </w:rPr>
        <w:t>人民</w:t>
      </w:r>
      <w:r>
        <w:rPr>
          <w:rFonts w:hint="default" w:ascii="Times New Roman" w:hAnsi="Times New Roman" w:eastAsia="新宋体" w:cs="Times New Roman"/>
          <w:b/>
          <w:bCs w:val="0"/>
          <w:color w:val="000000"/>
          <w:sz w:val="52"/>
          <w:szCs w:val="52"/>
          <w:lang w:val="en-US" w:eastAsia="zh-CN"/>
        </w:rPr>
        <w:t>医院</w:t>
      </w:r>
    </w:p>
    <w:p>
      <w:pPr>
        <w:spacing w:line="680" w:lineRule="exact"/>
        <w:ind w:right="4"/>
        <w:jc w:val="center"/>
        <w:rPr>
          <w:rFonts w:hint="default" w:ascii="Times New Roman" w:hAnsi="Times New Roman" w:eastAsia="方正小标宋简体"/>
          <w:bCs/>
          <w:color w:val="000000"/>
          <w:sz w:val="52"/>
          <w:szCs w:val="52"/>
          <w:lang w:val="en-US" w:eastAsia="zh-CN"/>
        </w:rPr>
      </w:pPr>
      <w:r>
        <w:rPr>
          <w:rFonts w:hint="default" w:ascii="Times New Roman" w:hAnsi="Times New Roman" w:eastAsia="方正小标宋简体"/>
          <w:bCs/>
          <w:color w:val="000000"/>
          <w:sz w:val="52"/>
          <w:szCs w:val="52"/>
          <w:lang w:val="en-US" w:eastAsia="zh-CN"/>
        </w:rPr>
        <w:t>诊治能力提升建设项目人防费</w:t>
      </w:r>
    </w:p>
    <w:p>
      <w:pPr>
        <w:spacing w:line="680" w:lineRule="exact"/>
        <w:ind w:right="4"/>
        <w:jc w:val="center"/>
        <w:rPr>
          <w:rFonts w:ascii="Times New Roman" w:hAnsi="Times New Roman" w:eastAsia="方正小标宋简体"/>
          <w:bCs/>
          <w:color w:val="000000"/>
          <w:sz w:val="52"/>
          <w:szCs w:val="52"/>
        </w:rPr>
      </w:pPr>
      <w:r>
        <w:rPr>
          <w:rFonts w:ascii="Times New Roman" w:hAnsi="Times New Roman" w:eastAsia="方正小标宋简体"/>
          <w:bCs/>
          <w:color w:val="000000"/>
          <w:sz w:val="52"/>
          <w:szCs w:val="52"/>
        </w:rPr>
        <w:t>项目绩效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3"/>
        <w:spacing w:line="680" w:lineRule="exact"/>
        <w:rPr>
          <w:rFonts w:hint="default" w:ascii="Times New Roman" w:hAnsi="Times New Roman" w:cs="Times New Roman"/>
          <w:color w:val="000000"/>
          <w:sz w:val="56"/>
          <w:szCs w:val="56"/>
          <w:highlight w:val="none"/>
        </w:rPr>
      </w:pPr>
      <w:r>
        <w:rPr>
          <w:rFonts w:hint="default" w:ascii="Times New Roman" w:hAnsi="Times New Roman" w:cs="Times New Roman"/>
          <w:color w:val="000000"/>
          <w:sz w:val="56"/>
          <w:szCs w:val="56"/>
          <w:highlight w:val="none"/>
        </w:rPr>
        <w:t xml:space="preserve"> </w:t>
      </w:r>
    </w:p>
    <w:p>
      <w:pPr>
        <w:pStyle w:val="3"/>
        <w:spacing w:line="680" w:lineRule="exact"/>
        <w:rPr>
          <w:rFonts w:hint="default" w:ascii="Times New Roman" w:hAnsi="Times New Roman" w:cs="Times New Roman"/>
          <w:color w:val="000000"/>
          <w:sz w:val="56"/>
          <w:szCs w:val="56"/>
        </w:rPr>
      </w:pPr>
      <w:r>
        <w:rPr>
          <w:rFonts w:hint="default" w:ascii="Times New Roman" w:hAnsi="Times New Roman" w:cs="Times New Roman"/>
          <w:color w:val="000000"/>
          <w:sz w:val="56"/>
          <w:szCs w:val="56"/>
        </w:rPr>
        <w:t xml:space="preserve"> </w:t>
      </w:r>
    </w:p>
    <w:p>
      <w:pPr>
        <w:pStyle w:val="3"/>
        <w:spacing w:line="680" w:lineRule="exact"/>
        <w:rPr>
          <w:rFonts w:hint="default" w:ascii="Times New Roman" w:hAnsi="Times New Roman" w:cs="Times New Roman"/>
          <w:color w:val="000000"/>
          <w:sz w:val="56"/>
          <w:szCs w:val="56"/>
        </w:rPr>
      </w:pPr>
    </w:p>
    <w:p>
      <w:pPr>
        <w:pStyle w:val="3"/>
        <w:spacing w:line="680" w:lineRule="exact"/>
        <w:rPr>
          <w:rFonts w:hint="default" w:ascii="Times New Roman" w:hAnsi="Times New Roman" w:cs="Times New Roman"/>
          <w:color w:val="000000"/>
          <w:sz w:val="56"/>
          <w:szCs w:val="56"/>
        </w:rPr>
      </w:pPr>
    </w:p>
    <w:p>
      <w:pPr>
        <w:pStyle w:val="3"/>
        <w:spacing w:line="680" w:lineRule="exact"/>
        <w:rPr>
          <w:rFonts w:hint="default" w:ascii="Times New Roman" w:hAnsi="Times New Roman" w:cs="Times New Roman"/>
          <w:color w:val="000000"/>
          <w:sz w:val="56"/>
          <w:szCs w:val="56"/>
        </w:rPr>
      </w:pP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660" w:lineRule="exact"/>
        <w:ind w:left="1600" w:hanging="1600" w:hangingChars="500"/>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项目主管部门：</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合水县卫生健康局</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评价实施部门：</w:t>
      </w:r>
      <w:r>
        <w:rPr>
          <w:rFonts w:hint="default" w:ascii="Times New Roman" w:hAnsi="Times New Roman" w:eastAsia="仿宋_GB2312" w:cs="Times New Roman"/>
          <w:color w:val="000000"/>
          <w:sz w:val="32"/>
          <w:szCs w:val="32"/>
          <w:u w:val="single"/>
          <w:lang w:val="en-US" w:eastAsia="zh-CN"/>
        </w:rPr>
        <w:t xml:space="preserve">  合水县</w:t>
      </w:r>
      <w:r>
        <w:rPr>
          <w:rFonts w:hint="eastAsia" w:ascii="Times New Roman" w:hAnsi="Times New Roman" w:eastAsia="仿宋_GB2312" w:cs="Times New Roman"/>
          <w:color w:val="000000"/>
          <w:sz w:val="32"/>
          <w:szCs w:val="32"/>
          <w:u w:val="single"/>
          <w:lang w:val="en-US" w:eastAsia="zh-CN"/>
        </w:rPr>
        <w:t>人民</w:t>
      </w:r>
      <w:r>
        <w:rPr>
          <w:rFonts w:hint="default" w:ascii="Times New Roman" w:hAnsi="Times New Roman" w:eastAsia="仿宋_GB2312" w:cs="Times New Roman"/>
          <w:color w:val="000000"/>
          <w:sz w:val="32"/>
          <w:szCs w:val="32"/>
          <w:u w:val="single"/>
          <w:lang w:val="en-US" w:eastAsia="zh-CN"/>
        </w:rPr>
        <w:t>医院</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cs="Times New Roman"/>
          <w:color w:val="000000"/>
          <w:sz w:val="73"/>
          <w:szCs w:val="73"/>
        </w:rPr>
      </w:pPr>
      <w:r>
        <w:rPr>
          <w:rFonts w:hint="default" w:ascii="Times New Roman" w:hAnsi="Times New Roman" w:cs="Times New Roman"/>
          <w:color w:val="000000"/>
          <w:sz w:val="73"/>
          <w:szCs w:val="73"/>
        </w:rPr>
        <w:t xml:space="preserve"> </w:t>
      </w:r>
    </w:p>
    <w:p>
      <w:pPr>
        <w:spacing w:line="578" w:lineRule="exact"/>
        <w:jc w:val="center"/>
        <w:rPr>
          <w:rFonts w:hint="default" w:ascii="Times New Roman" w:hAnsi="Times New Roman" w:eastAsia="仿宋_GB2312" w:cs="Times New Roman"/>
          <w:color w:val="000000"/>
          <w:sz w:val="32"/>
          <w:szCs w:val="32"/>
        </w:rPr>
      </w:pPr>
    </w:p>
    <w:p>
      <w:pPr>
        <w:spacing w:line="578" w:lineRule="exact"/>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rPr>
      </w:pPr>
      <w:bookmarkStart w:id="0" w:name="_GoBack"/>
      <w:bookmarkEnd w:id="0"/>
      <w:r>
        <w:rPr>
          <w:rFonts w:hint="default"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rPr>
        <w:t>项目基本情况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kern w:val="2"/>
          <w:sz w:val="32"/>
          <w:szCs w:val="32"/>
          <w:lang w:val="en-US" w:eastAsia="zh-CN" w:bidi="ar-SA"/>
        </w:rPr>
        <w:t>根据</w:t>
      </w:r>
      <w:r>
        <w:rPr>
          <w:rFonts w:hint="default" w:ascii="Times New Roman" w:hAnsi="Times New Roman" w:eastAsia="仿宋_GB2312" w:cs="Times New Roman"/>
          <w:i w:val="0"/>
          <w:iCs w:val="0"/>
          <w:caps w:val="0"/>
          <w:color w:val="333333"/>
          <w:spacing w:val="0"/>
          <w:sz w:val="32"/>
          <w:szCs w:val="32"/>
          <w:shd w:val="clear" w:fill="FFFFFF"/>
        </w:rPr>
        <w:t>2022年3月30日县十九届人大常委会第三次会议研究通过的《合水县2022年财政收支预算》</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kern w:val="2"/>
          <w:sz w:val="32"/>
          <w:szCs w:val="32"/>
          <w:lang w:val="en-US" w:eastAsia="zh-CN" w:bidi="ar-SA"/>
        </w:rPr>
        <w:t>我单位无专项资金预算。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二、项目绩效目标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年我单位诊治能力提升建设项目人防费实际支出资金数为</w:t>
      </w:r>
      <w:r>
        <w:rPr>
          <w:rFonts w:hint="eastAsia" w:ascii="Times New Roman" w:hAnsi="Times New Roman" w:eastAsia="仿宋_GB2312" w:cs="Times New Roman"/>
          <w:color w:val="000000"/>
          <w:sz w:val="32"/>
          <w:szCs w:val="32"/>
          <w:lang w:val="en-US" w:eastAsia="zh-CN"/>
        </w:rPr>
        <w:t>150.62</w:t>
      </w:r>
      <w:r>
        <w:rPr>
          <w:rFonts w:hint="default" w:ascii="Times New Roman" w:hAnsi="Times New Roman" w:eastAsia="仿宋_GB2312" w:cs="Times New Roman"/>
          <w:color w:val="000000"/>
          <w:sz w:val="32"/>
          <w:szCs w:val="32"/>
          <w:lang w:val="en-US" w:eastAsia="zh-CN"/>
        </w:rPr>
        <w:t>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三、评价基本情况</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根据合水县财政局关于印发《合水县预算绩效管理办法》等六个管理办法和工作规程的通知等文件，对202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年县级财政支出项目实施绩效评价。项目支出绩效评价指标体系及本项目特点，按共性指标10分（具体为，产出指标</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分，效益指标</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分，服务群众满意度指标1分）。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四、评价结论及分析</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rPr>
      </w:pPr>
      <w:r>
        <w:rPr>
          <w:rFonts w:hint="default" w:ascii="Times New Roman" w:hAnsi="Times New Roman" w:eastAsia="方正楷体_GB2312" w:cs="Times New Roman"/>
          <w:b/>
          <w:bCs/>
          <w:color w:val="000000"/>
          <w:sz w:val="32"/>
          <w:szCs w:val="32"/>
        </w:rPr>
        <w:t>项目绩效自评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合水县人民医院</w:t>
      </w:r>
      <w:r>
        <w:rPr>
          <w:rFonts w:hint="default" w:ascii="Times New Roman" w:hAnsi="Times New Roman" w:eastAsia="仿宋_GB2312" w:cs="Times New Roman"/>
          <w:color w:val="000000"/>
          <w:sz w:val="32"/>
          <w:szCs w:val="32"/>
          <w:lang w:val="en-US" w:eastAsia="zh-CN"/>
        </w:rPr>
        <w:t>诊治能力提升建设项目人防费</w:t>
      </w:r>
      <w:r>
        <w:rPr>
          <w:rFonts w:hint="eastAsia" w:ascii="Times New Roman" w:hAnsi="Times New Roman" w:eastAsia="仿宋_GB2312" w:cs="Times New Roman"/>
          <w:color w:val="000000"/>
          <w:sz w:val="32"/>
          <w:szCs w:val="32"/>
          <w:lang w:val="en-US" w:eastAsia="zh-CN"/>
        </w:rPr>
        <w:t>150.62</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150.62</w:t>
      </w:r>
      <w:r>
        <w:rPr>
          <w:rFonts w:hint="default" w:ascii="Times New Roman" w:hAnsi="Times New Roman" w:eastAsia="仿宋_GB2312" w:cs="Times New Roman"/>
          <w:color w:val="000000"/>
          <w:sz w:val="32"/>
          <w:szCs w:val="32"/>
          <w:lang w:val="en-US" w:eastAsia="zh-CN"/>
        </w:rPr>
        <w:t>万元，支付率100%。</w:t>
      </w:r>
      <w:r>
        <w:rPr>
          <w:rFonts w:hint="default" w:ascii="Times New Roman" w:hAnsi="Times New Roman" w:eastAsia="仿宋_GB2312" w:cs="Times New Roman"/>
          <w:color w:val="000000"/>
          <w:sz w:val="32"/>
          <w:szCs w:val="32"/>
        </w:rPr>
        <w:t>项目完成绩效自评，满分为10分，自评实际得分为</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分。（详见评分表）</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rPr>
      </w:pPr>
      <w:r>
        <w:rPr>
          <w:rFonts w:hint="default" w:ascii="Times New Roman" w:hAnsi="Times New Roman" w:eastAsia="方正楷体_GB2312" w:cs="Times New Roman"/>
          <w:b/>
          <w:bCs/>
          <w:color w:val="000000"/>
          <w:sz w:val="32"/>
          <w:szCs w:val="32"/>
        </w:rPr>
        <w:t>评价结果</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总体上看，经费项目目标明确、决策依据充分，资金由县财政局国库集中支付至各企业，未发现虚报项目套取财政资金和不符合申报条件情况，未发现截留、挤占、挪用专项资金的情况。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五、绩效评价指标分析</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（一）项目决策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提升我</w:t>
      </w:r>
      <w:r>
        <w:rPr>
          <w:rFonts w:hint="default" w:ascii="Times New Roman" w:hAnsi="Times New Roman" w:eastAsia="仿宋_GB2312" w:cs="Times New Roman"/>
          <w:sz w:val="32"/>
          <w:szCs w:val="32"/>
          <w:highlight w:val="none"/>
          <w:lang w:val="en-US" w:eastAsia="zh-CN"/>
        </w:rPr>
        <w:t>院医疗服务能力，对常见病和多发病治疗方面成效显著，加快推进医护人员同工同酬体系建设，持续激发医护人员干事创业热情，以医疗技术能力提高、医疗服务水平提高，推动医院社会效益提高。</w:t>
      </w:r>
      <w:r>
        <w:rPr>
          <w:rFonts w:hint="default" w:ascii="Times New Roman" w:hAnsi="Times New Roman" w:eastAsia="仿宋_GB2312" w:cs="Times New Roman"/>
          <w:sz w:val="32"/>
          <w:szCs w:val="32"/>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（二）项目管理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项目严格执行财务管理制度、财务处理及时、会计核算规范。</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2312" w:cs="Times New Roman"/>
          <w:b/>
          <w:bCs/>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（三）项目目标完成情况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合水县人民医院</w:t>
      </w:r>
      <w:r>
        <w:rPr>
          <w:rFonts w:hint="default" w:ascii="Times New Roman" w:hAnsi="Times New Roman" w:eastAsia="仿宋_GB2312" w:cs="Times New Roman"/>
          <w:color w:val="000000"/>
          <w:sz w:val="32"/>
          <w:szCs w:val="32"/>
          <w:lang w:val="en-US" w:eastAsia="zh-CN"/>
        </w:rPr>
        <w:t>诊治能力提升建设项目人防费</w:t>
      </w:r>
      <w:r>
        <w:rPr>
          <w:rFonts w:hint="eastAsia" w:ascii="Times New Roman" w:hAnsi="Times New Roman" w:eastAsia="仿宋_GB2312" w:cs="Times New Roman"/>
          <w:color w:val="000000"/>
          <w:sz w:val="32"/>
          <w:szCs w:val="32"/>
          <w:lang w:val="en-US" w:eastAsia="zh-CN"/>
        </w:rPr>
        <w:t>150.62</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实际支付</w:t>
      </w:r>
      <w:r>
        <w:rPr>
          <w:rFonts w:hint="eastAsia" w:ascii="Times New Roman" w:hAnsi="Times New Roman" w:eastAsia="仿宋_GB2312" w:cs="Times New Roman"/>
          <w:color w:val="000000"/>
          <w:sz w:val="32"/>
          <w:szCs w:val="32"/>
          <w:lang w:val="en-US" w:eastAsia="zh-CN"/>
        </w:rPr>
        <w:t>150.62</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六、项目效益情况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green"/>
          <w:lang w:val="en-US" w:eastAsia="zh-CN"/>
        </w:rPr>
      </w:pPr>
      <w:r>
        <w:rPr>
          <w:rFonts w:hint="default" w:ascii="Times New Roman" w:hAnsi="Times New Roman" w:eastAsia="仿宋_GB2312" w:cs="Times New Roman"/>
          <w:sz w:val="32"/>
          <w:szCs w:val="32"/>
          <w:highlight w:val="none"/>
        </w:rPr>
        <w:t>通过</w:t>
      </w:r>
      <w:r>
        <w:rPr>
          <w:rFonts w:hint="default" w:ascii="Times New Roman" w:hAnsi="Times New Roman" w:eastAsia="仿宋_GB2312" w:cs="Times New Roman"/>
          <w:sz w:val="32"/>
          <w:szCs w:val="32"/>
          <w:highlight w:val="none"/>
          <w:lang w:val="en-US" w:eastAsia="zh-CN"/>
        </w:rPr>
        <w:t>项目资金支出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有效</w:t>
      </w:r>
      <w:r>
        <w:rPr>
          <w:rFonts w:hint="default" w:ascii="Times New Roman" w:hAnsi="Times New Roman" w:eastAsia="仿宋_GB2312" w:cs="Times New Roman"/>
          <w:sz w:val="32"/>
          <w:szCs w:val="32"/>
          <w:highlight w:val="none"/>
        </w:rPr>
        <w:t>提升我</w:t>
      </w:r>
      <w:r>
        <w:rPr>
          <w:rFonts w:hint="default" w:ascii="Times New Roman" w:hAnsi="Times New Roman" w:eastAsia="仿宋_GB2312" w:cs="Times New Roman"/>
          <w:sz w:val="32"/>
          <w:szCs w:val="32"/>
          <w:highlight w:val="none"/>
          <w:lang w:val="en-US" w:eastAsia="zh-CN"/>
        </w:rPr>
        <w:t>院医疗服务能力，常见病和多发病治疗方面成效显著，医护人员工作积极性明显提升，全院医疗技术能力、服务群众水平不断提高，为全县人民健康做出了更大的贡献。</w:t>
      </w:r>
    </w:p>
    <w:p>
      <w:pPr>
        <w:pStyle w:val="2"/>
        <w:rPr>
          <w:rFonts w:hint="default"/>
          <w:lang w:val="en-US" w:eastAsia="zh-CN"/>
        </w:rPr>
      </w:pPr>
    </w:p>
    <w:p>
      <w:pPr>
        <w:pStyle w:val="3"/>
        <w:rPr>
          <w:rFonts w:hint="eastAsia"/>
          <w:lang w:val="en-US" w:eastAsia="zh-CN"/>
        </w:rPr>
      </w:pPr>
    </w:p>
    <w:p>
      <w:pPr>
        <w:pStyle w:val="4"/>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gree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E2031F-49D0-44F6-8E41-05750F9BF7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77D9306F-FA4E-4044-A9C6-D6AC52A94B4C}"/>
  </w:font>
  <w:font w:name="仿宋">
    <w:panose1 w:val="02010609060101010101"/>
    <w:charset w:val="86"/>
    <w:family w:val="modern"/>
    <w:pitch w:val="default"/>
    <w:sig w:usb0="800002BF" w:usb1="38CF7CFA" w:usb2="00000016" w:usb3="00000000" w:csb0="00040001" w:csb1="00000000"/>
    <w:embedRegular r:id="rId3" w:fontKey="{4D0FF3E5-6DD1-4B5B-8970-FD89EBE130AA}"/>
  </w:font>
  <w:font w:name="新宋体">
    <w:panose1 w:val="02010609030101010101"/>
    <w:charset w:val="86"/>
    <w:family w:val="auto"/>
    <w:pitch w:val="default"/>
    <w:sig w:usb0="00000003" w:usb1="288F0000" w:usb2="00000006" w:usb3="00000000" w:csb0="00040001" w:csb1="00000000"/>
    <w:embedRegular r:id="rId4" w:fontKey="{D3B527D0-C1CE-4FC3-8728-A7D65097DA27}"/>
  </w:font>
  <w:font w:name="仿宋_GB2312">
    <w:panose1 w:val="02010609030101010101"/>
    <w:charset w:val="86"/>
    <w:family w:val="modern"/>
    <w:pitch w:val="default"/>
    <w:sig w:usb0="00000001" w:usb1="080E0000" w:usb2="00000000" w:usb3="00000000" w:csb0="00040000" w:csb1="00000000"/>
    <w:embedRegular r:id="rId5" w:fontKey="{850C92D2-EC62-4F7B-BC79-DF6BD568FB9E}"/>
  </w:font>
  <w:font w:name="方正楷体_GB2312">
    <w:panose1 w:val="02000000000000000000"/>
    <w:charset w:val="86"/>
    <w:family w:val="auto"/>
    <w:pitch w:val="default"/>
    <w:sig w:usb0="A00002BF" w:usb1="184F6CFA" w:usb2="00000012" w:usb3="00000000" w:csb0="00040001" w:csb1="00000000"/>
    <w:embedRegular r:id="rId6" w:fontKey="{DE9B1ED4-FFDF-43F9-ABC6-D8B9C1F66005}"/>
  </w:font>
  <w:font w:name="华文中宋">
    <w:altName w:val="宋体"/>
    <w:panose1 w:val="02010600040101010101"/>
    <w:charset w:val="86"/>
    <w:family w:val="auto"/>
    <w:pitch w:val="default"/>
    <w:sig w:usb0="00000000" w:usb1="00000000" w:usb2="00000000" w:usb3="00000000" w:csb0="0004009F" w:csb1="DFD70000"/>
    <w:embedRegular r:id="rId7" w:fontKey="{FE25D687-8E12-4D3D-8FDD-396A101BC026}"/>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MmM3YTQ0NzJiY2ExZTU4ZjJmNmJmZDVlOThjMTYifQ=="/>
  </w:docVars>
  <w:rsids>
    <w:rsidRoot w:val="7AF3281B"/>
    <w:rsid w:val="0CDC5928"/>
    <w:rsid w:val="0E296F27"/>
    <w:rsid w:val="158F312B"/>
    <w:rsid w:val="24B53D80"/>
    <w:rsid w:val="3C1F2A3C"/>
    <w:rsid w:val="58F5279F"/>
    <w:rsid w:val="5B8D4F11"/>
    <w:rsid w:val="69DF3E38"/>
    <w:rsid w:val="6C92240B"/>
    <w:rsid w:val="72C96936"/>
    <w:rsid w:val="7665247B"/>
    <w:rsid w:val="7AF3281B"/>
    <w:rsid w:val="7FD73AC7"/>
    <w:rsid w:val="7FEC6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line="400" w:lineRule="exact"/>
      <w:ind w:firstLine="480"/>
    </w:pPr>
    <w:rPr>
      <w:sz w:val="24"/>
      <w:szCs w:val="24"/>
    </w:rPr>
  </w:style>
  <w:style w:type="paragraph" w:styleId="3">
    <w:name w:val="Body Text"/>
    <w:basedOn w:val="1"/>
    <w:next w:val="4"/>
    <w:qFormat/>
    <w:uiPriority w:val="99"/>
    <w:rPr>
      <w:rFonts w:ascii="宋体" w:hAnsi="宋体" w:cs="宋体"/>
      <w:sz w:val="16"/>
      <w:szCs w:val="16"/>
    </w:rPr>
  </w:style>
  <w:style w:type="paragraph" w:styleId="4">
    <w:name w:val="toc 2"/>
    <w:basedOn w:val="1"/>
    <w:next w:val="1"/>
    <w:unhideWhenUsed/>
    <w:qFormat/>
    <w:uiPriority w:val="39"/>
    <w:pPr>
      <w:tabs>
        <w:tab w:val="right" w:leader="dot" w:pos="10117"/>
      </w:tabs>
      <w:ind w:left="533" w:leftChars="200"/>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5602</Words>
  <Characters>5956</Characters>
  <Lines>0</Lines>
  <Paragraphs>0</Paragraphs>
  <TotalTime>0</TotalTime>
  <ScaleCrop>false</ScaleCrop>
  <LinksUpToDate>false</LinksUpToDate>
  <CharactersWithSpaces>6264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2023-06-21T10:03:00Z</dcterms:created>
  <dc:creator>无风之水</dc:creator>
  <cp:lastModifiedBy>Administrator</cp:lastModifiedBy>
  <dcterms:modified xsi:type="dcterms:W3CDTF">2023-06-24T05:51:10Z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B1EC9F0CF88B4BF78CD1E5F29C365628_13</vt:lpwstr>
  </property>
</Properties>
</file>