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textAlignment w:val="center"/>
        <w:rPr>
          <w:rFonts w:eastAsia="黑体" w:cs="黑体"/>
          <w:color w:val="000000"/>
          <w:kern w:val="0"/>
          <w:sz w:val="30"/>
          <w:szCs w:val="30"/>
        </w:rPr>
      </w:pPr>
      <w:r>
        <w:rPr>
          <w:rFonts w:hint="eastAsia" w:eastAsia="黑体" w:cs="黑体"/>
          <w:color w:val="000000"/>
          <w:kern w:val="0"/>
          <w:sz w:val="30"/>
          <w:szCs w:val="30"/>
        </w:rPr>
        <w:t>附件2</w:t>
      </w:r>
    </w:p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7"/>
        <w:gridCol w:w="3026"/>
        <w:gridCol w:w="1838"/>
        <w:gridCol w:w="269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9071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000000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bookmarkStart w:id="0" w:name="_GoBack"/>
            <w:bookmarkEnd w:id="0"/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县见习单位申报表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单位名称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所属行业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职工人数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单位法人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Cs w:val="21"/>
              </w:rPr>
              <w:t>单位法人身份证号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联系人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联系电话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传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真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电子邮箱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Cs w:val="21"/>
              </w:rPr>
              <w:t>统一社会信用代码</w:t>
            </w:r>
          </w:p>
          <w:p>
            <w:pPr>
              <w:spacing w:line="240" w:lineRule="exact"/>
              <w:jc w:val="center"/>
              <w:rPr>
                <w:rFonts w:eastAsia="宋体"/>
                <w:color w:val="333333"/>
                <w:spacing w:val="-11"/>
                <w:w w:val="90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spacing w:val="-11"/>
                <w:w w:val="90"/>
                <w:kern w:val="0"/>
                <w:szCs w:val="21"/>
              </w:rPr>
              <w:t>或组织机构代码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注册资金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  <w:u w:val="single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万元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单位性质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中省驻庆单位□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事业单位□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国有企业□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非公企业□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社会组织□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单位地址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开户银行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基本账户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5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单位简介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申请见习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岗位情况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见习人员每月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生活补贴标准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  <w:tc>
          <w:tcPr>
            <w:tcW w:w="1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拟留用比例（</w:t>
            </w:r>
            <w:r>
              <w:rPr>
                <w:rFonts w:eastAsia="宋体"/>
                <w:color w:val="333333"/>
                <w:kern w:val="0"/>
                <w:szCs w:val="21"/>
              </w:rPr>
              <w:t>%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）</w:t>
            </w:r>
          </w:p>
        </w:tc>
        <w:tc>
          <w:tcPr>
            <w:tcW w:w="26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333333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2" w:hRule="atLeast"/>
          <w:jc w:val="center"/>
        </w:trPr>
        <w:tc>
          <w:tcPr>
            <w:tcW w:w="151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申报单位确认</w:t>
            </w:r>
          </w:p>
        </w:tc>
        <w:tc>
          <w:tcPr>
            <w:tcW w:w="755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 w:right="105" w:rightChars="50" w:firstLine="420" w:firstLineChars="200"/>
              <w:jc w:val="left"/>
              <w:textAlignment w:val="center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我单位自愿申请见习岗位，承诺遵守庆阳市见习相关规定，接受相关部门监督检查。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申报单位法人（或法人代表）：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</w:p>
          <w:p>
            <w:pPr>
              <w:widowControl/>
              <w:spacing w:line="320" w:lineRule="exact"/>
              <w:ind w:right="105" w:rightChars="50" w:firstLine="4830" w:firstLineChars="2300"/>
              <w:jc w:val="left"/>
              <w:textAlignment w:val="center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盖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章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）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  <w:jc w:val="center"/>
        </w:trPr>
        <w:tc>
          <w:tcPr>
            <w:tcW w:w="4543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textAlignment w:val="top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当地公共就业服务机构审核意见：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经核实，拟同意该单位设立见习岗位。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          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审核人员：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章）</w:t>
            </w:r>
          </w:p>
          <w:p>
            <w:pPr>
              <w:widowControl/>
              <w:spacing w:line="320" w:lineRule="exact"/>
              <w:ind w:firstLine="2730" w:firstLineChars="1300"/>
              <w:textAlignment w:val="top"/>
              <w:rPr>
                <w:rFonts w:eastAsia="宋体"/>
                <w:color w:val="333333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日</w:t>
            </w:r>
          </w:p>
        </w:tc>
        <w:tc>
          <w:tcPr>
            <w:tcW w:w="452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kern w:val="0"/>
                <w:szCs w:val="21"/>
              </w:rPr>
            </w:pP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当地人力资源和社会保障部门意见：</w:t>
            </w:r>
          </w:p>
          <w:p>
            <w:pPr>
              <w:widowControl/>
              <w:spacing w:line="320" w:lineRule="exact"/>
              <w:ind w:left="105" w:leftChars="50"/>
              <w:jc w:val="left"/>
              <w:textAlignment w:val="top"/>
              <w:rPr>
                <w:rFonts w:eastAsia="宋体"/>
                <w:color w:val="333333"/>
                <w:szCs w:val="21"/>
              </w:rPr>
            </w:pP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同意该单位为见习单位。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复核人：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（盖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章）</w:t>
            </w:r>
            <w:r>
              <w:rPr>
                <w:rFonts w:eastAsia="宋体"/>
                <w:color w:val="333333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年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月</w:t>
            </w:r>
            <w:r>
              <w:rPr>
                <w:rFonts w:eastAsia="宋体"/>
                <w:color w:val="333333"/>
                <w:kern w:val="0"/>
                <w:szCs w:val="21"/>
              </w:rPr>
              <w:t xml:space="preserve">    </w:t>
            </w:r>
            <w:r>
              <w:rPr>
                <w:rFonts w:hint="eastAsia" w:eastAsia="宋体" w:cs="宋体"/>
                <w:color w:val="333333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" w:hRule="atLeast"/>
          <w:jc w:val="center"/>
        </w:trPr>
        <w:tc>
          <w:tcPr>
            <w:tcW w:w="4543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</w:rPr>
            </w:pPr>
          </w:p>
        </w:tc>
        <w:tc>
          <w:tcPr>
            <w:tcW w:w="4528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</w:tcPr>
          <w:p>
            <w:pPr>
              <w:spacing w:line="320" w:lineRule="exact"/>
              <w:jc w:val="left"/>
              <w:rPr>
                <w:rFonts w:eastAsia="宋体"/>
                <w:color w:val="333333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071" w:type="dxa"/>
            <w:gridSpan w:val="4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left"/>
              <w:textAlignment w:val="center"/>
              <w:rPr>
                <w:rFonts w:eastAsia="宋体"/>
                <w:color w:val="000000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（此表一式一份）</w:t>
            </w:r>
            <w:r>
              <w:rPr>
                <w:rFonts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 xml:space="preserve">                               </w:t>
            </w: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2"/>
                <w:szCs w:val="22"/>
              </w:rPr>
              <w:t>庆阳市人力资源和社会保障局制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10B8"/>
    <w:rsid w:val="005F5445"/>
    <w:rsid w:val="009710B8"/>
    <w:rsid w:val="0C9A38FA"/>
    <w:rsid w:val="4141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127</Words>
  <Characters>728</Characters>
  <Lines>6</Lines>
  <Paragraphs>1</Paragraphs>
  <TotalTime>1</TotalTime>
  <ScaleCrop>false</ScaleCrop>
  <LinksUpToDate>false</LinksUpToDate>
  <CharactersWithSpaces>854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2022-05-07T01:34:00Z</dcterms:created>
  <dc:creator>Administrator</dc:creator>
  <cp:lastModifiedBy>Administrator</cp:lastModifiedBy>
  <dcterms:modified xsi:type="dcterms:W3CDTF">2022-05-29T06:37:00Z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E938BEE3F7DC4C1AB859915AD506D7D6</vt:lpwstr>
  </property>
</Properties>
</file>