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48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财政项目支出绩效自评价报告</w:t>
      </w: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  <w:bookmarkStart w:id="10" w:name="_GoBack"/>
    </w:p>
    <w:bookmarkEnd w:id="10"/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ascii="仿宋_GB2312"/>
          <w:kern w:val="0"/>
          <w:sz w:val="30"/>
          <w:szCs w:val="30"/>
          <w:lang w:bidi="en-US"/>
        </w:rPr>
      </w:pPr>
    </w:p>
    <w:p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项目名称：</w:t>
      </w:r>
      <w:r>
        <w:rPr>
          <w:rFonts w:ascii="黑体" w:hAnsi="黑体" w:eastAsia="黑体" w:cs="黑体"/>
          <w:color w:val="auto"/>
          <w:sz w:val="28"/>
          <w:u w:val="none"/>
        </w:rPr>
        <w:t>2023年农业生态资源保护（地膜回收利用）</w:t>
      </w:r>
      <w:r>
        <w:rPr>
          <w:rFonts w:ascii="黑体" w:hAnsi="黑体" w:eastAsia="黑体"/>
          <w:kern w:val="0"/>
          <w:sz w:val="28"/>
          <w:szCs w:val="28"/>
          <w:lang w:bidi="en-US"/>
        </w:rPr>
        <w:fldChar w:fldCharType="begin"/>
      </w:r>
      <w:r>
        <w:rPr>
          <w:rFonts w:hint="eastAsia" w:ascii="黑体" w:hAnsi="黑体" w:eastAsia="黑体"/>
          <w:kern w:val="0"/>
          <w:sz w:val="28"/>
          <w:szCs w:val="28"/>
          <w:lang w:bidi="en-US"/>
        </w:rPr>
        <w:instrText xml:space="preserve">MERGEFIELD  projectName  \* MERGEFORMAT</w:instrText>
      </w:r>
      <w:r>
        <w:rPr>
          <w:rFonts w:ascii="黑体" w:hAnsi="黑体" w:eastAsia="黑体"/>
          <w:kern w:val="0"/>
          <w:sz w:val="28"/>
          <w:szCs w:val="28"/>
          <w:lang w:bidi="en-US"/>
        </w:rPr>
        <w:fldChar w:fldCharType="end"/>
      </w:r>
    </w:p>
    <w:p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项目单位：</w:t>
      </w:r>
      <w:r>
        <w:rPr>
          <w:rFonts w:ascii="黑体" w:hAnsi="黑体" w:eastAsia="黑体" w:cs="黑体"/>
          <w:color w:val="auto"/>
          <w:sz w:val="28"/>
          <w:u w:val="none"/>
        </w:rPr>
        <w:t>合水县农产品质量监测检验站</w:t>
      </w:r>
    </w:p>
    <w:p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主管部门：</w:t>
      </w:r>
      <w:r>
        <w:rPr>
          <w:rFonts w:ascii="黑体" w:hAnsi="黑体" w:eastAsia="黑体" w:cs="黑体"/>
          <w:color w:val="auto"/>
          <w:sz w:val="28"/>
          <w:u w:val="none"/>
        </w:rPr>
        <w:t>合水县农业农村局</w:t>
      </w:r>
    </w:p>
    <w:p>
      <w:pPr>
        <w:spacing w:line="480" w:lineRule="auto"/>
        <w:rPr>
          <w:rFonts w:ascii="黑体" w:eastAsia="黑体"/>
          <w:b/>
          <w:kern w:val="0"/>
          <w:sz w:val="32"/>
          <w:szCs w:val="32"/>
          <w:lang w:bidi="en-US"/>
        </w:rPr>
      </w:pPr>
    </w:p>
    <w:p>
      <w:pPr>
        <w:spacing w:line="480" w:lineRule="auto"/>
        <w:rPr>
          <w:rFonts w:ascii="黑体" w:eastAsia="黑体"/>
          <w:b/>
          <w:kern w:val="0"/>
          <w:sz w:val="32"/>
          <w:szCs w:val="32"/>
          <w:lang w:bidi="en-US"/>
        </w:rPr>
      </w:pPr>
    </w:p>
    <w:p>
      <w:pPr>
        <w:adjustRightInd w:val="0"/>
        <w:snapToGrid w:val="0"/>
        <w:spacing w:before="120"/>
        <w:jc w:val="center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2024年</w:t>
      </w:r>
      <w:r>
        <w:rPr>
          <w:rFonts w:ascii="黑体" w:hAnsi="黑体" w:eastAsia="黑体"/>
          <w:kern w:val="0"/>
          <w:sz w:val="28"/>
          <w:szCs w:val="28"/>
          <w:lang w:bidi="en-US"/>
        </w:rPr>
        <w:t>3</w:t>
      </w:r>
      <w:r>
        <w:rPr>
          <w:rFonts w:ascii="黑体" w:hAnsi="黑体" w:eastAsia="黑体" w:cs="黑体"/>
          <w:color w:val="auto"/>
          <w:sz w:val="28"/>
          <w:u w:val="none"/>
        </w:rPr>
        <w:t>月</w:t>
      </w:r>
    </w:p>
    <w:p>
      <w:pPr>
        <w:pStyle w:val="16"/>
        <w:rPr>
          <w:rFonts w:ascii="仿宋_GB2312"/>
          <w:kern w:val="0"/>
          <w:szCs w:val="32"/>
          <w:lang w:bidi="en-US"/>
        </w:rPr>
      </w:pPr>
    </w:p>
    <w:p>
      <w:pPr>
        <w:ind w:firstLine="560"/>
      </w:pPr>
    </w:p>
    <w:p>
      <w:pPr>
        <w:widowControl/>
        <w:jc w:val="left"/>
      </w:pPr>
      <w:r>
        <w:br w:type="page"/>
      </w:r>
    </w:p>
    <w:p>
      <w:pPr>
        <w:adjustRightInd w:val="0"/>
        <w:snapToGrid w:val="0"/>
        <w:spacing w:before="480" w:after="360"/>
        <w:jc w:val="center"/>
        <w:rPr>
          <w:rStyle w:val="41"/>
          <w:rFonts w:ascii="黑体" w:hAnsi="黑体" w:eastAsia="黑体"/>
          <w:color w:val="000000"/>
          <w:sz w:val="32"/>
          <w:szCs w:val="32"/>
        </w:rPr>
      </w:pPr>
      <w:r>
        <w:rPr>
          <w:rStyle w:val="41"/>
          <w:rFonts w:hint="eastAsia" w:ascii="黑体" w:hAnsi="黑体" w:eastAsia="黑体"/>
          <w:color w:val="000000"/>
          <w:sz w:val="32"/>
          <w:szCs w:val="32"/>
        </w:rPr>
        <w:t>摘要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通过地膜“以旧换新”、回收利用“以奖代补”等措施，强化地膜源头防控，巩固和健全示范县废旧农膜回收利用体系，鼓励经营主体回收、专业化组织回收、企业回收，推动废旧农膜加工利用，建立健全农膜回收利用市场化运行机制，示范县当季废旧农膜回收率稳定在86.5%以上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</w:pPr>
      <w:r>
        <w:rPr>
          <w:rFonts w:hint="eastAsia"/>
        </w:rPr>
        <w:t>一、项目</w:t>
      </w:r>
      <w:r>
        <w:t>基本情况</w:t>
      </w:r>
    </w:p>
    <w:p>
      <w:pPr>
        <w:pStyle w:val="64"/>
        <w:spacing w:line="240" w:lineRule="auto"/>
        <w:ind w:left="0" w:leftChars="0" w:firstLine="0" w:firstLineChars="0"/>
      </w:pPr>
      <w:r>
        <w:rPr>
          <w:rFonts w:hint="eastAsia"/>
        </w:rPr>
        <w:t>（一）基本信息</w:t>
      </w:r>
    </w:p>
    <w:p>
      <w:pPr>
        <w:pStyle w:val="64"/>
        <w:spacing w:line="240" w:lineRule="auto"/>
        <w:ind w:left="560" w:firstLine="0" w:firstLineChars="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项目基本内容：建设地膜回收网点，推广应用加厚高强度地膜15万亩，试点区域地膜可回收性全面提升，试点县地膜回收率达到85%以上。</w:t>
      </w:r>
    </w:p>
    <w:p>
      <w:pPr>
        <w:pStyle w:val="64"/>
        <w:spacing w:line="240" w:lineRule="auto"/>
        <w:ind w:left="560" w:firstLine="0" w:firstLineChars="0"/>
        <w:jc w:val="both"/>
        <w:rPr>
          <w:rFonts w:hint="eastAsia" w:eastAsia="仿宋_GB2312"/>
          <w:b w:val="0"/>
          <w:bCs w:val="0"/>
          <w:szCs w:val="28"/>
          <w:lang w:eastAsia="zh-CN"/>
        </w:rPr>
      </w:pPr>
      <w:r>
        <w:rPr>
          <w:rFonts w:hint="eastAsia"/>
          <w:b w:val="0"/>
          <w:bCs w:val="0"/>
          <w:szCs w:val="28"/>
        </w:rPr>
        <w:t>项目负责人：</w:t>
      </w:r>
      <w:r>
        <w:rPr>
          <w:rFonts w:hint="eastAsia"/>
          <w:b w:val="0"/>
          <w:bCs w:val="0"/>
          <w:szCs w:val="28"/>
          <w:lang w:eastAsia="zh-CN"/>
        </w:rPr>
        <w:t>赵廷贵</w:t>
      </w:r>
    </w:p>
    <w:p>
      <w:pPr>
        <w:pStyle w:val="64"/>
        <w:spacing w:line="240" w:lineRule="auto"/>
        <w:ind w:firstLine="560"/>
        <w:rPr>
          <w:rFonts w:hint="eastAsia" w:eastAsia="仿宋_GB2312"/>
          <w:b w:val="0"/>
          <w:bCs w:val="0"/>
          <w:szCs w:val="28"/>
          <w:lang w:eastAsia="zh-CN"/>
        </w:rPr>
      </w:pPr>
      <w:r>
        <w:rPr>
          <w:rFonts w:hint="eastAsia"/>
          <w:b w:val="0"/>
          <w:bCs w:val="0"/>
          <w:szCs w:val="28"/>
        </w:rPr>
        <w:t>联系人：</w:t>
      </w:r>
      <w:r>
        <w:rPr>
          <w:rFonts w:hint="eastAsia"/>
          <w:b w:val="0"/>
          <w:bCs w:val="0"/>
          <w:szCs w:val="28"/>
          <w:lang w:eastAsia="zh-CN"/>
        </w:rPr>
        <w:t>彭华</w:t>
      </w:r>
    </w:p>
    <w:p>
      <w:pPr>
        <w:pStyle w:val="64"/>
        <w:spacing w:line="240" w:lineRule="auto"/>
        <w:ind w:firstLine="560"/>
        <w:rPr>
          <w:rFonts w:hint="default" w:eastAsia="仿宋_GB2312"/>
          <w:b w:val="0"/>
          <w:bCs w:val="0"/>
          <w:szCs w:val="28"/>
          <w:lang w:val="en-US" w:eastAsia="zh-CN"/>
        </w:rPr>
      </w:pPr>
      <w:r>
        <w:rPr>
          <w:rFonts w:hint="eastAsia"/>
          <w:b w:val="0"/>
          <w:bCs w:val="0"/>
          <w:szCs w:val="28"/>
        </w:rPr>
        <w:t>联系电话：</w:t>
      </w:r>
      <w:r>
        <w:rPr>
          <w:rFonts w:hint="eastAsia"/>
          <w:b w:val="0"/>
          <w:bCs w:val="0"/>
          <w:szCs w:val="28"/>
          <w:lang w:val="en-US" w:eastAsia="zh-CN"/>
        </w:rPr>
        <w:t>15095596995</w:t>
      </w:r>
    </w:p>
    <w:p>
      <w:pPr>
        <w:pStyle w:val="64"/>
        <w:spacing w:line="240" w:lineRule="auto"/>
        <w:ind w:firstLine="560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>项目存在的主要问题：</w:t>
      </w:r>
    </w:p>
    <w:p>
      <w:pPr>
        <w:pStyle w:val="64"/>
        <w:spacing w:line="240" w:lineRule="auto"/>
        <w:ind w:firstLine="560"/>
        <w:rPr>
          <w:rFonts w:hint="eastAsia" w:ascii="Times New Roman" w:hAnsi="Times New Roman" w:cs="Times New Roman"/>
          <w:b w:val="0"/>
          <w:bCs w:val="0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8"/>
          <w:lang w:eastAsia="zh-CN"/>
        </w:rPr>
        <w:t>农业生态环境保护</w:t>
      </w:r>
      <w:r>
        <w:rPr>
          <w:rFonts w:hint="eastAsia" w:ascii="Times New Roman" w:hAnsi="Times New Roman" w:cs="Times New Roman"/>
          <w:b w:val="0"/>
          <w:bCs w:val="0"/>
          <w:szCs w:val="28"/>
          <w:lang w:val="en-US" w:eastAsia="zh-CN"/>
        </w:rPr>
        <w:t>工作是一项系统性、持续性、复杂的工程。当前，我们采取了一些行之有效的措施，并取得了阶段性成效，但从整体效果看，也还存在一些问题。一是废旧农膜分布比较广泛，农膜机械采收能力差，捡拾难度大，农户人工捡拾成本高，残膜回收率还不够高。二是废旧农膜回收加工效益不高，回收加工企业较少，缺乏竞争意识。三是建议加强废旧农膜回收利用工作，持续推进废旧地膜“以旧换新”工作机制，完善补贴机制，健全回收体系，使废旧农膜回收利用率达争取到90%以上。</w:t>
      </w:r>
    </w:p>
    <w:p>
      <w:pPr>
        <w:pStyle w:val="64"/>
        <w:spacing w:line="240" w:lineRule="auto"/>
        <w:ind w:firstLine="56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</w:rPr>
        <w:t>二</w:t>
      </w:r>
      <w:r>
        <w:rPr>
          <w:rFonts w:hint="eastAsia"/>
          <w:lang w:val="en-US"/>
        </w:rPr>
        <w:t>）</w:t>
      </w:r>
      <w:r>
        <w:rPr>
          <w:rFonts w:hint="eastAsia"/>
        </w:rPr>
        <w:t>预算资金情况</w:t>
      </w:r>
    </w:p>
    <w:p>
      <w:pPr>
        <w:pStyle w:val="70"/>
        <w:rPr>
          <w:lang w:val="en-US"/>
        </w:rPr>
      </w:pPr>
      <w:r>
        <w:rPr>
          <w:rFonts w:hint="eastAsia"/>
        </w:rPr>
        <w:t>项目总预算金额</w:t>
      </w:r>
      <w:r>
        <w:rPr>
          <w:rFonts w:hint="eastAsia"/>
          <w:lang w:val="en-US"/>
        </w:rPr>
        <w:t>：</w:t>
      </w:r>
      <w:r>
        <w:rPr>
          <w:rFonts w:hint="eastAsia"/>
          <w:lang w:val="en-US" w:eastAsia="zh-CN"/>
        </w:rPr>
        <w:t>522万</w:t>
      </w:r>
      <w:r>
        <w:rPr>
          <w:rFonts w:hint="eastAsia"/>
        </w:rPr>
        <w:t>元</w:t>
      </w:r>
      <w:r>
        <w:rPr>
          <w:rFonts w:hint="eastAsia"/>
          <w:lang w:val="en-US"/>
        </w:rPr>
        <w:t>；</w:t>
      </w:r>
    </w:p>
    <w:p>
      <w:pPr>
        <w:pStyle w:val="70"/>
        <w:rPr>
          <w:lang w:val="en-US"/>
        </w:rPr>
      </w:pPr>
      <w:r>
        <w:rPr>
          <w:rFonts w:hint="eastAsia"/>
        </w:rPr>
        <w:t>项目当年预算金额</w:t>
      </w:r>
      <w:r>
        <w:rPr>
          <w:rFonts w:hint="eastAsia"/>
          <w:lang w:val="en-US"/>
        </w:rPr>
        <w:t>：</w:t>
      </w:r>
      <w:r>
        <w:rPr>
          <w:rFonts w:hint="eastAsia"/>
          <w:lang w:val="en-US" w:eastAsia="zh-CN"/>
        </w:rPr>
        <w:t>522万</w:t>
      </w:r>
      <w:r>
        <w:rPr>
          <w:rFonts w:hint="eastAsia"/>
        </w:rPr>
        <w:t>元</w:t>
      </w:r>
      <w:r>
        <w:rPr>
          <w:rFonts w:hint="eastAsia"/>
          <w:lang w:val="en-US"/>
        </w:rPr>
        <w:t>；</w:t>
      </w:r>
    </w:p>
    <w:p>
      <w:pPr>
        <w:pStyle w:val="70"/>
        <w:rPr>
          <w:lang w:val="en-US"/>
        </w:rPr>
      </w:pPr>
    </w:p>
    <w:p>
      <w:pPr>
        <w:pStyle w:val="46"/>
        <w:spacing w:line="240" w:lineRule="auto"/>
        <w:rPr>
          <w:sz w:val="28"/>
          <w:lang w:val="en-US"/>
        </w:rPr>
      </w:pPr>
      <w:bookmarkStart w:id="0" w:name="_Toc490218263"/>
      <w:bookmarkStart w:id="1" w:name="_Toc488925441"/>
      <w:bookmarkStart w:id="2" w:name="_Toc517260672"/>
      <w:r>
        <w:rPr>
          <w:rFonts w:hint="eastAsia"/>
        </w:rPr>
        <w:t>二</w:t>
      </w:r>
      <w:r>
        <w:t>、</w:t>
      </w:r>
      <w:bookmarkEnd w:id="0"/>
      <w:bookmarkEnd w:id="1"/>
      <w:r>
        <w:rPr>
          <w:rFonts w:hint="eastAsia"/>
        </w:rPr>
        <w:t>评价结论和绩效分析</w:t>
      </w:r>
      <w:bookmarkEnd w:id="2"/>
    </w:p>
    <w:p>
      <w:pPr>
        <w:pStyle w:val="64"/>
        <w:spacing w:line="240" w:lineRule="auto"/>
        <w:ind w:firstLine="562"/>
        <w:rPr>
          <w:lang w:val="en-US"/>
        </w:rPr>
      </w:pPr>
      <w:bookmarkStart w:id="3" w:name="_Toc517260673"/>
      <w:r>
        <w:rPr>
          <w:rFonts w:hint="eastAsia"/>
          <w:lang w:val="en-US"/>
        </w:rPr>
        <w:t>（</w:t>
      </w:r>
      <w:r>
        <w:rPr>
          <w:rFonts w:hint="eastAsia"/>
        </w:rPr>
        <w:t>一</w:t>
      </w:r>
      <w:r>
        <w:rPr>
          <w:rFonts w:hint="eastAsia"/>
          <w:lang w:val="en-US"/>
        </w:rPr>
        <w:t>）</w:t>
      </w:r>
      <w:r>
        <w:rPr>
          <w:rFonts w:hint="eastAsia"/>
        </w:rPr>
        <w:t>评价结果</w:t>
      </w:r>
      <w:bookmarkEnd w:id="3"/>
    </w:p>
    <w:p>
      <w:pPr>
        <w:pStyle w:val="70"/>
        <w:rPr>
          <w:lang w:val="en-US"/>
        </w:rPr>
      </w:pPr>
      <w:r>
        <w:rPr>
          <w:rFonts w:hint="eastAsia"/>
        </w:rPr>
        <w:t>评价得分</w:t>
      </w:r>
      <w:r>
        <w:rPr>
          <w:rFonts w:hint="eastAsia"/>
          <w:lang w:val="en-US"/>
        </w:rPr>
        <w:t>：100</w:t>
      </w:r>
    </w:p>
    <w:p>
      <w:pPr>
        <w:pStyle w:val="70"/>
        <w:rPr>
          <w:lang w:val="en-US"/>
        </w:rPr>
      </w:pPr>
      <w:r>
        <w:rPr>
          <w:rFonts w:hint="eastAsia"/>
        </w:rPr>
        <w:t>绩效等级</w:t>
      </w:r>
      <w:r>
        <w:rPr>
          <w:rFonts w:hint="eastAsia"/>
          <w:lang w:val="en-US"/>
        </w:rPr>
        <w:t>：优秀</w:t>
      </w:r>
    </w:p>
    <w:p>
      <w:pPr>
        <w:pStyle w:val="70"/>
        <w:rPr>
          <w:lang w:val="en-US"/>
        </w:rPr>
      </w:pPr>
    </w:p>
    <w:p>
      <w:pPr>
        <w:pStyle w:val="64"/>
        <w:spacing w:line="240" w:lineRule="auto"/>
        <w:ind w:firstLine="562"/>
        <w:rPr>
          <w:lang w:val="en-US"/>
        </w:rPr>
      </w:pPr>
      <w:bookmarkStart w:id="4" w:name="_Toc517260674"/>
      <w:r>
        <w:rPr>
          <w:rFonts w:hint="eastAsia"/>
          <w:lang w:val="en-US"/>
        </w:rPr>
        <w:t>（</w:t>
      </w:r>
      <w:r>
        <w:rPr>
          <w:rFonts w:hint="eastAsia"/>
        </w:rPr>
        <w:t>二</w:t>
      </w:r>
      <w:r>
        <w:rPr>
          <w:rFonts w:hint="eastAsia"/>
          <w:lang w:val="en-US"/>
        </w:rPr>
        <w:t>）</w:t>
      </w:r>
      <w:r>
        <w:rPr>
          <w:rFonts w:hint="eastAsia"/>
        </w:rPr>
        <w:t>主要绩效及分析</w:t>
      </w:r>
      <w:bookmarkEnd w:id="4"/>
    </w:p>
    <w:p>
      <w:pPr>
        <w:pStyle w:val="64"/>
        <w:spacing w:line="240" w:lineRule="auto"/>
        <w:ind w:firstLine="442"/>
        <w:rPr>
          <w:rFonts w:ascii="宋体" w:hAnsi="宋体" w:cs="宋体"/>
          <w:sz w:val="22"/>
          <w:lang w:val="en-US"/>
        </w:rPr>
      </w:pPr>
      <w:r>
        <w:rPr>
          <w:rFonts w:hint="eastAsia" w:ascii="宋体" w:hAnsi="宋体" w:cs="宋体"/>
          <w:sz w:val="22"/>
        </w:rPr>
        <w:t>项目主要经验总结</w:t>
      </w:r>
      <w:r>
        <w:rPr>
          <w:rFonts w:ascii="宋体" w:hAnsi="宋体" w:cs="宋体"/>
          <w:sz w:val="22"/>
          <w:lang w:val="en-US"/>
        </w:rPr>
        <w:t xml:space="preserve">: </w:t>
      </w:r>
    </w:p>
    <w:p>
      <w:pPr>
        <w:pStyle w:val="64"/>
        <w:spacing w:line="240" w:lineRule="auto"/>
        <w:ind w:firstLine="442"/>
        <w:rPr>
          <w:lang w:val="en-US"/>
        </w:rPr>
      </w:pPr>
      <w:r>
        <w:rPr>
          <w:rFonts w:hint="eastAsia" w:ascii="仿宋" w:hAnsi="仿宋" w:eastAsia="仿宋" w:cs="宋体"/>
          <w:sz w:val="22"/>
        </w:rPr>
        <w:t>已完成指标</w:t>
      </w:r>
      <w:r>
        <w:rPr>
          <w:rFonts w:ascii="仿宋" w:hAnsi="仿宋" w:eastAsia="仿宋" w:cs="宋体"/>
          <w:sz w:val="22"/>
          <w:lang w:val="en-US"/>
        </w:rPr>
        <w:t>:</w:t>
      </w:r>
    </w:p>
    <w:tbl>
      <w:tblPr>
        <w:tblStyle w:val="21"/>
        <w:tblW w:w="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07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建设废旧农膜回收点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推广应用加厚地膜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废膜捡拾率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采购地膜质量合格率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项目完成及时率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项目受益群众满意度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</w:tbl>
    <w:p>
      <w:pPr>
        <w:pStyle w:val="37"/>
        <w:ind w:firstLine="420"/>
        <w:jc w:val="both"/>
      </w:pPr>
      <w:r>
        <w:rPr>
          <w:rFonts w:hint="eastAsia" w:ascii="仿宋" w:hAnsi="仿宋" w:eastAsia="仿宋" w:cs="宋体"/>
          <w:bCs/>
          <w:sz w:val="22"/>
          <w:lang w:val="en-US"/>
        </w:rPr>
        <w:t>未</w:t>
      </w:r>
      <w:r>
        <w:rPr>
          <w:rFonts w:hint="eastAsia" w:ascii="仿宋" w:hAnsi="仿宋" w:eastAsia="仿宋" w:cs="宋体"/>
          <w:bCs/>
          <w:sz w:val="22"/>
        </w:rPr>
        <w:t>完成指标</w:t>
      </w:r>
    </w:p>
    <w:tbl>
      <w:tblPr>
        <w:tblStyle w:val="21"/>
        <w:tblW w:w="8506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26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9" w:type="dxa"/>
            <w:shd w:val="clear" w:color="000000" w:fill="BFBFB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  <w:tc>
          <w:tcPr>
            <w:tcW w:w="311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偏差率</w:t>
            </w:r>
          </w:p>
        </w:tc>
      </w:tr>
    </w:tbl>
    <w:p>
      <w:pPr>
        <w:pStyle w:val="46"/>
        <w:spacing w:line="240" w:lineRule="auto"/>
        <w:rPr>
          <w:lang w:val="en-US"/>
        </w:rPr>
      </w:pPr>
      <w:bookmarkStart w:id="5" w:name="_Toc490218269"/>
      <w:bookmarkStart w:id="6" w:name="_Toc398675340"/>
      <w:bookmarkStart w:id="7" w:name="_Toc488925447"/>
      <w:bookmarkStart w:id="8" w:name="_Toc517260675"/>
      <w:r>
        <w:rPr>
          <w:rFonts w:hint="eastAsia"/>
        </w:rPr>
        <w:t>三、</w:t>
      </w:r>
      <w:bookmarkEnd w:id="5"/>
      <w:bookmarkEnd w:id="6"/>
      <w:bookmarkEnd w:id="7"/>
      <w:r>
        <w:rPr>
          <w:rFonts w:hint="eastAsia"/>
        </w:rPr>
        <w:t>存在问题和改进措施建议</w:t>
      </w:r>
      <w:bookmarkEnd w:id="8"/>
    </w:p>
    <w:p>
      <w:pPr>
        <w:pStyle w:val="64"/>
        <w:spacing w:line="240" w:lineRule="auto"/>
        <w:ind w:firstLine="562"/>
        <w:rPr>
          <w:rFonts w:hint="eastAsia"/>
        </w:rPr>
      </w:pPr>
      <w:bookmarkStart w:id="9" w:name="_Toc517260677"/>
      <w:r>
        <w:rPr>
          <w:rFonts w:hint="eastAsia"/>
        </w:rPr>
        <w:t>（一）改进措施和建议</w:t>
      </w:r>
      <w:bookmarkEnd w:id="9"/>
    </w:p>
    <w:p>
      <w:pPr>
        <w:pStyle w:val="64"/>
        <w:spacing w:line="240" w:lineRule="auto"/>
        <w:ind w:firstLine="843" w:firstLineChars="3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pStyle w:val="64"/>
        <w:numPr>
          <w:ilvl w:val="0"/>
          <w:numId w:val="1"/>
        </w:numPr>
        <w:ind w:firstLineChars="0"/>
      </w:pPr>
      <w:r>
        <w:rPr>
          <w:rFonts w:hint="eastAsia"/>
        </w:rPr>
        <w:t>对项目决策的建议：</w:t>
      </w:r>
    </w:p>
    <w:p>
      <w:pPr>
        <w:pStyle w:val="70"/>
        <w:ind w:left="982" w:firstLine="0" w:firstLineChars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64"/>
        <w:numPr>
          <w:ilvl w:val="0"/>
          <w:numId w:val="1"/>
        </w:numPr>
        <w:ind w:firstLineChars="0"/>
      </w:pPr>
      <w:r>
        <w:rPr>
          <w:rFonts w:hint="eastAsia"/>
        </w:rPr>
        <w:t>对预算安排与执行的建议：</w:t>
      </w:r>
    </w:p>
    <w:p>
      <w:pPr>
        <w:pStyle w:val="70"/>
        <w:ind w:left="982" w:firstLine="0" w:firstLineChars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64"/>
        <w:numPr>
          <w:ilvl w:val="0"/>
          <w:numId w:val="1"/>
        </w:numPr>
        <w:ind w:firstLineChars="0"/>
      </w:pPr>
      <w:r>
        <w:rPr>
          <w:rFonts w:hint="eastAsia"/>
        </w:rPr>
        <w:t>对资金管理的建议：</w:t>
      </w:r>
    </w:p>
    <w:p>
      <w:pPr>
        <w:pStyle w:val="70"/>
        <w:ind w:left="982" w:firstLine="0" w:firstLineChars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64"/>
        <w:numPr>
          <w:ilvl w:val="0"/>
          <w:numId w:val="1"/>
        </w:numPr>
        <w:ind w:firstLineChars="0"/>
      </w:pPr>
      <w:r>
        <w:rPr>
          <w:rFonts w:hint="eastAsia"/>
        </w:rPr>
        <w:t>对项目管理的建议：</w:t>
      </w:r>
    </w:p>
    <w:p>
      <w:pPr>
        <w:pStyle w:val="70"/>
        <w:ind w:left="982" w:firstLine="0" w:firstLineChars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64"/>
        <w:numPr>
          <w:ilvl w:val="0"/>
          <w:numId w:val="1"/>
        </w:numPr>
        <w:ind w:firstLineChars="0"/>
      </w:pPr>
      <w:r>
        <w:rPr>
          <w:rFonts w:hint="eastAsia"/>
        </w:rPr>
        <w:t>其它：</w:t>
      </w:r>
    </w:p>
    <w:p>
      <w:pPr>
        <w:pStyle w:val="70"/>
        <w:ind w:left="982" w:firstLine="0" w:firstLineChars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64"/>
        <w:numPr>
          <w:ilvl w:val="0"/>
          <w:numId w:val="1"/>
        </w:numPr>
        <w:ind w:firstLineChars="0"/>
      </w:pPr>
      <w:r>
        <w:rPr>
          <w:rFonts w:hint="eastAsia"/>
        </w:rPr>
        <w:t>备注：</w:t>
      </w:r>
    </w:p>
    <w:p>
      <w:pPr>
        <w:pStyle w:val="70"/>
        <w:ind w:left="982" w:firstLine="0" w:firstLineChars="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E4B83"/>
    <w:multiLevelType w:val="multilevel"/>
    <w:tmpl w:val="040E4B83"/>
    <w:lvl w:ilvl="0" w:tentative="0">
      <w:start w:val="1"/>
      <w:numFmt w:val="decimal"/>
      <w:lvlText w:val="3.2.%1."/>
      <w:lvlJc w:val="left"/>
      <w:pPr>
        <w:ind w:left="98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jkzNTkxMGJiMzBmNjU5YTI5YTI4Y2RlYzJlYmQifQ=="/>
  </w:docVars>
  <w:rsids>
    <w:rsidRoot w:val="00EB4C78"/>
    <w:rsid w:val="000011C9"/>
    <w:rsid w:val="000016E7"/>
    <w:rsid w:val="00001917"/>
    <w:rsid w:val="00001BFC"/>
    <w:rsid w:val="00002765"/>
    <w:rsid w:val="00003692"/>
    <w:rsid w:val="000048C0"/>
    <w:rsid w:val="000070D8"/>
    <w:rsid w:val="00007321"/>
    <w:rsid w:val="00013EFB"/>
    <w:rsid w:val="00016E7D"/>
    <w:rsid w:val="00017066"/>
    <w:rsid w:val="0001737F"/>
    <w:rsid w:val="000178DC"/>
    <w:rsid w:val="00017C62"/>
    <w:rsid w:val="000231ED"/>
    <w:rsid w:val="0002368F"/>
    <w:rsid w:val="00024B58"/>
    <w:rsid w:val="00025102"/>
    <w:rsid w:val="00025911"/>
    <w:rsid w:val="00027B04"/>
    <w:rsid w:val="00030650"/>
    <w:rsid w:val="00032C04"/>
    <w:rsid w:val="00036D42"/>
    <w:rsid w:val="000408EE"/>
    <w:rsid w:val="00040EA7"/>
    <w:rsid w:val="0004286B"/>
    <w:rsid w:val="00042C15"/>
    <w:rsid w:val="000445B7"/>
    <w:rsid w:val="00044E2E"/>
    <w:rsid w:val="000504A2"/>
    <w:rsid w:val="00053189"/>
    <w:rsid w:val="00055603"/>
    <w:rsid w:val="00056742"/>
    <w:rsid w:val="00060323"/>
    <w:rsid w:val="000604BC"/>
    <w:rsid w:val="000608E1"/>
    <w:rsid w:val="00061886"/>
    <w:rsid w:val="00061D32"/>
    <w:rsid w:val="00062AC1"/>
    <w:rsid w:val="00063E9D"/>
    <w:rsid w:val="000645B7"/>
    <w:rsid w:val="00070195"/>
    <w:rsid w:val="00072995"/>
    <w:rsid w:val="0007574C"/>
    <w:rsid w:val="00075A0F"/>
    <w:rsid w:val="000768C0"/>
    <w:rsid w:val="00077C5D"/>
    <w:rsid w:val="00080EBD"/>
    <w:rsid w:val="000847AD"/>
    <w:rsid w:val="00084F78"/>
    <w:rsid w:val="00087891"/>
    <w:rsid w:val="00091D64"/>
    <w:rsid w:val="00092C03"/>
    <w:rsid w:val="0009323B"/>
    <w:rsid w:val="000A0552"/>
    <w:rsid w:val="000A08F6"/>
    <w:rsid w:val="000A0BDD"/>
    <w:rsid w:val="000A0CB1"/>
    <w:rsid w:val="000A160B"/>
    <w:rsid w:val="000A1A75"/>
    <w:rsid w:val="000A1E11"/>
    <w:rsid w:val="000A3852"/>
    <w:rsid w:val="000A454E"/>
    <w:rsid w:val="000A7B14"/>
    <w:rsid w:val="000B0F73"/>
    <w:rsid w:val="000B129F"/>
    <w:rsid w:val="000B3ACB"/>
    <w:rsid w:val="000B4390"/>
    <w:rsid w:val="000B507E"/>
    <w:rsid w:val="000C199F"/>
    <w:rsid w:val="000C5974"/>
    <w:rsid w:val="000C5B79"/>
    <w:rsid w:val="000C6CFA"/>
    <w:rsid w:val="000C6DC4"/>
    <w:rsid w:val="000C77EE"/>
    <w:rsid w:val="000D63BD"/>
    <w:rsid w:val="000D730A"/>
    <w:rsid w:val="000E07AB"/>
    <w:rsid w:val="000E13C3"/>
    <w:rsid w:val="000E1BA8"/>
    <w:rsid w:val="000E53C7"/>
    <w:rsid w:val="000E5CDE"/>
    <w:rsid w:val="000E7453"/>
    <w:rsid w:val="000F2C3A"/>
    <w:rsid w:val="000F3D1B"/>
    <w:rsid w:val="00100775"/>
    <w:rsid w:val="00101BBC"/>
    <w:rsid w:val="0010388D"/>
    <w:rsid w:val="001041FC"/>
    <w:rsid w:val="00106678"/>
    <w:rsid w:val="00107A3E"/>
    <w:rsid w:val="00107EDB"/>
    <w:rsid w:val="00111A34"/>
    <w:rsid w:val="0011296A"/>
    <w:rsid w:val="00114368"/>
    <w:rsid w:val="00116870"/>
    <w:rsid w:val="00124542"/>
    <w:rsid w:val="00124548"/>
    <w:rsid w:val="001270BD"/>
    <w:rsid w:val="00130CB8"/>
    <w:rsid w:val="001321BB"/>
    <w:rsid w:val="0013253D"/>
    <w:rsid w:val="001333F6"/>
    <w:rsid w:val="00134EFE"/>
    <w:rsid w:val="0013528D"/>
    <w:rsid w:val="00140A37"/>
    <w:rsid w:val="001414F7"/>
    <w:rsid w:val="00141DBC"/>
    <w:rsid w:val="00144613"/>
    <w:rsid w:val="00144BB2"/>
    <w:rsid w:val="00145478"/>
    <w:rsid w:val="00150710"/>
    <w:rsid w:val="00150C52"/>
    <w:rsid w:val="00152458"/>
    <w:rsid w:val="00154906"/>
    <w:rsid w:val="0015637A"/>
    <w:rsid w:val="0015716E"/>
    <w:rsid w:val="00160B3A"/>
    <w:rsid w:val="0016239F"/>
    <w:rsid w:val="00162FED"/>
    <w:rsid w:val="00163A47"/>
    <w:rsid w:val="00163E33"/>
    <w:rsid w:val="00165F91"/>
    <w:rsid w:val="00167002"/>
    <w:rsid w:val="00167B69"/>
    <w:rsid w:val="001714C5"/>
    <w:rsid w:val="0017272E"/>
    <w:rsid w:val="00176957"/>
    <w:rsid w:val="00176D56"/>
    <w:rsid w:val="00183A33"/>
    <w:rsid w:val="001841CB"/>
    <w:rsid w:val="00184F62"/>
    <w:rsid w:val="0018716F"/>
    <w:rsid w:val="00190557"/>
    <w:rsid w:val="00190A05"/>
    <w:rsid w:val="001910ED"/>
    <w:rsid w:val="00191CD2"/>
    <w:rsid w:val="0019309E"/>
    <w:rsid w:val="00193A1C"/>
    <w:rsid w:val="00195046"/>
    <w:rsid w:val="00197CBC"/>
    <w:rsid w:val="001A0A75"/>
    <w:rsid w:val="001A1381"/>
    <w:rsid w:val="001A2210"/>
    <w:rsid w:val="001A233C"/>
    <w:rsid w:val="001A26C0"/>
    <w:rsid w:val="001A51D0"/>
    <w:rsid w:val="001A54F5"/>
    <w:rsid w:val="001A5593"/>
    <w:rsid w:val="001A689F"/>
    <w:rsid w:val="001B010C"/>
    <w:rsid w:val="001B39EE"/>
    <w:rsid w:val="001C0928"/>
    <w:rsid w:val="001C09A4"/>
    <w:rsid w:val="001C3C40"/>
    <w:rsid w:val="001C41A7"/>
    <w:rsid w:val="001D1DAE"/>
    <w:rsid w:val="001D24C2"/>
    <w:rsid w:val="001D3405"/>
    <w:rsid w:val="001D3498"/>
    <w:rsid w:val="001D4590"/>
    <w:rsid w:val="001D5E00"/>
    <w:rsid w:val="001D61EF"/>
    <w:rsid w:val="001E05F9"/>
    <w:rsid w:val="001E1D30"/>
    <w:rsid w:val="001E2AD8"/>
    <w:rsid w:val="001E3076"/>
    <w:rsid w:val="001F0930"/>
    <w:rsid w:val="001F1765"/>
    <w:rsid w:val="001F38FA"/>
    <w:rsid w:val="001F3BFA"/>
    <w:rsid w:val="001F6E77"/>
    <w:rsid w:val="0020003A"/>
    <w:rsid w:val="00201E14"/>
    <w:rsid w:val="0020312A"/>
    <w:rsid w:val="0020550C"/>
    <w:rsid w:val="00205577"/>
    <w:rsid w:val="00206030"/>
    <w:rsid w:val="002061E1"/>
    <w:rsid w:val="00206851"/>
    <w:rsid w:val="0021091C"/>
    <w:rsid w:val="00215AF5"/>
    <w:rsid w:val="00215E8E"/>
    <w:rsid w:val="00216AA7"/>
    <w:rsid w:val="00221660"/>
    <w:rsid w:val="002239C6"/>
    <w:rsid w:val="00223E1A"/>
    <w:rsid w:val="002259A7"/>
    <w:rsid w:val="00227CA3"/>
    <w:rsid w:val="00230FD1"/>
    <w:rsid w:val="00231331"/>
    <w:rsid w:val="00235282"/>
    <w:rsid w:val="0023567E"/>
    <w:rsid w:val="0023636C"/>
    <w:rsid w:val="00237E04"/>
    <w:rsid w:val="00253E28"/>
    <w:rsid w:val="0025417A"/>
    <w:rsid w:val="00254D59"/>
    <w:rsid w:val="00255AC8"/>
    <w:rsid w:val="00255B50"/>
    <w:rsid w:val="00261EE6"/>
    <w:rsid w:val="0026337F"/>
    <w:rsid w:val="00266B36"/>
    <w:rsid w:val="002703D3"/>
    <w:rsid w:val="002714E6"/>
    <w:rsid w:val="002735E7"/>
    <w:rsid w:val="00274081"/>
    <w:rsid w:val="00275EC7"/>
    <w:rsid w:val="002831EA"/>
    <w:rsid w:val="00284B82"/>
    <w:rsid w:val="00286990"/>
    <w:rsid w:val="00287598"/>
    <w:rsid w:val="00290607"/>
    <w:rsid w:val="00290F5B"/>
    <w:rsid w:val="0029189E"/>
    <w:rsid w:val="002926B8"/>
    <w:rsid w:val="00292F70"/>
    <w:rsid w:val="00295694"/>
    <w:rsid w:val="00295DBA"/>
    <w:rsid w:val="00296D17"/>
    <w:rsid w:val="002A0AE9"/>
    <w:rsid w:val="002A111D"/>
    <w:rsid w:val="002A27A9"/>
    <w:rsid w:val="002A31A5"/>
    <w:rsid w:val="002A3442"/>
    <w:rsid w:val="002A407C"/>
    <w:rsid w:val="002A582D"/>
    <w:rsid w:val="002A5D6D"/>
    <w:rsid w:val="002A62BC"/>
    <w:rsid w:val="002A748E"/>
    <w:rsid w:val="002A7E5D"/>
    <w:rsid w:val="002B0803"/>
    <w:rsid w:val="002B5281"/>
    <w:rsid w:val="002B5EC7"/>
    <w:rsid w:val="002C0577"/>
    <w:rsid w:val="002C18F3"/>
    <w:rsid w:val="002C243F"/>
    <w:rsid w:val="002C30A9"/>
    <w:rsid w:val="002C3C4F"/>
    <w:rsid w:val="002C6156"/>
    <w:rsid w:val="002D0A53"/>
    <w:rsid w:val="002D0DAE"/>
    <w:rsid w:val="002D242A"/>
    <w:rsid w:val="002D2E1E"/>
    <w:rsid w:val="002D398D"/>
    <w:rsid w:val="002D3F15"/>
    <w:rsid w:val="002D4ABA"/>
    <w:rsid w:val="002D5C5A"/>
    <w:rsid w:val="002D63F4"/>
    <w:rsid w:val="002D69DE"/>
    <w:rsid w:val="002E03EF"/>
    <w:rsid w:val="002E0D74"/>
    <w:rsid w:val="002E17FA"/>
    <w:rsid w:val="002E28AA"/>
    <w:rsid w:val="002E5A60"/>
    <w:rsid w:val="002F07ED"/>
    <w:rsid w:val="002F24C4"/>
    <w:rsid w:val="002F56BF"/>
    <w:rsid w:val="002F5FE5"/>
    <w:rsid w:val="002F6ABC"/>
    <w:rsid w:val="002F6D0B"/>
    <w:rsid w:val="003127CD"/>
    <w:rsid w:val="00313130"/>
    <w:rsid w:val="0031438C"/>
    <w:rsid w:val="00316404"/>
    <w:rsid w:val="003267B0"/>
    <w:rsid w:val="00326B5E"/>
    <w:rsid w:val="00327900"/>
    <w:rsid w:val="00332AC4"/>
    <w:rsid w:val="00333C73"/>
    <w:rsid w:val="00335B4F"/>
    <w:rsid w:val="00340619"/>
    <w:rsid w:val="003407C8"/>
    <w:rsid w:val="0034172D"/>
    <w:rsid w:val="00342052"/>
    <w:rsid w:val="00343988"/>
    <w:rsid w:val="00345E31"/>
    <w:rsid w:val="00346592"/>
    <w:rsid w:val="003468EB"/>
    <w:rsid w:val="0034798E"/>
    <w:rsid w:val="00351174"/>
    <w:rsid w:val="00351671"/>
    <w:rsid w:val="00353079"/>
    <w:rsid w:val="00354A65"/>
    <w:rsid w:val="0035752D"/>
    <w:rsid w:val="0036129E"/>
    <w:rsid w:val="00361AC0"/>
    <w:rsid w:val="00362885"/>
    <w:rsid w:val="0036324B"/>
    <w:rsid w:val="003726C8"/>
    <w:rsid w:val="00376CE8"/>
    <w:rsid w:val="003774A3"/>
    <w:rsid w:val="00377F20"/>
    <w:rsid w:val="00382E00"/>
    <w:rsid w:val="003830BC"/>
    <w:rsid w:val="00383E2B"/>
    <w:rsid w:val="00384F9C"/>
    <w:rsid w:val="0038549F"/>
    <w:rsid w:val="00385F6C"/>
    <w:rsid w:val="00386896"/>
    <w:rsid w:val="0039057A"/>
    <w:rsid w:val="00395415"/>
    <w:rsid w:val="00395DC7"/>
    <w:rsid w:val="003A3E67"/>
    <w:rsid w:val="003A3F5B"/>
    <w:rsid w:val="003A42ED"/>
    <w:rsid w:val="003B1B19"/>
    <w:rsid w:val="003B2E4D"/>
    <w:rsid w:val="003B5D84"/>
    <w:rsid w:val="003B6147"/>
    <w:rsid w:val="003C0D82"/>
    <w:rsid w:val="003C1AC1"/>
    <w:rsid w:val="003C409B"/>
    <w:rsid w:val="003C6233"/>
    <w:rsid w:val="003C7CBF"/>
    <w:rsid w:val="003D2329"/>
    <w:rsid w:val="003D36EB"/>
    <w:rsid w:val="003D43A1"/>
    <w:rsid w:val="003D7141"/>
    <w:rsid w:val="003D7689"/>
    <w:rsid w:val="003D7B0A"/>
    <w:rsid w:val="003E1EF9"/>
    <w:rsid w:val="003E227A"/>
    <w:rsid w:val="003E3A07"/>
    <w:rsid w:val="003E6953"/>
    <w:rsid w:val="003F0A89"/>
    <w:rsid w:val="003F314A"/>
    <w:rsid w:val="003F66FD"/>
    <w:rsid w:val="003F7EA7"/>
    <w:rsid w:val="004004E4"/>
    <w:rsid w:val="00400E24"/>
    <w:rsid w:val="00402C63"/>
    <w:rsid w:val="00405336"/>
    <w:rsid w:val="00411414"/>
    <w:rsid w:val="004148A2"/>
    <w:rsid w:val="00421612"/>
    <w:rsid w:val="00421D18"/>
    <w:rsid w:val="00423012"/>
    <w:rsid w:val="00423478"/>
    <w:rsid w:val="004248F5"/>
    <w:rsid w:val="00425725"/>
    <w:rsid w:val="00433E21"/>
    <w:rsid w:val="00436460"/>
    <w:rsid w:val="004366C3"/>
    <w:rsid w:val="00436E06"/>
    <w:rsid w:val="00436F95"/>
    <w:rsid w:val="0043740D"/>
    <w:rsid w:val="00442175"/>
    <w:rsid w:val="004439BC"/>
    <w:rsid w:val="00443C29"/>
    <w:rsid w:val="004442E3"/>
    <w:rsid w:val="0044471B"/>
    <w:rsid w:val="00445E55"/>
    <w:rsid w:val="00446580"/>
    <w:rsid w:val="0044785A"/>
    <w:rsid w:val="00447C17"/>
    <w:rsid w:val="00452428"/>
    <w:rsid w:val="00454BFA"/>
    <w:rsid w:val="00455235"/>
    <w:rsid w:val="0045552E"/>
    <w:rsid w:val="00455DC5"/>
    <w:rsid w:val="00460905"/>
    <w:rsid w:val="00461D2D"/>
    <w:rsid w:val="00464488"/>
    <w:rsid w:val="004652C4"/>
    <w:rsid w:val="00465B78"/>
    <w:rsid w:val="00470DD8"/>
    <w:rsid w:val="00474E42"/>
    <w:rsid w:val="0047587B"/>
    <w:rsid w:val="004763B2"/>
    <w:rsid w:val="00476A0A"/>
    <w:rsid w:val="0048052D"/>
    <w:rsid w:val="0048059E"/>
    <w:rsid w:val="004811A6"/>
    <w:rsid w:val="004813FE"/>
    <w:rsid w:val="00481E7F"/>
    <w:rsid w:val="0048249F"/>
    <w:rsid w:val="00484674"/>
    <w:rsid w:val="00484C97"/>
    <w:rsid w:val="004851E0"/>
    <w:rsid w:val="00485A93"/>
    <w:rsid w:val="00486944"/>
    <w:rsid w:val="00486A78"/>
    <w:rsid w:val="00486C8D"/>
    <w:rsid w:val="00490665"/>
    <w:rsid w:val="0049406B"/>
    <w:rsid w:val="00494560"/>
    <w:rsid w:val="00494A16"/>
    <w:rsid w:val="00495745"/>
    <w:rsid w:val="004A1AD9"/>
    <w:rsid w:val="004A2C39"/>
    <w:rsid w:val="004A38A7"/>
    <w:rsid w:val="004A3CC5"/>
    <w:rsid w:val="004A4DE2"/>
    <w:rsid w:val="004A5861"/>
    <w:rsid w:val="004A78CF"/>
    <w:rsid w:val="004B3C00"/>
    <w:rsid w:val="004B58EE"/>
    <w:rsid w:val="004B64FD"/>
    <w:rsid w:val="004B6671"/>
    <w:rsid w:val="004B76FF"/>
    <w:rsid w:val="004C2659"/>
    <w:rsid w:val="004C5E7E"/>
    <w:rsid w:val="004D1544"/>
    <w:rsid w:val="004D2BD0"/>
    <w:rsid w:val="004D33BB"/>
    <w:rsid w:val="004D42BC"/>
    <w:rsid w:val="004D55EE"/>
    <w:rsid w:val="004D5D88"/>
    <w:rsid w:val="004D79E7"/>
    <w:rsid w:val="004E1890"/>
    <w:rsid w:val="004E1D2E"/>
    <w:rsid w:val="004F1FAD"/>
    <w:rsid w:val="004F2B23"/>
    <w:rsid w:val="004F4434"/>
    <w:rsid w:val="004F4562"/>
    <w:rsid w:val="004F4AFE"/>
    <w:rsid w:val="004F68BB"/>
    <w:rsid w:val="004F69FE"/>
    <w:rsid w:val="0050483C"/>
    <w:rsid w:val="005054B4"/>
    <w:rsid w:val="00505B1B"/>
    <w:rsid w:val="0050633A"/>
    <w:rsid w:val="005065FA"/>
    <w:rsid w:val="00506FB5"/>
    <w:rsid w:val="00511EAB"/>
    <w:rsid w:val="0051216F"/>
    <w:rsid w:val="00512442"/>
    <w:rsid w:val="00514205"/>
    <w:rsid w:val="00514670"/>
    <w:rsid w:val="00515391"/>
    <w:rsid w:val="00516289"/>
    <w:rsid w:val="00516594"/>
    <w:rsid w:val="00516834"/>
    <w:rsid w:val="00517000"/>
    <w:rsid w:val="0052008A"/>
    <w:rsid w:val="005202AE"/>
    <w:rsid w:val="00524A47"/>
    <w:rsid w:val="0052640B"/>
    <w:rsid w:val="0052682A"/>
    <w:rsid w:val="00527726"/>
    <w:rsid w:val="00530334"/>
    <w:rsid w:val="00530E6A"/>
    <w:rsid w:val="005362EA"/>
    <w:rsid w:val="00537483"/>
    <w:rsid w:val="005374AC"/>
    <w:rsid w:val="00537AEB"/>
    <w:rsid w:val="00537D24"/>
    <w:rsid w:val="00541250"/>
    <w:rsid w:val="00541745"/>
    <w:rsid w:val="00541C1E"/>
    <w:rsid w:val="0054216E"/>
    <w:rsid w:val="0054312B"/>
    <w:rsid w:val="005441F9"/>
    <w:rsid w:val="00544E8C"/>
    <w:rsid w:val="00545A2B"/>
    <w:rsid w:val="005461CB"/>
    <w:rsid w:val="0054728C"/>
    <w:rsid w:val="005475E1"/>
    <w:rsid w:val="00552CD5"/>
    <w:rsid w:val="00553088"/>
    <w:rsid w:val="0055311F"/>
    <w:rsid w:val="00555123"/>
    <w:rsid w:val="005562AD"/>
    <w:rsid w:val="00556C0F"/>
    <w:rsid w:val="00556C9E"/>
    <w:rsid w:val="0056204C"/>
    <w:rsid w:val="005620B2"/>
    <w:rsid w:val="0056267F"/>
    <w:rsid w:val="005661BE"/>
    <w:rsid w:val="00566E06"/>
    <w:rsid w:val="005677F8"/>
    <w:rsid w:val="00571825"/>
    <w:rsid w:val="005747F5"/>
    <w:rsid w:val="005748A6"/>
    <w:rsid w:val="00574C24"/>
    <w:rsid w:val="00574E9B"/>
    <w:rsid w:val="005752CE"/>
    <w:rsid w:val="005752EB"/>
    <w:rsid w:val="00576AC6"/>
    <w:rsid w:val="00580AA9"/>
    <w:rsid w:val="005817E8"/>
    <w:rsid w:val="0058268B"/>
    <w:rsid w:val="005853CD"/>
    <w:rsid w:val="0058568E"/>
    <w:rsid w:val="00592C57"/>
    <w:rsid w:val="00592D31"/>
    <w:rsid w:val="00593049"/>
    <w:rsid w:val="00593A23"/>
    <w:rsid w:val="00595623"/>
    <w:rsid w:val="005964C4"/>
    <w:rsid w:val="00596A56"/>
    <w:rsid w:val="005A02F7"/>
    <w:rsid w:val="005A5961"/>
    <w:rsid w:val="005A676A"/>
    <w:rsid w:val="005A7824"/>
    <w:rsid w:val="005B169B"/>
    <w:rsid w:val="005B30AB"/>
    <w:rsid w:val="005B36B1"/>
    <w:rsid w:val="005B3726"/>
    <w:rsid w:val="005B3825"/>
    <w:rsid w:val="005B4EBF"/>
    <w:rsid w:val="005B50B6"/>
    <w:rsid w:val="005C0532"/>
    <w:rsid w:val="005C143D"/>
    <w:rsid w:val="005C2552"/>
    <w:rsid w:val="005C2754"/>
    <w:rsid w:val="005C3BDA"/>
    <w:rsid w:val="005C47E0"/>
    <w:rsid w:val="005C4ABA"/>
    <w:rsid w:val="005C5955"/>
    <w:rsid w:val="005C7A78"/>
    <w:rsid w:val="005D1701"/>
    <w:rsid w:val="005D413D"/>
    <w:rsid w:val="005D4885"/>
    <w:rsid w:val="005D63A7"/>
    <w:rsid w:val="005D704F"/>
    <w:rsid w:val="005D7A8D"/>
    <w:rsid w:val="005D7D5B"/>
    <w:rsid w:val="005D7E52"/>
    <w:rsid w:val="005E0B5F"/>
    <w:rsid w:val="005F2792"/>
    <w:rsid w:val="005F282C"/>
    <w:rsid w:val="005F29DC"/>
    <w:rsid w:val="005F626D"/>
    <w:rsid w:val="005F62D3"/>
    <w:rsid w:val="005F6DFA"/>
    <w:rsid w:val="0060071B"/>
    <w:rsid w:val="00600875"/>
    <w:rsid w:val="00601C34"/>
    <w:rsid w:val="00607BE9"/>
    <w:rsid w:val="006100B5"/>
    <w:rsid w:val="00611425"/>
    <w:rsid w:val="006124E5"/>
    <w:rsid w:val="00613137"/>
    <w:rsid w:val="00613337"/>
    <w:rsid w:val="006133DA"/>
    <w:rsid w:val="00622349"/>
    <w:rsid w:val="00623731"/>
    <w:rsid w:val="006243BB"/>
    <w:rsid w:val="00625571"/>
    <w:rsid w:val="00627142"/>
    <w:rsid w:val="00630F7A"/>
    <w:rsid w:val="00632150"/>
    <w:rsid w:val="006337C1"/>
    <w:rsid w:val="0063475E"/>
    <w:rsid w:val="00634C23"/>
    <w:rsid w:val="006354BE"/>
    <w:rsid w:val="00636C56"/>
    <w:rsid w:val="00637600"/>
    <w:rsid w:val="0063787D"/>
    <w:rsid w:val="006415C1"/>
    <w:rsid w:val="0064243B"/>
    <w:rsid w:val="00642D21"/>
    <w:rsid w:val="00643CCC"/>
    <w:rsid w:val="0064433F"/>
    <w:rsid w:val="006462E9"/>
    <w:rsid w:val="00646304"/>
    <w:rsid w:val="00646B65"/>
    <w:rsid w:val="00647FDE"/>
    <w:rsid w:val="00651FFE"/>
    <w:rsid w:val="0065486E"/>
    <w:rsid w:val="00661AFF"/>
    <w:rsid w:val="00661F38"/>
    <w:rsid w:val="006645B9"/>
    <w:rsid w:val="00664737"/>
    <w:rsid w:val="00664FB6"/>
    <w:rsid w:val="0066500B"/>
    <w:rsid w:val="00666C10"/>
    <w:rsid w:val="00667C90"/>
    <w:rsid w:val="0067405A"/>
    <w:rsid w:val="0067532F"/>
    <w:rsid w:val="00675CCF"/>
    <w:rsid w:val="0067617B"/>
    <w:rsid w:val="00676F7C"/>
    <w:rsid w:val="006806E9"/>
    <w:rsid w:val="00681A17"/>
    <w:rsid w:val="006820F0"/>
    <w:rsid w:val="006830ED"/>
    <w:rsid w:val="00683AD5"/>
    <w:rsid w:val="00686126"/>
    <w:rsid w:val="0068743D"/>
    <w:rsid w:val="00691AAE"/>
    <w:rsid w:val="00692A0F"/>
    <w:rsid w:val="00693DCC"/>
    <w:rsid w:val="0069681A"/>
    <w:rsid w:val="006A04CA"/>
    <w:rsid w:val="006A3926"/>
    <w:rsid w:val="006A7833"/>
    <w:rsid w:val="006B3AF6"/>
    <w:rsid w:val="006B3F4D"/>
    <w:rsid w:val="006B40C9"/>
    <w:rsid w:val="006B42D1"/>
    <w:rsid w:val="006B44F3"/>
    <w:rsid w:val="006B5682"/>
    <w:rsid w:val="006B5B9B"/>
    <w:rsid w:val="006B743B"/>
    <w:rsid w:val="006C0C5A"/>
    <w:rsid w:val="006C2A9D"/>
    <w:rsid w:val="006C2E97"/>
    <w:rsid w:val="006C32A6"/>
    <w:rsid w:val="006C389F"/>
    <w:rsid w:val="006C425C"/>
    <w:rsid w:val="006C491A"/>
    <w:rsid w:val="006C563F"/>
    <w:rsid w:val="006C6151"/>
    <w:rsid w:val="006C6F6A"/>
    <w:rsid w:val="006D0D77"/>
    <w:rsid w:val="006D5814"/>
    <w:rsid w:val="006D6554"/>
    <w:rsid w:val="006D6D17"/>
    <w:rsid w:val="006E23BA"/>
    <w:rsid w:val="006E2710"/>
    <w:rsid w:val="006E3FF7"/>
    <w:rsid w:val="006E4107"/>
    <w:rsid w:val="006E4F63"/>
    <w:rsid w:val="006E6900"/>
    <w:rsid w:val="006E7250"/>
    <w:rsid w:val="006F0E90"/>
    <w:rsid w:val="006F1B3E"/>
    <w:rsid w:val="006F24EC"/>
    <w:rsid w:val="006F36B6"/>
    <w:rsid w:val="006F36C1"/>
    <w:rsid w:val="006F74D1"/>
    <w:rsid w:val="00701357"/>
    <w:rsid w:val="00703B3C"/>
    <w:rsid w:val="007046EC"/>
    <w:rsid w:val="00706331"/>
    <w:rsid w:val="00711E02"/>
    <w:rsid w:val="00712703"/>
    <w:rsid w:val="0072435B"/>
    <w:rsid w:val="00724697"/>
    <w:rsid w:val="00726001"/>
    <w:rsid w:val="007279B2"/>
    <w:rsid w:val="00731061"/>
    <w:rsid w:val="00731234"/>
    <w:rsid w:val="00732A85"/>
    <w:rsid w:val="0073599F"/>
    <w:rsid w:val="00740549"/>
    <w:rsid w:val="0074156E"/>
    <w:rsid w:val="0074205E"/>
    <w:rsid w:val="00742A60"/>
    <w:rsid w:val="007433DB"/>
    <w:rsid w:val="00744229"/>
    <w:rsid w:val="00745621"/>
    <w:rsid w:val="00745DB3"/>
    <w:rsid w:val="00746A1F"/>
    <w:rsid w:val="007477A9"/>
    <w:rsid w:val="00747C3E"/>
    <w:rsid w:val="0075027E"/>
    <w:rsid w:val="0075211C"/>
    <w:rsid w:val="007555B5"/>
    <w:rsid w:val="00757813"/>
    <w:rsid w:val="0076056E"/>
    <w:rsid w:val="00760773"/>
    <w:rsid w:val="007632AD"/>
    <w:rsid w:val="007632DD"/>
    <w:rsid w:val="00764D89"/>
    <w:rsid w:val="00771C82"/>
    <w:rsid w:val="00773AEF"/>
    <w:rsid w:val="0077609D"/>
    <w:rsid w:val="00776DD9"/>
    <w:rsid w:val="00782BBE"/>
    <w:rsid w:val="007841D4"/>
    <w:rsid w:val="00785085"/>
    <w:rsid w:val="00785494"/>
    <w:rsid w:val="00785588"/>
    <w:rsid w:val="00785A0A"/>
    <w:rsid w:val="00790812"/>
    <w:rsid w:val="0079292B"/>
    <w:rsid w:val="007932D2"/>
    <w:rsid w:val="00797E8E"/>
    <w:rsid w:val="007A22E4"/>
    <w:rsid w:val="007A2CE7"/>
    <w:rsid w:val="007A568B"/>
    <w:rsid w:val="007A57D7"/>
    <w:rsid w:val="007A5D8E"/>
    <w:rsid w:val="007A63BC"/>
    <w:rsid w:val="007B0D29"/>
    <w:rsid w:val="007B3748"/>
    <w:rsid w:val="007B4B95"/>
    <w:rsid w:val="007B4D96"/>
    <w:rsid w:val="007C0D89"/>
    <w:rsid w:val="007C16F6"/>
    <w:rsid w:val="007C32DD"/>
    <w:rsid w:val="007C4738"/>
    <w:rsid w:val="007D25C7"/>
    <w:rsid w:val="007D2F4D"/>
    <w:rsid w:val="007D5DAF"/>
    <w:rsid w:val="007D6838"/>
    <w:rsid w:val="007E240D"/>
    <w:rsid w:val="007E2BA3"/>
    <w:rsid w:val="007E3B38"/>
    <w:rsid w:val="007E5139"/>
    <w:rsid w:val="007E683D"/>
    <w:rsid w:val="007F0BFA"/>
    <w:rsid w:val="007F0C79"/>
    <w:rsid w:val="007F1410"/>
    <w:rsid w:val="007F20E7"/>
    <w:rsid w:val="007F3DEF"/>
    <w:rsid w:val="007F405F"/>
    <w:rsid w:val="007F42DD"/>
    <w:rsid w:val="007F4B82"/>
    <w:rsid w:val="007F6729"/>
    <w:rsid w:val="00800F1F"/>
    <w:rsid w:val="00802005"/>
    <w:rsid w:val="00802BC2"/>
    <w:rsid w:val="008046C1"/>
    <w:rsid w:val="008066CD"/>
    <w:rsid w:val="00807A53"/>
    <w:rsid w:val="0081287B"/>
    <w:rsid w:val="008132DC"/>
    <w:rsid w:val="00813B04"/>
    <w:rsid w:val="00814564"/>
    <w:rsid w:val="00814795"/>
    <w:rsid w:val="00814C62"/>
    <w:rsid w:val="0081588E"/>
    <w:rsid w:val="008166FF"/>
    <w:rsid w:val="00817344"/>
    <w:rsid w:val="00820853"/>
    <w:rsid w:val="008216C3"/>
    <w:rsid w:val="00821D01"/>
    <w:rsid w:val="00822EFB"/>
    <w:rsid w:val="008249B4"/>
    <w:rsid w:val="00824C70"/>
    <w:rsid w:val="00825C30"/>
    <w:rsid w:val="008270AE"/>
    <w:rsid w:val="00827BB0"/>
    <w:rsid w:val="00830761"/>
    <w:rsid w:val="00830893"/>
    <w:rsid w:val="008309A2"/>
    <w:rsid w:val="00831189"/>
    <w:rsid w:val="00836240"/>
    <w:rsid w:val="00837891"/>
    <w:rsid w:val="00842A0A"/>
    <w:rsid w:val="0084329D"/>
    <w:rsid w:val="008444F4"/>
    <w:rsid w:val="0084518C"/>
    <w:rsid w:val="00845C56"/>
    <w:rsid w:val="00846CE3"/>
    <w:rsid w:val="00854142"/>
    <w:rsid w:val="00855D2D"/>
    <w:rsid w:val="008575A9"/>
    <w:rsid w:val="00860CC8"/>
    <w:rsid w:val="008613BE"/>
    <w:rsid w:val="008617BD"/>
    <w:rsid w:val="0086514C"/>
    <w:rsid w:val="0087072A"/>
    <w:rsid w:val="0087330C"/>
    <w:rsid w:val="008736D2"/>
    <w:rsid w:val="00874083"/>
    <w:rsid w:val="008775E1"/>
    <w:rsid w:val="00877745"/>
    <w:rsid w:val="008809D2"/>
    <w:rsid w:val="00880F60"/>
    <w:rsid w:val="0088319D"/>
    <w:rsid w:val="008839BF"/>
    <w:rsid w:val="0088403D"/>
    <w:rsid w:val="00886E99"/>
    <w:rsid w:val="00887D6B"/>
    <w:rsid w:val="00887E42"/>
    <w:rsid w:val="00890AA6"/>
    <w:rsid w:val="00893178"/>
    <w:rsid w:val="0089529E"/>
    <w:rsid w:val="008973CC"/>
    <w:rsid w:val="00897E07"/>
    <w:rsid w:val="008A079A"/>
    <w:rsid w:val="008A096B"/>
    <w:rsid w:val="008A1D30"/>
    <w:rsid w:val="008A1F49"/>
    <w:rsid w:val="008A2B80"/>
    <w:rsid w:val="008A5887"/>
    <w:rsid w:val="008A6A7B"/>
    <w:rsid w:val="008B0C3A"/>
    <w:rsid w:val="008B2735"/>
    <w:rsid w:val="008B2BD2"/>
    <w:rsid w:val="008B2E7F"/>
    <w:rsid w:val="008B3886"/>
    <w:rsid w:val="008B72DC"/>
    <w:rsid w:val="008C338A"/>
    <w:rsid w:val="008C5739"/>
    <w:rsid w:val="008C73FB"/>
    <w:rsid w:val="008D1F5B"/>
    <w:rsid w:val="008D3302"/>
    <w:rsid w:val="008D64D5"/>
    <w:rsid w:val="008D6A79"/>
    <w:rsid w:val="008E0142"/>
    <w:rsid w:val="008E10E8"/>
    <w:rsid w:val="008E167A"/>
    <w:rsid w:val="008E1C03"/>
    <w:rsid w:val="008E1CF4"/>
    <w:rsid w:val="008E1D4B"/>
    <w:rsid w:val="008E1DAC"/>
    <w:rsid w:val="008E24E7"/>
    <w:rsid w:val="008E2921"/>
    <w:rsid w:val="008E2D2E"/>
    <w:rsid w:val="008E35B8"/>
    <w:rsid w:val="008E48CF"/>
    <w:rsid w:val="008E590B"/>
    <w:rsid w:val="008E66AA"/>
    <w:rsid w:val="008E7EDD"/>
    <w:rsid w:val="008F23B8"/>
    <w:rsid w:val="00900A1B"/>
    <w:rsid w:val="00900CDB"/>
    <w:rsid w:val="0090152C"/>
    <w:rsid w:val="00901827"/>
    <w:rsid w:val="00904575"/>
    <w:rsid w:val="00905B51"/>
    <w:rsid w:val="009070F5"/>
    <w:rsid w:val="00910B21"/>
    <w:rsid w:val="009210A8"/>
    <w:rsid w:val="0092283D"/>
    <w:rsid w:val="009240C3"/>
    <w:rsid w:val="0092438F"/>
    <w:rsid w:val="00925F17"/>
    <w:rsid w:val="0092736F"/>
    <w:rsid w:val="009300DD"/>
    <w:rsid w:val="00930AEB"/>
    <w:rsid w:val="00930CC6"/>
    <w:rsid w:val="00931ADF"/>
    <w:rsid w:val="00932BDD"/>
    <w:rsid w:val="00933420"/>
    <w:rsid w:val="00934DC9"/>
    <w:rsid w:val="00937022"/>
    <w:rsid w:val="009400D0"/>
    <w:rsid w:val="00940419"/>
    <w:rsid w:val="0094052C"/>
    <w:rsid w:val="00942A6A"/>
    <w:rsid w:val="00944128"/>
    <w:rsid w:val="00944600"/>
    <w:rsid w:val="00946445"/>
    <w:rsid w:val="00946D3C"/>
    <w:rsid w:val="009474B9"/>
    <w:rsid w:val="0094766C"/>
    <w:rsid w:val="00947DB2"/>
    <w:rsid w:val="00950807"/>
    <w:rsid w:val="00950976"/>
    <w:rsid w:val="00952765"/>
    <w:rsid w:val="009529B6"/>
    <w:rsid w:val="0095380B"/>
    <w:rsid w:val="009541B3"/>
    <w:rsid w:val="00955806"/>
    <w:rsid w:val="009625CF"/>
    <w:rsid w:val="00963085"/>
    <w:rsid w:val="00963FC9"/>
    <w:rsid w:val="0096431B"/>
    <w:rsid w:val="0096498A"/>
    <w:rsid w:val="009679F6"/>
    <w:rsid w:val="00970F32"/>
    <w:rsid w:val="00972788"/>
    <w:rsid w:val="00972884"/>
    <w:rsid w:val="0097482F"/>
    <w:rsid w:val="009770EE"/>
    <w:rsid w:val="00977156"/>
    <w:rsid w:val="009778B9"/>
    <w:rsid w:val="0098130D"/>
    <w:rsid w:val="00983576"/>
    <w:rsid w:val="00985570"/>
    <w:rsid w:val="009860F5"/>
    <w:rsid w:val="009878B7"/>
    <w:rsid w:val="00990F64"/>
    <w:rsid w:val="00993570"/>
    <w:rsid w:val="0099390B"/>
    <w:rsid w:val="00997D1C"/>
    <w:rsid w:val="009A0FEE"/>
    <w:rsid w:val="009A228D"/>
    <w:rsid w:val="009A42AF"/>
    <w:rsid w:val="009A6B8B"/>
    <w:rsid w:val="009A7B52"/>
    <w:rsid w:val="009B0D7F"/>
    <w:rsid w:val="009B2365"/>
    <w:rsid w:val="009B31C7"/>
    <w:rsid w:val="009B4237"/>
    <w:rsid w:val="009B5AEB"/>
    <w:rsid w:val="009B72E6"/>
    <w:rsid w:val="009C085D"/>
    <w:rsid w:val="009C2CB9"/>
    <w:rsid w:val="009C34F9"/>
    <w:rsid w:val="009C5811"/>
    <w:rsid w:val="009C59C0"/>
    <w:rsid w:val="009C6E56"/>
    <w:rsid w:val="009D27B9"/>
    <w:rsid w:val="009D3D05"/>
    <w:rsid w:val="009D46ED"/>
    <w:rsid w:val="009D5AB8"/>
    <w:rsid w:val="009D6D0E"/>
    <w:rsid w:val="009D7056"/>
    <w:rsid w:val="009D723F"/>
    <w:rsid w:val="009D7CF6"/>
    <w:rsid w:val="009E0188"/>
    <w:rsid w:val="009E25D3"/>
    <w:rsid w:val="009E2FE5"/>
    <w:rsid w:val="009E4B10"/>
    <w:rsid w:val="009E7C65"/>
    <w:rsid w:val="009F0490"/>
    <w:rsid w:val="009F127D"/>
    <w:rsid w:val="009F142D"/>
    <w:rsid w:val="009F4CB3"/>
    <w:rsid w:val="009F5C9D"/>
    <w:rsid w:val="00A0184D"/>
    <w:rsid w:val="00A0381C"/>
    <w:rsid w:val="00A048F4"/>
    <w:rsid w:val="00A06302"/>
    <w:rsid w:val="00A07F99"/>
    <w:rsid w:val="00A135CD"/>
    <w:rsid w:val="00A13CD5"/>
    <w:rsid w:val="00A13E83"/>
    <w:rsid w:val="00A14E1D"/>
    <w:rsid w:val="00A206D9"/>
    <w:rsid w:val="00A231D1"/>
    <w:rsid w:val="00A248A7"/>
    <w:rsid w:val="00A25BAF"/>
    <w:rsid w:val="00A26253"/>
    <w:rsid w:val="00A2711A"/>
    <w:rsid w:val="00A27B35"/>
    <w:rsid w:val="00A305E3"/>
    <w:rsid w:val="00A30988"/>
    <w:rsid w:val="00A32E10"/>
    <w:rsid w:val="00A35FF9"/>
    <w:rsid w:val="00A5433B"/>
    <w:rsid w:val="00A54E43"/>
    <w:rsid w:val="00A61842"/>
    <w:rsid w:val="00A62198"/>
    <w:rsid w:val="00A642A4"/>
    <w:rsid w:val="00A647A6"/>
    <w:rsid w:val="00A67EBB"/>
    <w:rsid w:val="00A70152"/>
    <w:rsid w:val="00A747F6"/>
    <w:rsid w:val="00A751AA"/>
    <w:rsid w:val="00A75670"/>
    <w:rsid w:val="00A8111F"/>
    <w:rsid w:val="00A822A7"/>
    <w:rsid w:val="00A823C9"/>
    <w:rsid w:val="00A831F8"/>
    <w:rsid w:val="00A85473"/>
    <w:rsid w:val="00A86732"/>
    <w:rsid w:val="00A8736B"/>
    <w:rsid w:val="00A87A04"/>
    <w:rsid w:val="00A87A3B"/>
    <w:rsid w:val="00A87B71"/>
    <w:rsid w:val="00A9015B"/>
    <w:rsid w:val="00A91599"/>
    <w:rsid w:val="00A92581"/>
    <w:rsid w:val="00A92F1C"/>
    <w:rsid w:val="00A9366F"/>
    <w:rsid w:val="00A943C8"/>
    <w:rsid w:val="00A96BCD"/>
    <w:rsid w:val="00AA1B10"/>
    <w:rsid w:val="00AA315C"/>
    <w:rsid w:val="00AA374D"/>
    <w:rsid w:val="00AA59E9"/>
    <w:rsid w:val="00AB0473"/>
    <w:rsid w:val="00AB200A"/>
    <w:rsid w:val="00AB5943"/>
    <w:rsid w:val="00AB68E0"/>
    <w:rsid w:val="00AC0C44"/>
    <w:rsid w:val="00AC3838"/>
    <w:rsid w:val="00AC4258"/>
    <w:rsid w:val="00AC4FA8"/>
    <w:rsid w:val="00AC52C9"/>
    <w:rsid w:val="00AC5D0D"/>
    <w:rsid w:val="00AD124D"/>
    <w:rsid w:val="00AD14D3"/>
    <w:rsid w:val="00AD18B7"/>
    <w:rsid w:val="00AD252D"/>
    <w:rsid w:val="00AD57E0"/>
    <w:rsid w:val="00AD604E"/>
    <w:rsid w:val="00AD60C3"/>
    <w:rsid w:val="00AD7413"/>
    <w:rsid w:val="00AD74F1"/>
    <w:rsid w:val="00AD7AE8"/>
    <w:rsid w:val="00AE0D7D"/>
    <w:rsid w:val="00AE5089"/>
    <w:rsid w:val="00AE729E"/>
    <w:rsid w:val="00AE7B8F"/>
    <w:rsid w:val="00B004D0"/>
    <w:rsid w:val="00B02D34"/>
    <w:rsid w:val="00B04685"/>
    <w:rsid w:val="00B0784F"/>
    <w:rsid w:val="00B11D6F"/>
    <w:rsid w:val="00B16F91"/>
    <w:rsid w:val="00B20BD4"/>
    <w:rsid w:val="00B21DC0"/>
    <w:rsid w:val="00B22B3A"/>
    <w:rsid w:val="00B22BAD"/>
    <w:rsid w:val="00B2352C"/>
    <w:rsid w:val="00B256D5"/>
    <w:rsid w:val="00B30F5D"/>
    <w:rsid w:val="00B318E7"/>
    <w:rsid w:val="00B34F21"/>
    <w:rsid w:val="00B354A1"/>
    <w:rsid w:val="00B413E5"/>
    <w:rsid w:val="00B41C30"/>
    <w:rsid w:val="00B4439D"/>
    <w:rsid w:val="00B53AD3"/>
    <w:rsid w:val="00B54AE0"/>
    <w:rsid w:val="00B55C61"/>
    <w:rsid w:val="00B572BB"/>
    <w:rsid w:val="00B57830"/>
    <w:rsid w:val="00B61CAF"/>
    <w:rsid w:val="00B62272"/>
    <w:rsid w:val="00B62572"/>
    <w:rsid w:val="00B650AD"/>
    <w:rsid w:val="00B65AA0"/>
    <w:rsid w:val="00B661D0"/>
    <w:rsid w:val="00B67EEC"/>
    <w:rsid w:val="00B70EB9"/>
    <w:rsid w:val="00B7205B"/>
    <w:rsid w:val="00B7245A"/>
    <w:rsid w:val="00B735FB"/>
    <w:rsid w:val="00B73611"/>
    <w:rsid w:val="00B759D3"/>
    <w:rsid w:val="00B77EC3"/>
    <w:rsid w:val="00B8159C"/>
    <w:rsid w:val="00B82464"/>
    <w:rsid w:val="00B82B44"/>
    <w:rsid w:val="00B83B99"/>
    <w:rsid w:val="00B83E5E"/>
    <w:rsid w:val="00B8688D"/>
    <w:rsid w:val="00B877E4"/>
    <w:rsid w:val="00B87D3E"/>
    <w:rsid w:val="00B90ED7"/>
    <w:rsid w:val="00B91ACC"/>
    <w:rsid w:val="00B924DA"/>
    <w:rsid w:val="00B9292F"/>
    <w:rsid w:val="00B92B77"/>
    <w:rsid w:val="00B93101"/>
    <w:rsid w:val="00B93279"/>
    <w:rsid w:val="00B9528A"/>
    <w:rsid w:val="00B9535F"/>
    <w:rsid w:val="00BA06F0"/>
    <w:rsid w:val="00BA0DC1"/>
    <w:rsid w:val="00BA1DE8"/>
    <w:rsid w:val="00BA440E"/>
    <w:rsid w:val="00BA4C61"/>
    <w:rsid w:val="00BA7657"/>
    <w:rsid w:val="00BA76A1"/>
    <w:rsid w:val="00BB1496"/>
    <w:rsid w:val="00BB4EF3"/>
    <w:rsid w:val="00BB6A84"/>
    <w:rsid w:val="00BC070C"/>
    <w:rsid w:val="00BC07AB"/>
    <w:rsid w:val="00BC1EB1"/>
    <w:rsid w:val="00BC2064"/>
    <w:rsid w:val="00BC3F3F"/>
    <w:rsid w:val="00BC4E30"/>
    <w:rsid w:val="00BC5825"/>
    <w:rsid w:val="00BD1CB5"/>
    <w:rsid w:val="00BD3428"/>
    <w:rsid w:val="00BD6A2E"/>
    <w:rsid w:val="00BE017B"/>
    <w:rsid w:val="00BE15FA"/>
    <w:rsid w:val="00BE1A1C"/>
    <w:rsid w:val="00BE25F6"/>
    <w:rsid w:val="00BE271C"/>
    <w:rsid w:val="00BE27BE"/>
    <w:rsid w:val="00BE2929"/>
    <w:rsid w:val="00BE411D"/>
    <w:rsid w:val="00BE43B3"/>
    <w:rsid w:val="00BF1ECD"/>
    <w:rsid w:val="00BF430D"/>
    <w:rsid w:val="00BF6E4F"/>
    <w:rsid w:val="00BF75B0"/>
    <w:rsid w:val="00C02865"/>
    <w:rsid w:val="00C0330D"/>
    <w:rsid w:val="00C03865"/>
    <w:rsid w:val="00C06EA7"/>
    <w:rsid w:val="00C06EF3"/>
    <w:rsid w:val="00C12FC8"/>
    <w:rsid w:val="00C13906"/>
    <w:rsid w:val="00C13DDA"/>
    <w:rsid w:val="00C15E29"/>
    <w:rsid w:val="00C161DF"/>
    <w:rsid w:val="00C222B8"/>
    <w:rsid w:val="00C23370"/>
    <w:rsid w:val="00C24B70"/>
    <w:rsid w:val="00C26822"/>
    <w:rsid w:val="00C27F70"/>
    <w:rsid w:val="00C32AE7"/>
    <w:rsid w:val="00C3322A"/>
    <w:rsid w:val="00C3366A"/>
    <w:rsid w:val="00C3496D"/>
    <w:rsid w:val="00C34D77"/>
    <w:rsid w:val="00C35B02"/>
    <w:rsid w:val="00C35C92"/>
    <w:rsid w:val="00C401B0"/>
    <w:rsid w:val="00C558E3"/>
    <w:rsid w:val="00C572F5"/>
    <w:rsid w:val="00C5737C"/>
    <w:rsid w:val="00C614F5"/>
    <w:rsid w:val="00C626D4"/>
    <w:rsid w:val="00C62A0D"/>
    <w:rsid w:val="00C67DBD"/>
    <w:rsid w:val="00C748D5"/>
    <w:rsid w:val="00C74B3F"/>
    <w:rsid w:val="00C757DB"/>
    <w:rsid w:val="00C75EBF"/>
    <w:rsid w:val="00C76CB5"/>
    <w:rsid w:val="00C7710F"/>
    <w:rsid w:val="00C81BB0"/>
    <w:rsid w:val="00C82739"/>
    <w:rsid w:val="00C85705"/>
    <w:rsid w:val="00C85E50"/>
    <w:rsid w:val="00C86871"/>
    <w:rsid w:val="00C87CB9"/>
    <w:rsid w:val="00C87DCE"/>
    <w:rsid w:val="00C90FF6"/>
    <w:rsid w:val="00C94B06"/>
    <w:rsid w:val="00C94C84"/>
    <w:rsid w:val="00CA0970"/>
    <w:rsid w:val="00CB1514"/>
    <w:rsid w:val="00CB16A3"/>
    <w:rsid w:val="00CB28E2"/>
    <w:rsid w:val="00CB308A"/>
    <w:rsid w:val="00CB4012"/>
    <w:rsid w:val="00CB5B72"/>
    <w:rsid w:val="00CC25F4"/>
    <w:rsid w:val="00CC52B0"/>
    <w:rsid w:val="00CC5505"/>
    <w:rsid w:val="00CC5A88"/>
    <w:rsid w:val="00CC619A"/>
    <w:rsid w:val="00CD00E6"/>
    <w:rsid w:val="00CD1EEF"/>
    <w:rsid w:val="00CD224B"/>
    <w:rsid w:val="00CD49B9"/>
    <w:rsid w:val="00CE0CBA"/>
    <w:rsid w:val="00CE0DDE"/>
    <w:rsid w:val="00CE1701"/>
    <w:rsid w:val="00CE32FE"/>
    <w:rsid w:val="00CE5C6A"/>
    <w:rsid w:val="00CF2B5D"/>
    <w:rsid w:val="00CF4B15"/>
    <w:rsid w:val="00CF5404"/>
    <w:rsid w:val="00CF6DD6"/>
    <w:rsid w:val="00D04BC9"/>
    <w:rsid w:val="00D07AE2"/>
    <w:rsid w:val="00D15B9F"/>
    <w:rsid w:val="00D15D6E"/>
    <w:rsid w:val="00D2006C"/>
    <w:rsid w:val="00D22C8C"/>
    <w:rsid w:val="00D244A7"/>
    <w:rsid w:val="00D25313"/>
    <w:rsid w:val="00D26EDB"/>
    <w:rsid w:val="00D303C3"/>
    <w:rsid w:val="00D305C4"/>
    <w:rsid w:val="00D31980"/>
    <w:rsid w:val="00D335BC"/>
    <w:rsid w:val="00D3414C"/>
    <w:rsid w:val="00D3513A"/>
    <w:rsid w:val="00D35EF3"/>
    <w:rsid w:val="00D35F27"/>
    <w:rsid w:val="00D362C8"/>
    <w:rsid w:val="00D36EC3"/>
    <w:rsid w:val="00D37703"/>
    <w:rsid w:val="00D37A75"/>
    <w:rsid w:val="00D50040"/>
    <w:rsid w:val="00D50483"/>
    <w:rsid w:val="00D52285"/>
    <w:rsid w:val="00D52774"/>
    <w:rsid w:val="00D559EF"/>
    <w:rsid w:val="00D56956"/>
    <w:rsid w:val="00D56FB7"/>
    <w:rsid w:val="00D57B21"/>
    <w:rsid w:val="00D57CA0"/>
    <w:rsid w:val="00D631D0"/>
    <w:rsid w:val="00D64E31"/>
    <w:rsid w:val="00D656D9"/>
    <w:rsid w:val="00D65E75"/>
    <w:rsid w:val="00D6636E"/>
    <w:rsid w:val="00D66BD8"/>
    <w:rsid w:val="00D67DC0"/>
    <w:rsid w:val="00D73657"/>
    <w:rsid w:val="00D73EA5"/>
    <w:rsid w:val="00D764DD"/>
    <w:rsid w:val="00D77003"/>
    <w:rsid w:val="00D8046C"/>
    <w:rsid w:val="00D805A1"/>
    <w:rsid w:val="00D8383F"/>
    <w:rsid w:val="00D84899"/>
    <w:rsid w:val="00D84BD1"/>
    <w:rsid w:val="00D85271"/>
    <w:rsid w:val="00D85454"/>
    <w:rsid w:val="00D85949"/>
    <w:rsid w:val="00D87150"/>
    <w:rsid w:val="00D905DB"/>
    <w:rsid w:val="00D90772"/>
    <w:rsid w:val="00D9381C"/>
    <w:rsid w:val="00D93F61"/>
    <w:rsid w:val="00D95408"/>
    <w:rsid w:val="00D95B6B"/>
    <w:rsid w:val="00D97303"/>
    <w:rsid w:val="00D9731B"/>
    <w:rsid w:val="00DA1119"/>
    <w:rsid w:val="00DA3C76"/>
    <w:rsid w:val="00DA429B"/>
    <w:rsid w:val="00DA4376"/>
    <w:rsid w:val="00DA594B"/>
    <w:rsid w:val="00DA664A"/>
    <w:rsid w:val="00DA6A14"/>
    <w:rsid w:val="00DA71FA"/>
    <w:rsid w:val="00DB02EE"/>
    <w:rsid w:val="00DB0D91"/>
    <w:rsid w:val="00DB1536"/>
    <w:rsid w:val="00DB4281"/>
    <w:rsid w:val="00DB4652"/>
    <w:rsid w:val="00DB57E6"/>
    <w:rsid w:val="00DB5CF8"/>
    <w:rsid w:val="00DB75F2"/>
    <w:rsid w:val="00DC0C80"/>
    <w:rsid w:val="00DC452B"/>
    <w:rsid w:val="00DC6E7A"/>
    <w:rsid w:val="00DD31FE"/>
    <w:rsid w:val="00DD5609"/>
    <w:rsid w:val="00DD5959"/>
    <w:rsid w:val="00DE0216"/>
    <w:rsid w:val="00DE051C"/>
    <w:rsid w:val="00DE2230"/>
    <w:rsid w:val="00DE4682"/>
    <w:rsid w:val="00DE713E"/>
    <w:rsid w:val="00DE742C"/>
    <w:rsid w:val="00DE7A2D"/>
    <w:rsid w:val="00DF06E5"/>
    <w:rsid w:val="00DF0DA9"/>
    <w:rsid w:val="00DF19E7"/>
    <w:rsid w:val="00DF3F28"/>
    <w:rsid w:val="00DF49A1"/>
    <w:rsid w:val="00DF5543"/>
    <w:rsid w:val="00DF7772"/>
    <w:rsid w:val="00E004BA"/>
    <w:rsid w:val="00E0147A"/>
    <w:rsid w:val="00E0183A"/>
    <w:rsid w:val="00E018B1"/>
    <w:rsid w:val="00E0251B"/>
    <w:rsid w:val="00E02A91"/>
    <w:rsid w:val="00E03206"/>
    <w:rsid w:val="00E0385D"/>
    <w:rsid w:val="00E10C55"/>
    <w:rsid w:val="00E11178"/>
    <w:rsid w:val="00E11295"/>
    <w:rsid w:val="00E13B30"/>
    <w:rsid w:val="00E1455D"/>
    <w:rsid w:val="00E1665B"/>
    <w:rsid w:val="00E16D98"/>
    <w:rsid w:val="00E23162"/>
    <w:rsid w:val="00E2387B"/>
    <w:rsid w:val="00E23BD8"/>
    <w:rsid w:val="00E27459"/>
    <w:rsid w:val="00E276E9"/>
    <w:rsid w:val="00E306FA"/>
    <w:rsid w:val="00E32A0F"/>
    <w:rsid w:val="00E34FA3"/>
    <w:rsid w:val="00E362C4"/>
    <w:rsid w:val="00E37325"/>
    <w:rsid w:val="00E375BA"/>
    <w:rsid w:val="00E40D06"/>
    <w:rsid w:val="00E41B14"/>
    <w:rsid w:val="00E42D98"/>
    <w:rsid w:val="00E4478B"/>
    <w:rsid w:val="00E45623"/>
    <w:rsid w:val="00E4756A"/>
    <w:rsid w:val="00E52AC5"/>
    <w:rsid w:val="00E548B3"/>
    <w:rsid w:val="00E55273"/>
    <w:rsid w:val="00E557DD"/>
    <w:rsid w:val="00E56B2D"/>
    <w:rsid w:val="00E653CD"/>
    <w:rsid w:val="00E70302"/>
    <w:rsid w:val="00E744FA"/>
    <w:rsid w:val="00E761F4"/>
    <w:rsid w:val="00E763EC"/>
    <w:rsid w:val="00E765B6"/>
    <w:rsid w:val="00E76829"/>
    <w:rsid w:val="00E80DB1"/>
    <w:rsid w:val="00E82695"/>
    <w:rsid w:val="00E82726"/>
    <w:rsid w:val="00E85D32"/>
    <w:rsid w:val="00E8624C"/>
    <w:rsid w:val="00E907EF"/>
    <w:rsid w:val="00E952A3"/>
    <w:rsid w:val="00E952DB"/>
    <w:rsid w:val="00E95BE1"/>
    <w:rsid w:val="00E96D77"/>
    <w:rsid w:val="00E96ED6"/>
    <w:rsid w:val="00EA2481"/>
    <w:rsid w:val="00EA3AD2"/>
    <w:rsid w:val="00EA5289"/>
    <w:rsid w:val="00EA5640"/>
    <w:rsid w:val="00EB0F8B"/>
    <w:rsid w:val="00EB2969"/>
    <w:rsid w:val="00EB4C78"/>
    <w:rsid w:val="00EB506F"/>
    <w:rsid w:val="00EB5993"/>
    <w:rsid w:val="00EB7210"/>
    <w:rsid w:val="00EB7309"/>
    <w:rsid w:val="00EC2990"/>
    <w:rsid w:val="00EC43DF"/>
    <w:rsid w:val="00EC4792"/>
    <w:rsid w:val="00EC6F15"/>
    <w:rsid w:val="00EC7112"/>
    <w:rsid w:val="00EC7477"/>
    <w:rsid w:val="00ED04B1"/>
    <w:rsid w:val="00ED186B"/>
    <w:rsid w:val="00ED210F"/>
    <w:rsid w:val="00ED4E62"/>
    <w:rsid w:val="00ED50DE"/>
    <w:rsid w:val="00ED5802"/>
    <w:rsid w:val="00EE119F"/>
    <w:rsid w:val="00EE301B"/>
    <w:rsid w:val="00EE45CD"/>
    <w:rsid w:val="00EE46D1"/>
    <w:rsid w:val="00EE4FD9"/>
    <w:rsid w:val="00EE68F9"/>
    <w:rsid w:val="00EE751F"/>
    <w:rsid w:val="00EE7A8D"/>
    <w:rsid w:val="00EE7EA6"/>
    <w:rsid w:val="00EF1AB5"/>
    <w:rsid w:val="00EF2F63"/>
    <w:rsid w:val="00EF72CD"/>
    <w:rsid w:val="00EF79CB"/>
    <w:rsid w:val="00F00119"/>
    <w:rsid w:val="00F01574"/>
    <w:rsid w:val="00F02617"/>
    <w:rsid w:val="00F02CCD"/>
    <w:rsid w:val="00F030C3"/>
    <w:rsid w:val="00F03F91"/>
    <w:rsid w:val="00F0452A"/>
    <w:rsid w:val="00F04872"/>
    <w:rsid w:val="00F06A67"/>
    <w:rsid w:val="00F11485"/>
    <w:rsid w:val="00F14494"/>
    <w:rsid w:val="00F165A6"/>
    <w:rsid w:val="00F16CA1"/>
    <w:rsid w:val="00F178EB"/>
    <w:rsid w:val="00F179B6"/>
    <w:rsid w:val="00F2092C"/>
    <w:rsid w:val="00F2224A"/>
    <w:rsid w:val="00F25E4B"/>
    <w:rsid w:val="00F26686"/>
    <w:rsid w:val="00F30522"/>
    <w:rsid w:val="00F312CA"/>
    <w:rsid w:val="00F32EAD"/>
    <w:rsid w:val="00F3310E"/>
    <w:rsid w:val="00F3372E"/>
    <w:rsid w:val="00F33866"/>
    <w:rsid w:val="00F346A3"/>
    <w:rsid w:val="00F35C90"/>
    <w:rsid w:val="00F416C6"/>
    <w:rsid w:val="00F42FB1"/>
    <w:rsid w:val="00F469D2"/>
    <w:rsid w:val="00F50DC5"/>
    <w:rsid w:val="00F510FA"/>
    <w:rsid w:val="00F55D57"/>
    <w:rsid w:val="00F572EA"/>
    <w:rsid w:val="00F573DF"/>
    <w:rsid w:val="00F57AD7"/>
    <w:rsid w:val="00F57D82"/>
    <w:rsid w:val="00F64C26"/>
    <w:rsid w:val="00F6760F"/>
    <w:rsid w:val="00F67C66"/>
    <w:rsid w:val="00F70E60"/>
    <w:rsid w:val="00F71410"/>
    <w:rsid w:val="00F73D12"/>
    <w:rsid w:val="00F74F76"/>
    <w:rsid w:val="00F755F7"/>
    <w:rsid w:val="00F76921"/>
    <w:rsid w:val="00F77A37"/>
    <w:rsid w:val="00F81621"/>
    <w:rsid w:val="00F8170C"/>
    <w:rsid w:val="00F859BB"/>
    <w:rsid w:val="00F86F58"/>
    <w:rsid w:val="00F90473"/>
    <w:rsid w:val="00F914F3"/>
    <w:rsid w:val="00F91D64"/>
    <w:rsid w:val="00F91DFF"/>
    <w:rsid w:val="00F92C2F"/>
    <w:rsid w:val="00F931F3"/>
    <w:rsid w:val="00F944B8"/>
    <w:rsid w:val="00F9526C"/>
    <w:rsid w:val="00F95666"/>
    <w:rsid w:val="00F96A7E"/>
    <w:rsid w:val="00F97FC7"/>
    <w:rsid w:val="00FA1F47"/>
    <w:rsid w:val="00FA3AD6"/>
    <w:rsid w:val="00FA44D7"/>
    <w:rsid w:val="00FA6A85"/>
    <w:rsid w:val="00FA77D7"/>
    <w:rsid w:val="00FA7809"/>
    <w:rsid w:val="00FB02F2"/>
    <w:rsid w:val="00FB21AB"/>
    <w:rsid w:val="00FB2AE5"/>
    <w:rsid w:val="00FB5258"/>
    <w:rsid w:val="00FB581D"/>
    <w:rsid w:val="00FC0FC9"/>
    <w:rsid w:val="00FC1FB1"/>
    <w:rsid w:val="00FC1FED"/>
    <w:rsid w:val="00FC466A"/>
    <w:rsid w:val="00FC50B8"/>
    <w:rsid w:val="00FC5219"/>
    <w:rsid w:val="00FC5504"/>
    <w:rsid w:val="00FC5762"/>
    <w:rsid w:val="00FC6A83"/>
    <w:rsid w:val="00FC6E82"/>
    <w:rsid w:val="00FD0B0C"/>
    <w:rsid w:val="00FD1FB6"/>
    <w:rsid w:val="00FD284F"/>
    <w:rsid w:val="00FD768A"/>
    <w:rsid w:val="00FE08B3"/>
    <w:rsid w:val="00FE0F2D"/>
    <w:rsid w:val="00FE17D8"/>
    <w:rsid w:val="00FE2850"/>
    <w:rsid w:val="00FE2CA7"/>
    <w:rsid w:val="00FE3368"/>
    <w:rsid w:val="00FF0A42"/>
    <w:rsid w:val="00FF7145"/>
    <w:rsid w:val="010347BD"/>
    <w:rsid w:val="01465971"/>
    <w:rsid w:val="0167115C"/>
    <w:rsid w:val="01A2216E"/>
    <w:rsid w:val="0225022E"/>
    <w:rsid w:val="02253EA2"/>
    <w:rsid w:val="02A33156"/>
    <w:rsid w:val="02A86EAF"/>
    <w:rsid w:val="02C66DF2"/>
    <w:rsid w:val="031E5016"/>
    <w:rsid w:val="03356865"/>
    <w:rsid w:val="034D53BD"/>
    <w:rsid w:val="03C062EE"/>
    <w:rsid w:val="03D3208D"/>
    <w:rsid w:val="042A49ED"/>
    <w:rsid w:val="04464AA3"/>
    <w:rsid w:val="0493460E"/>
    <w:rsid w:val="04C62768"/>
    <w:rsid w:val="04CE7B84"/>
    <w:rsid w:val="04DE0F5C"/>
    <w:rsid w:val="04F80CF7"/>
    <w:rsid w:val="054C66CF"/>
    <w:rsid w:val="055A1E59"/>
    <w:rsid w:val="055F2A5D"/>
    <w:rsid w:val="058A27D4"/>
    <w:rsid w:val="058C1918"/>
    <w:rsid w:val="05CD3BCB"/>
    <w:rsid w:val="05ED35C6"/>
    <w:rsid w:val="0673750A"/>
    <w:rsid w:val="06B55463"/>
    <w:rsid w:val="07A2440E"/>
    <w:rsid w:val="07E66F23"/>
    <w:rsid w:val="07EA4335"/>
    <w:rsid w:val="07F12BBC"/>
    <w:rsid w:val="084305A2"/>
    <w:rsid w:val="08EF3339"/>
    <w:rsid w:val="09472681"/>
    <w:rsid w:val="099D1E65"/>
    <w:rsid w:val="09C5294A"/>
    <w:rsid w:val="0AA432C7"/>
    <w:rsid w:val="0AA5193A"/>
    <w:rsid w:val="0AD00C19"/>
    <w:rsid w:val="0B0719F0"/>
    <w:rsid w:val="0B11243B"/>
    <w:rsid w:val="0B184AC6"/>
    <w:rsid w:val="0B7713DE"/>
    <w:rsid w:val="0C231354"/>
    <w:rsid w:val="0C3D12F5"/>
    <w:rsid w:val="0C9C70CC"/>
    <w:rsid w:val="0CBC57E4"/>
    <w:rsid w:val="0D8728CE"/>
    <w:rsid w:val="0DB34F50"/>
    <w:rsid w:val="0DF550C0"/>
    <w:rsid w:val="0E03000C"/>
    <w:rsid w:val="0E2650D2"/>
    <w:rsid w:val="0E327612"/>
    <w:rsid w:val="0E5B69C8"/>
    <w:rsid w:val="0EBD1327"/>
    <w:rsid w:val="0F013CAD"/>
    <w:rsid w:val="0F1804AA"/>
    <w:rsid w:val="0F377D23"/>
    <w:rsid w:val="0F725466"/>
    <w:rsid w:val="0F74489D"/>
    <w:rsid w:val="0FAC78DA"/>
    <w:rsid w:val="100837EC"/>
    <w:rsid w:val="115259F7"/>
    <w:rsid w:val="11701D62"/>
    <w:rsid w:val="117D13C3"/>
    <w:rsid w:val="11C41FAA"/>
    <w:rsid w:val="11CE2312"/>
    <w:rsid w:val="11D526C8"/>
    <w:rsid w:val="120727EC"/>
    <w:rsid w:val="12215482"/>
    <w:rsid w:val="1264191C"/>
    <w:rsid w:val="126E4F93"/>
    <w:rsid w:val="12840F29"/>
    <w:rsid w:val="128B542F"/>
    <w:rsid w:val="12C520FF"/>
    <w:rsid w:val="132C6159"/>
    <w:rsid w:val="135450E9"/>
    <w:rsid w:val="138B757A"/>
    <w:rsid w:val="13C666A2"/>
    <w:rsid w:val="13D57B27"/>
    <w:rsid w:val="142D29C3"/>
    <w:rsid w:val="14416D9A"/>
    <w:rsid w:val="14450549"/>
    <w:rsid w:val="146B1CC9"/>
    <w:rsid w:val="14775224"/>
    <w:rsid w:val="14E26A85"/>
    <w:rsid w:val="15460D75"/>
    <w:rsid w:val="15612420"/>
    <w:rsid w:val="158131F0"/>
    <w:rsid w:val="1584079B"/>
    <w:rsid w:val="15C42CA2"/>
    <w:rsid w:val="15DD03D8"/>
    <w:rsid w:val="15F4190C"/>
    <w:rsid w:val="16043282"/>
    <w:rsid w:val="16317C61"/>
    <w:rsid w:val="163271D9"/>
    <w:rsid w:val="165041BB"/>
    <w:rsid w:val="16627F91"/>
    <w:rsid w:val="1687358E"/>
    <w:rsid w:val="16D85C88"/>
    <w:rsid w:val="16DE257F"/>
    <w:rsid w:val="16E25EFF"/>
    <w:rsid w:val="171419C7"/>
    <w:rsid w:val="175B4C9F"/>
    <w:rsid w:val="176000E3"/>
    <w:rsid w:val="1802443D"/>
    <w:rsid w:val="18303014"/>
    <w:rsid w:val="18477BDF"/>
    <w:rsid w:val="185B7F33"/>
    <w:rsid w:val="1864772D"/>
    <w:rsid w:val="18884EF7"/>
    <w:rsid w:val="18BF3FD8"/>
    <w:rsid w:val="18DD0017"/>
    <w:rsid w:val="18F04E44"/>
    <w:rsid w:val="193047CA"/>
    <w:rsid w:val="19727D8B"/>
    <w:rsid w:val="197F0CCD"/>
    <w:rsid w:val="19C72A95"/>
    <w:rsid w:val="19EE274E"/>
    <w:rsid w:val="19F57D2E"/>
    <w:rsid w:val="1A5B1A39"/>
    <w:rsid w:val="1A944EA2"/>
    <w:rsid w:val="1A9D2575"/>
    <w:rsid w:val="1AD21434"/>
    <w:rsid w:val="1B061265"/>
    <w:rsid w:val="1B4D7937"/>
    <w:rsid w:val="1B7F53B1"/>
    <w:rsid w:val="1BAC3B47"/>
    <w:rsid w:val="1BB07704"/>
    <w:rsid w:val="1C18214E"/>
    <w:rsid w:val="1C2073B8"/>
    <w:rsid w:val="1C2A1A65"/>
    <w:rsid w:val="1C761A3B"/>
    <w:rsid w:val="1D040682"/>
    <w:rsid w:val="1D8723FD"/>
    <w:rsid w:val="1D8A6717"/>
    <w:rsid w:val="1DCE77C4"/>
    <w:rsid w:val="1DD86B05"/>
    <w:rsid w:val="1DDF0244"/>
    <w:rsid w:val="1DF44280"/>
    <w:rsid w:val="1E161E6D"/>
    <w:rsid w:val="1E23271E"/>
    <w:rsid w:val="1E695027"/>
    <w:rsid w:val="1E6A16BF"/>
    <w:rsid w:val="1E742DBE"/>
    <w:rsid w:val="1E75264C"/>
    <w:rsid w:val="1E853B8C"/>
    <w:rsid w:val="1EC458D4"/>
    <w:rsid w:val="1F1A134D"/>
    <w:rsid w:val="1FD75340"/>
    <w:rsid w:val="20A21279"/>
    <w:rsid w:val="20B04C10"/>
    <w:rsid w:val="215D495E"/>
    <w:rsid w:val="218E4308"/>
    <w:rsid w:val="21AE5A68"/>
    <w:rsid w:val="21B071EF"/>
    <w:rsid w:val="21F51FDC"/>
    <w:rsid w:val="220F157F"/>
    <w:rsid w:val="223F2AF6"/>
    <w:rsid w:val="226F3D13"/>
    <w:rsid w:val="22746312"/>
    <w:rsid w:val="22DE23AC"/>
    <w:rsid w:val="23041C4A"/>
    <w:rsid w:val="23293B7D"/>
    <w:rsid w:val="236059BA"/>
    <w:rsid w:val="23862944"/>
    <w:rsid w:val="23F7153C"/>
    <w:rsid w:val="244C295F"/>
    <w:rsid w:val="24B93D5C"/>
    <w:rsid w:val="24C06055"/>
    <w:rsid w:val="25003EEE"/>
    <w:rsid w:val="2506432D"/>
    <w:rsid w:val="25381F4B"/>
    <w:rsid w:val="257B7F14"/>
    <w:rsid w:val="25A92E69"/>
    <w:rsid w:val="25FA2025"/>
    <w:rsid w:val="25FE34D3"/>
    <w:rsid w:val="26384785"/>
    <w:rsid w:val="26420B42"/>
    <w:rsid w:val="26BE651E"/>
    <w:rsid w:val="26D74E4A"/>
    <w:rsid w:val="26EB731D"/>
    <w:rsid w:val="26FE7307"/>
    <w:rsid w:val="272279EF"/>
    <w:rsid w:val="274A1985"/>
    <w:rsid w:val="278D4A7D"/>
    <w:rsid w:val="279F1C83"/>
    <w:rsid w:val="282525ED"/>
    <w:rsid w:val="283000BB"/>
    <w:rsid w:val="28430EA0"/>
    <w:rsid w:val="28B121D1"/>
    <w:rsid w:val="28B862D9"/>
    <w:rsid w:val="28DC3FAE"/>
    <w:rsid w:val="29095DEA"/>
    <w:rsid w:val="291D7302"/>
    <w:rsid w:val="295E6D10"/>
    <w:rsid w:val="29712B70"/>
    <w:rsid w:val="29727F80"/>
    <w:rsid w:val="29B5077A"/>
    <w:rsid w:val="29D90D0D"/>
    <w:rsid w:val="29EB609B"/>
    <w:rsid w:val="2A1C6B1F"/>
    <w:rsid w:val="2AB015D2"/>
    <w:rsid w:val="2AC11F8B"/>
    <w:rsid w:val="2AC1449D"/>
    <w:rsid w:val="2AF86C64"/>
    <w:rsid w:val="2BB36041"/>
    <w:rsid w:val="2BED15CC"/>
    <w:rsid w:val="2BFC4F23"/>
    <w:rsid w:val="2C7D2824"/>
    <w:rsid w:val="2D2021D0"/>
    <w:rsid w:val="2D5A7676"/>
    <w:rsid w:val="2D6D5D20"/>
    <w:rsid w:val="2DBA2029"/>
    <w:rsid w:val="2E0E2D1B"/>
    <w:rsid w:val="2E1823A0"/>
    <w:rsid w:val="2E1864AE"/>
    <w:rsid w:val="2E4A5C6B"/>
    <w:rsid w:val="2F47094A"/>
    <w:rsid w:val="2F966334"/>
    <w:rsid w:val="2FE62682"/>
    <w:rsid w:val="30A0402A"/>
    <w:rsid w:val="30D615D4"/>
    <w:rsid w:val="311E5BDC"/>
    <w:rsid w:val="312F3FB8"/>
    <w:rsid w:val="318C312A"/>
    <w:rsid w:val="31B31D97"/>
    <w:rsid w:val="31B56A8E"/>
    <w:rsid w:val="31FA2958"/>
    <w:rsid w:val="32101630"/>
    <w:rsid w:val="322F2110"/>
    <w:rsid w:val="32311DE8"/>
    <w:rsid w:val="3233776D"/>
    <w:rsid w:val="324F6F10"/>
    <w:rsid w:val="32B02DC6"/>
    <w:rsid w:val="32F3237A"/>
    <w:rsid w:val="332F623C"/>
    <w:rsid w:val="33325190"/>
    <w:rsid w:val="33A70EA0"/>
    <w:rsid w:val="33EA141D"/>
    <w:rsid w:val="3424001A"/>
    <w:rsid w:val="34531043"/>
    <w:rsid w:val="346B2EC0"/>
    <w:rsid w:val="34A614A3"/>
    <w:rsid w:val="34C92F5B"/>
    <w:rsid w:val="34E45855"/>
    <w:rsid w:val="353D5E0A"/>
    <w:rsid w:val="353E0DF9"/>
    <w:rsid w:val="3552508F"/>
    <w:rsid w:val="355D4AF3"/>
    <w:rsid w:val="3591202B"/>
    <w:rsid w:val="35AB2749"/>
    <w:rsid w:val="35BC48B8"/>
    <w:rsid w:val="35C84991"/>
    <w:rsid w:val="35FB200C"/>
    <w:rsid w:val="36140A53"/>
    <w:rsid w:val="36235561"/>
    <w:rsid w:val="364C3090"/>
    <w:rsid w:val="36571C4C"/>
    <w:rsid w:val="36751AE8"/>
    <w:rsid w:val="36785127"/>
    <w:rsid w:val="36C027EA"/>
    <w:rsid w:val="36C41867"/>
    <w:rsid w:val="36FD0C3F"/>
    <w:rsid w:val="373B0137"/>
    <w:rsid w:val="376333A9"/>
    <w:rsid w:val="377B0053"/>
    <w:rsid w:val="3786050E"/>
    <w:rsid w:val="378B098D"/>
    <w:rsid w:val="37AA73A9"/>
    <w:rsid w:val="38972AAA"/>
    <w:rsid w:val="38AA2317"/>
    <w:rsid w:val="38B74935"/>
    <w:rsid w:val="38C15334"/>
    <w:rsid w:val="39044CAB"/>
    <w:rsid w:val="390E5F29"/>
    <w:rsid w:val="39266FB7"/>
    <w:rsid w:val="3957537C"/>
    <w:rsid w:val="39800486"/>
    <w:rsid w:val="39946BB5"/>
    <w:rsid w:val="39D50DA9"/>
    <w:rsid w:val="39E43173"/>
    <w:rsid w:val="39F21A1E"/>
    <w:rsid w:val="3A124BD7"/>
    <w:rsid w:val="3A152918"/>
    <w:rsid w:val="3A3E409C"/>
    <w:rsid w:val="3A54236E"/>
    <w:rsid w:val="3A5D2EFE"/>
    <w:rsid w:val="3AA25E25"/>
    <w:rsid w:val="3ACD2686"/>
    <w:rsid w:val="3ADA2FAC"/>
    <w:rsid w:val="3B4608DA"/>
    <w:rsid w:val="3B9B0986"/>
    <w:rsid w:val="3BB02C79"/>
    <w:rsid w:val="3BC94DD3"/>
    <w:rsid w:val="3BCD6227"/>
    <w:rsid w:val="3BE178C9"/>
    <w:rsid w:val="3C073DE1"/>
    <w:rsid w:val="3C4D60F0"/>
    <w:rsid w:val="3C735D48"/>
    <w:rsid w:val="3C7D1471"/>
    <w:rsid w:val="3C841D58"/>
    <w:rsid w:val="3C997D11"/>
    <w:rsid w:val="3CDA29CD"/>
    <w:rsid w:val="3D780258"/>
    <w:rsid w:val="3DCE2A06"/>
    <w:rsid w:val="3E205600"/>
    <w:rsid w:val="3EDF6346"/>
    <w:rsid w:val="3EE811A7"/>
    <w:rsid w:val="3F1E1A6A"/>
    <w:rsid w:val="3F243306"/>
    <w:rsid w:val="3F551B76"/>
    <w:rsid w:val="3F607996"/>
    <w:rsid w:val="3F9668FE"/>
    <w:rsid w:val="3F974598"/>
    <w:rsid w:val="3FCA2841"/>
    <w:rsid w:val="4037773D"/>
    <w:rsid w:val="40487934"/>
    <w:rsid w:val="40831E16"/>
    <w:rsid w:val="409758AF"/>
    <w:rsid w:val="413C422F"/>
    <w:rsid w:val="414C715A"/>
    <w:rsid w:val="41896292"/>
    <w:rsid w:val="41CC518D"/>
    <w:rsid w:val="42540F6C"/>
    <w:rsid w:val="42A02F33"/>
    <w:rsid w:val="42D4014D"/>
    <w:rsid w:val="42EF4397"/>
    <w:rsid w:val="43185B3B"/>
    <w:rsid w:val="43C003CA"/>
    <w:rsid w:val="4432655B"/>
    <w:rsid w:val="443B7CA4"/>
    <w:rsid w:val="446A5397"/>
    <w:rsid w:val="44E4052B"/>
    <w:rsid w:val="44FD0122"/>
    <w:rsid w:val="453C51E2"/>
    <w:rsid w:val="45506BEC"/>
    <w:rsid w:val="45696A62"/>
    <w:rsid w:val="45A87057"/>
    <w:rsid w:val="45AB55B0"/>
    <w:rsid w:val="45BF0B61"/>
    <w:rsid w:val="46274EB5"/>
    <w:rsid w:val="46336C3B"/>
    <w:rsid w:val="46881C46"/>
    <w:rsid w:val="46923775"/>
    <w:rsid w:val="46A55F93"/>
    <w:rsid w:val="46D621AB"/>
    <w:rsid w:val="46E544E8"/>
    <w:rsid w:val="46E73D87"/>
    <w:rsid w:val="46FF1C8F"/>
    <w:rsid w:val="474F441E"/>
    <w:rsid w:val="47602060"/>
    <w:rsid w:val="476D71E5"/>
    <w:rsid w:val="481E505A"/>
    <w:rsid w:val="48205C1E"/>
    <w:rsid w:val="4833280D"/>
    <w:rsid w:val="486F67F3"/>
    <w:rsid w:val="48930085"/>
    <w:rsid w:val="48F571B9"/>
    <w:rsid w:val="4912712C"/>
    <w:rsid w:val="491C6F2F"/>
    <w:rsid w:val="494C626B"/>
    <w:rsid w:val="49A44BF7"/>
    <w:rsid w:val="49BE457F"/>
    <w:rsid w:val="49C37902"/>
    <w:rsid w:val="49E219DB"/>
    <w:rsid w:val="4A3C58AF"/>
    <w:rsid w:val="4A4125CE"/>
    <w:rsid w:val="4A480D15"/>
    <w:rsid w:val="4A736070"/>
    <w:rsid w:val="4A8713D4"/>
    <w:rsid w:val="4B166724"/>
    <w:rsid w:val="4B6F059B"/>
    <w:rsid w:val="4BA22ACD"/>
    <w:rsid w:val="4BEF64BF"/>
    <w:rsid w:val="4C7044F7"/>
    <w:rsid w:val="4D0D62DB"/>
    <w:rsid w:val="4D410AA7"/>
    <w:rsid w:val="4D5D2E7B"/>
    <w:rsid w:val="4D991B5B"/>
    <w:rsid w:val="4DB74D3B"/>
    <w:rsid w:val="4DE544C6"/>
    <w:rsid w:val="4E0F18F6"/>
    <w:rsid w:val="4E95611E"/>
    <w:rsid w:val="4EBF2FCD"/>
    <w:rsid w:val="4EEC7F7F"/>
    <w:rsid w:val="4F261C15"/>
    <w:rsid w:val="4F275969"/>
    <w:rsid w:val="4F9E6325"/>
    <w:rsid w:val="4FEA3E59"/>
    <w:rsid w:val="502C2EA3"/>
    <w:rsid w:val="50437559"/>
    <w:rsid w:val="50492CCA"/>
    <w:rsid w:val="50727F0A"/>
    <w:rsid w:val="50777900"/>
    <w:rsid w:val="509B7EBA"/>
    <w:rsid w:val="50B221EA"/>
    <w:rsid w:val="51081B8F"/>
    <w:rsid w:val="513665ED"/>
    <w:rsid w:val="51501D12"/>
    <w:rsid w:val="51527C74"/>
    <w:rsid w:val="51656219"/>
    <w:rsid w:val="516C0B0A"/>
    <w:rsid w:val="51773049"/>
    <w:rsid w:val="51A03EF2"/>
    <w:rsid w:val="51BB42D1"/>
    <w:rsid w:val="52480FB3"/>
    <w:rsid w:val="52A31437"/>
    <w:rsid w:val="52AA57BA"/>
    <w:rsid w:val="52B17595"/>
    <w:rsid w:val="52BE79D0"/>
    <w:rsid w:val="52DD4D2C"/>
    <w:rsid w:val="52E449C0"/>
    <w:rsid w:val="52E94EC4"/>
    <w:rsid w:val="53123615"/>
    <w:rsid w:val="53323698"/>
    <w:rsid w:val="533D5DD5"/>
    <w:rsid w:val="539C5D36"/>
    <w:rsid w:val="53A51243"/>
    <w:rsid w:val="53C6489E"/>
    <w:rsid w:val="54267F9B"/>
    <w:rsid w:val="54E720DC"/>
    <w:rsid w:val="55423489"/>
    <w:rsid w:val="55446829"/>
    <w:rsid w:val="56026AA2"/>
    <w:rsid w:val="56287747"/>
    <w:rsid w:val="564A43CB"/>
    <w:rsid w:val="565966BD"/>
    <w:rsid w:val="56902993"/>
    <w:rsid w:val="56CB4A0E"/>
    <w:rsid w:val="5777386F"/>
    <w:rsid w:val="578B39C6"/>
    <w:rsid w:val="57B74B04"/>
    <w:rsid w:val="57BB4941"/>
    <w:rsid w:val="57C00B06"/>
    <w:rsid w:val="58AA42C4"/>
    <w:rsid w:val="5949677B"/>
    <w:rsid w:val="595963DC"/>
    <w:rsid w:val="59BE66BF"/>
    <w:rsid w:val="5A1A7488"/>
    <w:rsid w:val="5A28233F"/>
    <w:rsid w:val="5A9A7545"/>
    <w:rsid w:val="5AE80F67"/>
    <w:rsid w:val="5AEA4EA1"/>
    <w:rsid w:val="5AF0255D"/>
    <w:rsid w:val="5AF07C5A"/>
    <w:rsid w:val="5B0453E0"/>
    <w:rsid w:val="5B28559B"/>
    <w:rsid w:val="5B9967AD"/>
    <w:rsid w:val="5C8230E2"/>
    <w:rsid w:val="5CC375E6"/>
    <w:rsid w:val="5CCD715D"/>
    <w:rsid w:val="5CE90EDF"/>
    <w:rsid w:val="5D1A3BAB"/>
    <w:rsid w:val="5D6C2E3E"/>
    <w:rsid w:val="5DF539D4"/>
    <w:rsid w:val="5DFA13A2"/>
    <w:rsid w:val="5E2351E7"/>
    <w:rsid w:val="5E532B15"/>
    <w:rsid w:val="5E9F5BCB"/>
    <w:rsid w:val="5EB14E4F"/>
    <w:rsid w:val="5ECD213B"/>
    <w:rsid w:val="5EEB64FE"/>
    <w:rsid w:val="5F100AC8"/>
    <w:rsid w:val="5F497577"/>
    <w:rsid w:val="601114B5"/>
    <w:rsid w:val="602C2670"/>
    <w:rsid w:val="602E51A8"/>
    <w:rsid w:val="603751AC"/>
    <w:rsid w:val="60516DAE"/>
    <w:rsid w:val="60576F94"/>
    <w:rsid w:val="60C54EA8"/>
    <w:rsid w:val="60C74680"/>
    <w:rsid w:val="60D37CB3"/>
    <w:rsid w:val="61094D40"/>
    <w:rsid w:val="6114180C"/>
    <w:rsid w:val="612C55E3"/>
    <w:rsid w:val="61481081"/>
    <w:rsid w:val="618E77D1"/>
    <w:rsid w:val="61946463"/>
    <w:rsid w:val="61C247CD"/>
    <w:rsid w:val="61DC06D8"/>
    <w:rsid w:val="61FB5C1F"/>
    <w:rsid w:val="623D209E"/>
    <w:rsid w:val="6255049E"/>
    <w:rsid w:val="62D83C01"/>
    <w:rsid w:val="633817AD"/>
    <w:rsid w:val="63415C65"/>
    <w:rsid w:val="634A366B"/>
    <w:rsid w:val="637B5E31"/>
    <w:rsid w:val="637B6726"/>
    <w:rsid w:val="639D06CC"/>
    <w:rsid w:val="63AB691E"/>
    <w:rsid w:val="63FF0D49"/>
    <w:rsid w:val="6421787D"/>
    <w:rsid w:val="6476655C"/>
    <w:rsid w:val="64907978"/>
    <w:rsid w:val="649E36F8"/>
    <w:rsid w:val="64CB3BC1"/>
    <w:rsid w:val="64E571F1"/>
    <w:rsid w:val="65961CFA"/>
    <w:rsid w:val="65B97FE8"/>
    <w:rsid w:val="65C474FD"/>
    <w:rsid w:val="66111911"/>
    <w:rsid w:val="662004BE"/>
    <w:rsid w:val="66A55856"/>
    <w:rsid w:val="66B93835"/>
    <w:rsid w:val="66C95231"/>
    <w:rsid w:val="66C97921"/>
    <w:rsid w:val="66CB6B14"/>
    <w:rsid w:val="66E67A45"/>
    <w:rsid w:val="67267B49"/>
    <w:rsid w:val="67286A74"/>
    <w:rsid w:val="6740521D"/>
    <w:rsid w:val="677524BE"/>
    <w:rsid w:val="67886145"/>
    <w:rsid w:val="679D5F00"/>
    <w:rsid w:val="67C31602"/>
    <w:rsid w:val="68030522"/>
    <w:rsid w:val="680741A5"/>
    <w:rsid w:val="681364CD"/>
    <w:rsid w:val="687A5AC3"/>
    <w:rsid w:val="68C2690D"/>
    <w:rsid w:val="68FB1971"/>
    <w:rsid w:val="695A7AAC"/>
    <w:rsid w:val="69785A28"/>
    <w:rsid w:val="699E0935"/>
    <w:rsid w:val="69A30E71"/>
    <w:rsid w:val="69C1436A"/>
    <w:rsid w:val="6A0237EB"/>
    <w:rsid w:val="6A1D1DA5"/>
    <w:rsid w:val="6A2477AD"/>
    <w:rsid w:val="6AC02B9A"/>
    <w:rsid w:val="6B144D36"/>
    <w:rsid w:val="6B34795E"/>
    <w:rsid w:val="6BAD7F11"/>
    <w:rsid w:val="6BB23DCF"/>
    <w:rsid w:val="6BC6347F"/>
    <w:rsid w:val="6C1A2B0F"/>
    <w:rsid w:val="6C292D3B"/>
    <w:rsid w:val="6C596DF8"/>
    <w:rsid w:val="6CCC0F72"/>
    <w:rsid w:val="6D0A1B48"/>
    <w:rsid w:val="6D35685E"/>
    <w:rsid w:val="6D46303A"/>
    <w:rsid w:val="6D6D4BB9"/>
    <w:rsid w:val="6DD2240E"/>
    <w:rsid w:val="6DF44974"/>
    <w:rsid w:val="6E0B3C57"/>
    <w:rsid w:val="6E623EA7"/>
    <w:rsid w:val="6EFA5A88"/>
    <w:rsid w:val="6F1978CF"/>
    <w:rsid w:val="6F646F5F"/>
    <w:rsid w:val="6F980CE0"/>
    <w:rsid w:val="70081C19"/>
    <w:rsid w:val="70721B98"/>
    <w:rsid w:val="709332E5"/>
    <w:rsid w:val="70B1421E"/>
    <w:rsid w:val="710B6762"/>
    <w:rsid w:val="718B67DA"/>
    <w:rsid w:val="71A8323E"/>
    <w:rsid w:val="72036125"/>
    <w:rsid w:val="72623CB6"/>
    <w:rsid w:val="726B684E"/>
    <w:rsid w:val="72A75C4C"/>
    <w:rsid w:val="731F51FF"/>
    <w:rsid w:val="73245576"/>
    <w:rsid w:val="7346658B"/>
    <w:rsid w:val="73466BDC"/>
    <w:rsid w:val="73C86097"/>
    <w:rsid w:val="73FD7FF2"/>
    <w:rsid w:val="741217B7"/>
    <w:rsid w:val="7456067D"/>
    <w:rsid w:val="747854DF"/>
    <w:rsid w:val="74B7598C"/>
    <w:rsid w:val="74C856AE"/>
    <w:rsid w:val="74CF74F6"/>
    <w:rsid w:val="74D971CE"/>
    <w:rsid w:val="74E62BBF"/>
    <w:rsid w:val="75243FC4"/>
    <w:rsid w:val="75504561"/>
    <w:rsid w:val="75967368"/>
    <w:rsid w:val="75B864F3"/>
    <w:rsid w:val="75EC4865"/>
    <w:rsid w:val="75F268B1"/>
    <w:rsid w:val="7601447E"/>
    <w:rsid w:val="761829FF"/>
    <w:rsid w:val="76AE1C16"/>
    <w:rsid w:val="76F97E3E"/>
    <w:rsid w:val="770B4B5C"/>
    <w:rsid w:val="77226B09"/>
    <w:rsid w:val="775820C9"/>
    <w:rsid w:val="775A5AB7"/>
    <w:rsid w:val="776801BB"/>
    <w:rsid w:val="77B13A34"/>
    <w:rsid w:val="77C3682A"/>
    <w:rsid w:val="77D6332B"/>
    <w:rsid w:val="78314357"/>
    <w:rsid w:val="784A4F7B"/>
    <w:rsid w:val="7888085D"/>
    <w:rsid w:val="791F2292"/>
    <w:rsid w:val="791F6B45"/>
    <w:rsid w:val="792564D0"/>
    <w:rsid w:val="7990444E"/>
    <w:rsid w:val="79BA13B4"/>
    <w:rsid w:val="79BC6985"/>
    <w:rsid w:val="79C77989"/>
    <w:rsid w:val="79F61DFD"/>
    <w:rsid w:val="7A62692F"/>
    <w:rsid w:val="7AB166F8"/>
    <w:rsid w:val="7B081545"/>
    <w:rsid w:val="7B1C5EEB"/>
    <w:rsid w:val="7B3B4A65"/>
    <w:rsid w:val="7BAB555C"/>
    <w:rsid w:val="7BE31B0C"/>
    <w:rsid w:val="7C040510"/>
    <w:rsid w:val="7C553E30"/>
    <w:rsid w:val="7C5D5CC8"/>
    <w:rsid w:val="7C8B2E27"/>
    <w:rsid w:val="7CA64F5B"/>
    <w:rsid w:val="7D0D676C"/>
    <w:rsid w:val="7D1E4BB0"/>
    <w:rsid w:val="7D2D6781"/>
    <w:rsid w:val="7D3666DC"/>
    <w:rsid w:val="7DE9265F"/>
    <w:rsid w:val="7E574441"/>
    <w:rsid w:val="7EDD6A24"/>
    <w:rsid w:val="7F0C32D2"/>
    <w:rsid w:val="7F190115"/>
    <w:rsid w:val="7F1C5D8D"/>
    <w:rsid w:val="7F89335C"/>
    <w:rsid w:val="7F8C1AF1"/>
    <w:rsid w:val="7FAB2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2"/>
    <w:basedOn w:val="1"/>
    <w:next w:val="1"/>
    <w:link w:val="75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5">
    <w:name w:val="heading 3"/>
    <w:basedOn w:val="1"/>
    <w:next w:val="1"/>
    <w:link w:val="57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6">
    <w:name w:val="heading 4"/>
    <w:basedOn w:val="1"/>
    <w:next w:val="1"/>
    <w:link w:val="115"/>
    <w:autoRedefine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="Calibri Light" w:hAnsi="Calibri Light"/>
      <w:b/>
      <w:bCs/>
      <w:sz w:val="28"/>
      <w:szCs w:val="28"/>
      <w:lang w:val="zh-CN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8"/>
    <w:autoRedefine/>
    <w:qFormat/>
    <w:uiPriority w:val="10"/>
    <w:pPr>
      <w:spacing w:before="240" w:after="60"/>
      <w:jc w:val="center"/>
      <w:outlineLvl w:val="0"/>
    </w:pPr>
    <w:rPr>
      <w:rFonts w:eastAsia="仿宋_GB2312"/>
      <w:b/>
      <w:bCs/>
      <w:sz w:val="24"/>
      <w:szCs w:val="32"/>
      <w:lang w:val="zh-CN"/>
    </w:rPr>
  </w:style>
  <w:style w:type="paragraph" w:styleId="7">
    <w:name w:val="Document Map"/>
    <w:basedOn w:val="1"/>
    <w:link w:val="83"/>
    <w:autoRedefine/>
    <w:unhideWhenUsed/>
    <w:qFormat/>
    <w:uiPriority w:val="99"/>
    <w:rPr>
      <w:rFonts w:ascii="宋体"/>
      <w:kern w:val="0"/>
      <w:sz w:val="18"/>
      <w:szCs w:val="18"/>
      <w:lang w:val="zh-CN"/>
    </w:rPr>
  </w:style>
  <w:style w:type="paragraph" w:styleId="8">
    <w:name w:val="annotation text"/>
    <w:basedOn w:val="1"/>
    <w:link w:val="31"/>
    <w:autoRedefine/>
    <w:unhideWhenUsed/>
    <w:qFormat/>
    <w:uiPriority w:val="99"/>
    <w:pPr>
      <w:jc w:val="left"/>
    </w:pPr>
    <w:rPr>
      <w:lang w:val="zh-CN"/>
    </w:rPr>
  </w:style>
  <w:style w:type="paragraph" w:styleId="9">
    <w:name w:val="Body Text Indent"/>
    <w:basedOn w:val="1"/>
    <w:link w:val="48"/>
    <w:autoRedefine/>
    <w:unhideWhenUsed/>
    <w:qFormat/>
    <w:uiPriority w:val="99"/>
    <w:pPr>
      <w:spacing w:after="120"/>
      <w:ind w:left="420" w:leftChars="200" w:firstLine="600" w:firstLineChars="200"/>
    </w:pPr>
    <w:rPr>
      <w:rFonts w:eastAsia="仿宋_GB2312"/>
      <w:kern w:val="0"/>
      <w:sz w:val="28"/>
      <w:szCs w:val="20"/>
      <w:lang w:val="zh-CN"/>
    </w:rPr>
  </w:style>
  <w:style w:type="paragraph" w:styleId="10">
    <w:name w:val="toc 3"/>
    <w:basedOn w:val="1"/>
    <w:next w:val="1"/>
    <w:autoRedefine/>
    <w:unhideWhenUsed/>
    <w:qFormat/>
    <w:uiPriority w:val="39"/>
    <w:pPr>
      <w:ind w:left="840" w:leftChars="400"/>
    </w:pPr>
    <w:rPr>
      <w:rFonts w:eastAsia="仿宋_GB2312"/>
    </w:rPr>
  </w:style>
  <w:style w:type="paragraph" w:styleId="11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2">
    <w:name w:val="endnote text"/>
    <w:basedOn w:val="1"/>
    <w:link w:val="71"/>
    <w:autoRedefine/>
    <w:unhideWhenUsed/>
    <w:qFormat/>
    <w:uiPriority w:val="99"/>
    <w:pPr>
      <w:snapToGrid w:val="0"/>
      <w:jc w:val="left"/>
    </w:pPr>
    <w:rPr>
      <w:lang w:val="zh-CN"/>
    </w:rPr>
  </w:style>
  <w:style w:type="paragraph" w:styleId="13">
    <w:name w:val="Balloon Text"/>
    <w:basedOn w:val="1"/>
    <w:link w:val="65"/>
    <w:autoRedefine/>
    <w:unhideWhenUsed/>
    <w:qFormat/>
    <w:uiPriority w:val="99"/>
    <w:rPr>
      <w:sz w:val="18"/>
      <w:szCs w:val="18"/>
      <w:lang w:val="zh-CN"/>
    </w:rPr>
  </w:style>
  <w:style w:type="paragraph" w:styleId="14">
    <w:name w:val="footer"/>
    <w:basedOn w:val="1"/>
    <w:link w:val="3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5">
    <w:name w:val="header"/>
    <w:basedOn w:val="1"/>
    <w:link w:val="4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6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spacing w:line="500" w:lineRule="exact"/>
      <w:jc w:val="center"/>
    </w:pPr>
    <w:rPr>
      <w:rFonts w:eastAsia="仿宋_GB2312"/>
      <w:b/>
      <w:sz w:val="32"/>
      <w:szCs w:val="28"/>
    </w:rPr>
  </w:style>
  <w:style w:type="paragraph" w:styleId="17">
    <w:name w:val="footnote text"/>
    <w:basedOn w:val="1"/>
    <w:link w:val="60"/>
    <w:autoRedefine/>
    <w:unhideWhenUsed/>
    <w:qFormat/>
    <w:uiPriority w:val="99"/>
    <w:pPr>
      <w:snapToGrid w:val="0"/>
      <w:jc w:val="left"/>
    </w:pPr>
    <w:rPr>
      <w:sz w:val="18"/>
      <w:szCs w:val="18"/>
      <w:lang w:val="zh-CN"/>
    </w:rPr>
  </w:style>
  <w:style w:type="paragraph" w:styleId="18">
    <w:name w:val="toc 2"/>
    <w:basedOn w:val="1"/>
    <w:next w:val="1"/>
    <w:autoRedefine/>
    <w:unhideWhenUsed/>
    <w:qFormat/>
    <w:uiPriority w:val="39"/>
    <w:pPr>
      <w:ind w:left="420" w:leftChars="200"/>
    </w:pPr>
    <w:rPr>
      <w:rFonts w:eastAsia="仿宋_GB2312"/>
      <w:sz w:val="28"/>
    </w:rPr>
  </w:style>
  <w:style w:type="paragraph" w:styleId="1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annotation subject"/>
    <w:basedOn w:val="8"/>
    <w:next w:val="8"/>
    <w:link w:val="43"/>
    <w:autoRedefine/>
    <w:unhideWhenUsed/>
    <w:qFormat/>
    <w:uiPriority w:val="99"/>
    <w:rPr>
      <w:b/>
      <w:bCs/>
    </w:rPr>
  </w:style>
  <w:style w:type="table" w:styleId="22">
    <w:name w:val="Table Grid"/>
    <w:basedOn w:val="21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endnote reference"/>
    <w:autoRedefine/>
    <w:unhideWhenUsed/>
    <w:qFormat/>
    <w:uiPriority w:val="99"/>
    <w:rPr>
      <w:vertAlign w:val="superscript"/>
    </w:rPr>
  </w:style>
  <w:style w:type="character" w:styleId="25">
    <w:name w:val="FollowedHyperlink"/>
    <w:autoRedefine/>
    <w:unhideWhenUsed/>
    <w:qFormat/>
    <w:uiPriority w:val="99"/>
    <w:rPr>
      <w:color w:val="800080"/>
      <w:u w:val="single"/>
    </w:rPr>
  </w:style>
  <w:style w:type="character" w:styleId="26">
    <w:name w:val="Emphasis"/>
    <w:autoRedefine/>
    <w:qFormat/>
    <w:uiPriority w:val="20"/>
    <w:rPr>
      <w:i/>
      <w:iCs/>
    </w:rPr>
  </w:style>
  <w:style w:type="character" w:styleId="27">
    <w:name w:val="Hyperlink"/>
    <w:autoRedefine/>
    <w:unhideWhenUsed/>
    <w:qFormat/>
    <w:uiPriority w:val="99"/>
    <w:rPr>
      <w:color w:val="0000FF"/>
      <w:u w:val="single"/>
    </w:rPr>
  </w:style>
  <w:style w:type="character" w:styleId="28">
    <w:name w:val="annotation reference"/>
    <w:autoRedefine/>
    <w:unhideWhenUsed/>
    <w:qFormat/>
    <w:uiPriority w:val="99"/>
    <w:rPr>
      <w:sz w:val="21"/>
      <w:szCs w:val="21"/>
    </w:rPr>
  </w:style>
  <w:style w:type="character" w:styleId="29">
    <w:name w:val="footnote reference"/>
    <w:autoRedefine/>
    <w:unhideWhenUsed/>
    <w:qFormat/>
    <w:uiPriority w:val="99"/>
    <w:rPr>
      <w:vertAlign w:val="superscript"/>
    </w:rPr>
  </w:style>
  <w:style w:type="character" w:customStyle="1" w:styleId="30">
    <w:name w:val="页脚 Char1"/>
    <w:autoRedefine/>
    <w:semiHidden/>
    <w:qFormat/>
    <w:uiPriority w:val="99"/>
    <w:rPr>
      <w:kern w:val="2"/>
      <w:sz w:val="18"/>
      <w:szCs w:val="18"/>
    </w:rPr>
  </w:style>
  <w:style w:type="character" w:customStyle="1" w:styleId="31">
    <w:name w:val="批注文字 Char1"/>
    <w:link w:val="8"/>
    <w:autoRedefine/>
    <w:qFormat/>
    <w:uiPriority w:val="99"/>
    <w:rPr>
      <w:kern w:val="2"/>
      <w:sz w:val="21"/>
      <w:szCs w:val="22"/>
    </w:rPr>
  </w:style>
  <w:style w:type="character" w:customStyle="1" w:styleId="32">
    <w:name w:val="已访问的超链接1"/>
    <w:autoRedefine/>
    <w:unhideWhenUsed/>
    <w:qFormat/>
    <w:uiPriority w:val="99"/>
    <w:rPr>
      <w:color w:val="800080"/>
      <w:u w:val="single"/>
    </w:rPr>
  </w:style>
  <w:style w:type="character" w:customStyle="1" w:styleId="33">
    <w:name w:val="font4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4">
    <w:name w:val="xl74 Char"/>
    <w:link w:val="35"/>
    <w:autoRedefine/>
    <w:qFormat/>
    <w:uiPriority w:val="0"/>
    <w:rPr>
      <w:rFonts w:ascii="宋体" w:hAnsi="宋体" w:cs="宋体"/>
      <w:kern w:val="0"/>
      <w:sz w:val="24"/>
      <w:szCs w:val="24"/>
    </w:rPr>
  </w:style>
  <w:style w:type="paragraph" w:customStyle="1" w:styleId="35">
    <w:name w:val="xl74"/>
    <w:basedOn w:val="1"/>
    <w:link w:val="34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  <w:lang w:val="zh-CN"/>
    </w:rPr>
  </w:style>
  <w:style w:type="character" w:customStyle="1" w:styleId="36">
    <w:name w:val="闻政表 Char"/>
    <w:link w:val="37"/>
    <w:autoRedefine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37">
    <w:name w:val="闻政表"/>
    <w:basedOn w:val="1"/>
    <w:link w:val="36"/>
    <w:autoRedefine/>
    <w:qFormat/>
    <w:uiPriority w:val="0"/>
    <w:pPr>
      <w:spacing w:before="60" w:after="6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38">
    <w:name w:val="页脚 Char"/>
    <w:link w:val="14"/>
    <w:autoRedefine/>
    <w:qFormat/>
    <w:uiPriority w:val="99"/>
    <w:rPr>
      <w:sz w:val="18"/>
      <w:szCs w:val="18"/>
    </w:rPr>
  </w:style>
  <w:style w:type="character" w:customStyle="1" w:styleId="39">
    <w:name w:val="闻政标题2 Char"/>
    <w:link w:val="40"/>
    <w:autoRedefine/>
    <w:qFormat/>
    <w:uiPriority w:val="0"/>
    <w:rPr>
      <w:rFonts w:ascii="黑体" w:hAnsi="黑体" w:eastAsia="黑体" w:cs="Times New Roman"/>
      <w:b/>
      <w:bCs/>
      <w:sz w:val="32"/>
      <w:szCs w:val="32"/>
    </w:rPr>
  </w:style>
  <w:style w:type="paragraph" w:customStyle="1" w:styleId="40">
    <w:name w:val="闻政标题2"/>
    <w:basedOn w:val="4"/>
    <w:link w:val="39"/>
    <w:autoRedefine/>
    <w:qFormat/>
    <w:uiPriority w:val="0"/>
    <w:pPr>
      <w:spacing w:before="240" w:after="60" w:line="240" w:lineRule="auto"/>
      <w:jc w:val="center"/>
    </w:pPr>
    <w:rPr>
      <w:rFonts w:ascii="黑体" w:hAnsi="黑体" w:eastAsia="黑体"/>
    </w:rPr>
  </w:style>
  <w:style w:type="character" w:customStyle="1" w:styleId="41">
    <w:name w:val="明显参考1"/>
    <w:autoRedefine/>
    <w:qFormat/>
    <w:uiPriority w:val="0"/>
    <w:rPr>
      <w:b/>
      <w:bCs/>
      <w:smallCaps/>
      <w:color w:val="5B9BD5"/>
      <w:spacing w:val="5"/>
    </w:rPr>
  </w:style>
  <w:style w:type="character" w:customStyle="1" w:styleId="42">
    <w:name w:val="页眉 Char"/>
    <w:link w:val="15"/>
    <w:autoRedefine/>
    <w:qFormat/>
    <w:uiPriority w:val="99"/>
    <w:rPr>
      <w:sz w:val="18"/>
      <w:szCs w:val="18"/>
    </w:rPr>
  </w:style>
  <w:style w:type="character" w:customStyle="1" w:styleId="43">
    <w:name w:val="批注主题 Char"/>
    <w:link w:val="20"/>
    <w:autoRedefine/>
    <w:qFormat/>
    <w:uiPriority w:val="99"/>
    <w:rPr>
      <w:b/>
      <w:bCs/>
      <w:kern w:val="2"/>
      <w:sz w:val="21"/>
      <w:szCs w:val="22"/>
    </w:rPr>
  </w:style>
  <w:style w:type="character" w:customStyle="1" w:styleId="44">
    <w:name w:val="批注框文本 Char1"/>
    <w:autoRedefine/>
    <w:semiHidden/>
    <w:qFormat/>
    <w:uiPriority w:val="99"/>
    <w:rPr>
      <w:kern w:val="2"/>
      <w:sz w:val="18"/>
      <w:szCs w:val="18"/>
    </w:rPr>
  </w:style>
  <w:style w:type="character" w:customStyle="1" w:styleId="45">
    <w:name w:val="闻政标题3 Char"/>
    <w:link w:val="46"/>
    <w:autoRedefine/>
    <w:qFormat/>
    <w:uiPriority w:val="0"/>
    <w:rPr>
      <w:rFonts w:ascii="黑体" w:hAnsi="黑体" w:eastAsia="黑体"/>
      <w:bCs/>
      <w:sz w:val="32"/>
      <w:szCs w:val="32"/>
    </w:rPr>
  </w:style>
  <w:style w:type="paragraph" w:customStyle="1" w:styleId="46">
    <w:name w:val="闻政标题3"/>
    <w:basedOn w:val="5"/>
    <w:link w:val="45"/>
    <w:autoRedefine/>
    <w:qFormat/>
    <w:uiPriority w:val="0"/>
    <w:pPr>
      <w:spacing w:before="120" w:after="60" w:line="500" w:lineRule="exact"/>
      <w:jc w:val="left"/>
      <w:outlineLvl w:val="0"/>
    </w:pPr>
    <w:rPr>
      <w:rFonts w:ascii="黑体" w:hAnsi="黑体" w:eastAsia="黑体"/>
      <w:b w:val="0"/>
    </w:rPr>
  </w:style>
  <w:style w:type="character" w:customStyle="1" w:styleId="47">
    <w:name w:val="批注主题 Char1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48">
    <w:name w:val="正文文本缩进 Char"/>
    <w:link w:val="9"/>
    <w:autoRedefine/>
    <w:semiHidden/>
    <w:qFormat/>
    <w:uiPriority w:val="99"/>
    <w:rPr>
      <w:rFonts w:eastAsia="仿宋_GB2312"/>
      <w:sz w:val="28"/>
    </w:rPr>
  </w:style>
  <w:style w:type="character" w:customStyle="1" w:styleId="49">
    <w:name w:val="闻政表注 Char"/>
    <w:link w:val="50"/>
    <w:autoRedefine/>
    <w:qFormat/>
    <w:uiPriority w:val="0"/>
    <w:rPr>
      <w:rFonts w:ascii="Times New Roman" w:hAnsi="Times New Roman" w:eastAsia="仿宋_GB2312" w:cs="Arial"/>
      <w:sz w:val="21"/>
      <w:szCs w:val="21"/>
    </w:rPr>
  </w:style>
  <w:style w:type="paragraph" w:customStyle="1" w:styleId="50">
    <w:name w:val="闻政表注"/>
    <w:basedOn w:val="1"/>
    <w:link w:val="49"/>
    <w:autoRedefine/>
    <w:qFormat/>
    <w:uiPriority w:val="0"/>
    <w:pPr>
      <w:ind w:firstLine="420" w:firstLineChars="200"/>
    </w:pPr>
    <w:rPr>
      <w:rFonts w:eastAsia="仿宋_GB2312"/>
      <w:kern w:val="0"/>
      <w:szCs w:val="21"/>
      <w:lang w:val="zh-CN"/>
    </w:rPr>
  </w:style>
  <w:style w:type="character" w:customStyle="1" w:styleId="51">
    <w:name w:val="font6 Char"/>
    <w:link w:val="52"/>
    <w:autoRedefine/>
    <w:qFormat/>
    <w:uiPriority w:val="0"/>
    <w:rPr>
      <w:rFonts w:ascii="宋体" w:hAnsi="宋体" w:cs="宋体"/>
      <w:kern w:val="0"/>
      <w:sz w:val="18"/>
      <w:szCs w:val="18"/>
    </w:rPr>
  </w:style>
  <w:style w:type="paragraph" w:customStyle="1" w:styleId="52">
    <w:name w:val="font6"/>
    <w:basedOn w:val="1"/>
    <w:link w:val="5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  <w:lang w:val="zh-CN"/>
    </w:rPr>
  </w:style>
  <w:style w:type="character" w:customStyle="1" w:styleId="53">
    <w:name w:val="文档结构图 Char1"/>
    <w:autoRedefine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54">
    <w:name w:val="闻政标题1 Char"/>
    <w:link w:val="55"/>
    <w:autoRedefine/>
    <w:qFormat/>
    <w:uiPriority w:val="0"/>
    <w:rPr>
      <w:rFonts w:ascii="黑体" w:hAnsi="黑体" w:eastAsia="黑体"/>
      <w:b/>
      <w:bCs/>
      <w:kern w:val="44"/>
      <w:sz w:val="36"/>
      <w:szCs w:val="36"/>
    </w:rPr>
  </w:style>
  <w:style w:type="paragraph" w:customStyle="1" w:styleId="55">
    <w:name w:val="闻政标题1"/>
    <w:basedOn w:val="3"/>
    <w:link w:val="54"/>
    <w:autoRedefine/>
    <w:qFormat/>
    <w:uiPriority w:val="0"/>
    <w:pPr>
      <w:spacing w:before="360" w:after="180" w:line="240" w:lineRule="auto"/>
      <w:jc w:val="center"/>
    </w:pPr>
    <w:rPr>
      <w:rFonts w:ascii="黑体" w:hAnsi="黑体" w:eastAsia="黑体"/>
      <w:sz w:val="36"/>
      <w:szCs w:val="36"/>
    </w:rPr>
  </w:style>
  <w:style w:type="character" w:customStyle="1" w:styleId="56">
    <w:name w:val="脚注文本 Char1"/>
    <w:autoRedefine/>
    <w:semiHidden/>
    <w:qFormat/>
    <w:uiPriority w:val="99"/>
    <w:rPr>
      <w:kern w:val="2"/>
      <w:sz w:val="18"/>
      <w:szCs w:val="18"/>
    </w:rPr>
  </w:style>
  <w:style w:type="character" w:customStyle="1" w:styleId="57">
    <w:name w:val="标题 3 Char"/>
    <w:link w:val="5"/>
    <w:autoRedefine/>
    <w:qFormat/>
    <w:uiPriority w:val="9"/>
    <w:rPr>
      <w:b/>
      <w:bCs/>
      <w:sz w:val="32"/>
      <w:szCs w:val="32"/>
    </w:rPr>
  </w:style>
  <w:style w:type="character" w:customStyle="1" w:styleId="58">
    <w:name w:val="绩效评价 Char"/>
    <w:link w:val="59"/>
    <w:autoRedefine/>
    <w:qFormat/>
    <w:uiPriority w:val="0"/>
    <w:rPr>
      <w:rFonts w:ascii="黑体" w:hAnsi="黑体" w:eastAsia="黑体"/>
      <w:b/>
      <w:bCs/>
      <w:kern w:val="44"/>
      <w:sz w:val="32"/>
      <w:szCs w:val="32"/>
    </w:rPr>
  </w:style>
  <w:style w:type="paragraph" w:customStyle="1" w:styleId="59">
    <w:name w:val="绩效评价"/>
    <w:basedOn w:val="3"/>
    <w:link w:val="58"/>
    <w:autoRedefine/>
    <w:qFormat/>
    <w:uiPriority w:val="0"/>
    <w:pPr>
      <w:spacing w:before="60" w:after="60" w:line="360" w:lineRule="auto"/>
    </w:pPr>
    <w:rPr>
      <w:rFonts w:ascii="黑体" w:hAnsi="黑体" w:eastAsia="黑体"/>
      <w:sz w:val="32"/>
      <w:szCs w:val="32"/>
    </w:rPr>
  </w:style>
  <w:style w:type="character" w:customStyle="1" w:styleId="60">
    <w:name w:val="脚注文本 Char"/>
    <w:link w:val="17"/>
    <w:autoRedefine/>
    <w:qFormat/>
    <w:uiPriority w:val="99"/>
    <w:rPr>
      <w:kern w:val="2"/>
      <w:sz w:val="18"/>
      <w:szCs w:val="18"/>
    </w:rPr>
  </w:style>
  <w:style w:type="character" w:customStyle="1" w:styleId="61">
    <w:name w:val="闻政标题6 Char"/>
    <w:link w:val="62"/>
    <w:autoRedefine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62">
    <w:name w:val="闻政标题6"/>
    <w:basedOn w:val="1"/>
    <w:link w:val="61"/>
    <w:autoRedefine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63">
    <w:name w:val="闻政标题4 Char"/>
    <w:link w:val="64"/>
    <w:autoRedefine/>
    <w:qFormat/>
    <w:uiPriority w:val="0"/>
    <w:rPr>
      <w:rFonts w:ascii="Times New Roman" w:hAnsi="Times New Roman" w:eastAsia="仿宋_GB2312"/>
      <w:b/>
      <w:bCs/>
      <w:sz w:val="28"/>
      <w:szCs w:val="32"/>
    </w:rPr>
  </w:style>
  <w:style w:type="paragraph" w:customStyle="1" w:styleId="64">
    <w:name w:val="闻政标题4"/>
    <w:basedOn w:val="4"/>
    <w:link w:val="63"/>
    <w:autoRedefine/>
    <w:qFormat/>
    <w:uiPriority w:val="0"/>
    <w:pPr>
      <w:spacing w:before="120" w:after="60" w:line="500" w:lineRule="exact"/>
      <w:ind w:firstLine="200" w:firstLineChars="200"/>
      <w:jc w:val="left"/>
    </w:pPr>
    <w:rPr>
      <w:rFonts w:ascii="Times New Roman" w:hAnsi="Times New Roman" w:eastAsia="仿宋_GB2312"/>
      <w:sz w:val="28"/>
    </w:rPr>
  </w:style>
  <w:style w:type="character" w:customStyle="1" w:styleId="65">
    <w:name w:val="批注框文本 Char"/>
    <w:link w:val="13"/>
    <w:autoRedefine/>
    <w:qFormat/>
    <w:uiPriority w:val="99"/>
    <w:rPr>
      <w:kern w:val="2"/>
      <w:sz w:val="18"/>
      <w:szCs w:val="18"/>
    </w:rPr>
  </w:style>
  <w:style w:type="character" w:customStyle="1" w:styleId="66">
    <w:name w:val="文档结构图 Char2"/>
    <w:autoRedefine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67">
    <w:name w:val="列出段落 Char"/>
    <w:link w:val="68"/>
    <w:autoRedefine/>
    <w:qFormat/>
    <w:uiPriority w:val="34"/>
  </w:style>
  <w:style w:type="paragraph" w:styleId="68">
    <w:name w:val="List Paragraph"/>
    <w:basedOn w:val="1"/>
    <w:link w:val="67"/>
    <w:autoRedefine/>
    <w:qFormat/>
    <w:uiPriority w:val="34"/>
    <w:pPr>
      <w:ind w:firstLine="420" w:firstLineChars="200"/>
    </w:pPr>
    <w:rPr>
      <w:kern w:val="0"/>
      <w:sz w:val="20"/>
      <w:szCs w:val="20"/>
    </w:rPr>
  </w:style>
  <w:style w:type="character" w:customStyle="1" w:styleId="69">
    <w:name w:val="闻政正文 Char"/>
    <w:link w:val="70"/>
    <w:autoRedefine/>
    <w:qFormat/>
    <w:uiPriority w:val="0"/>
    <w:rPr>
      <w:rFonts w:ascii="Times New Roman" w:hAnsi="Times New Roman" w:eastAsia="仿宋_GB2312"/>
      <w:sz w:val="28"/>
      <w:szCs w:val="28"/>
    </w:rPr>
  </w:style>
  <w:style w:type="paragraph" w:customStyle="1" w:styleId="70">
    <w:name w:val="闻政正文"/>
    <w:basedOn w:val="1"/>
    <w:link w:val="69"/>
    <w:autoRedefine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  <w:lang w:val="zh-CN"/>
    </w:rPr>
  </w:style>
  <w:style w:type="character" w:customStyle="1" w:styleId="71">
    <w:name w:val="尾注文本 Char"/>
    <w:link w:val="12"/>
    <w:autoRedefine/>
    <w:semiHidden/>
    <w:qFormat/>
    <w:uiPriority w:val="99"/>
    <w:rPr>
      <w:kern w:val="2"/>
      <w:sz w:val="21"/>
      <w:szCs w:val="22"/>
    </w:rPr>
  </w:style>
  <w:style w:type="character" w:customStyle="1" w:styleId="72">
    <w:name w:val="闻政标题5 Char"/>
    <w:link w:val="73"/>
    <w:autoRedefine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73">
    <w:name w:val="闻政标题5"/>
    <w:basedOn w:val="1"/>
    <w:link w:val="72"/>
    <w:autoRedefine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74">
    <w:name w:val="页眉 Char1"/>
    <w:autoRedefine/>
    <w:semiHidden/>
    <w:qFormat/>
    <w:uiPriority w:val="99"/>
    <w:rPr>
      <w:kern w:val="2"/>
      <w:sz w:val="18"/>
      <w:szCs w:val="18"/>
    </w:rPr>
  </w:style>
  <w:style w:type="character" w:customStyle="1" w:styleId="75">
    <w:name w:val="标题 2 Char"/>
    <w:link w:val="4"/>
    <w:autoRedefine/>
    <w:qFormat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76">
    <w:name w:val="font31"/>
    <w:autoRedefine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77">
    <w:name w:val="font7 Char"/>
    <w:link w:val="78"/>
    <w:autoRedefine/>
    <w:qFormat/>
    <w:uiPriority w:val="0"/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78">
    <w:name w:val="font7"/>
    <w:basedOn w:val="1"/>
    <w:link w:val="77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b/>
      <w:bCs/>
      <w:kern w:val="0"/>
      <w:sz w:val="24"/>
      <w:szCs w:val="24"/>
      <w:lang w:val="zh-CN"/>
    </w:rPr>
  </w:style>
  <w:style w:type="character" w:customStyle="1" w:styleId="79">
    <w:name w:val="闻政图 Char"/>
    <w:link w:val="80"/>
    <w:autoRedefine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80">
    <w:name w:val="闻政图"/>
    <w:basedOn w:val="1"/>
    <w:link w:val="79"/>
    <w:autoRedefine/>
    <w:qFormat/>
    <w:uiPriority w:val="0"/>
    <w:pPr>
      <w:spacing w:before="60" w:after="12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81">
    <w:name w:val="font2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2">
    <w:name w:val="批注文字 Char"/>
    <w:autoRedefine/>
    <w:qFormat/>
    <w:uiPriority w:val="99"/>
    <w:rPr>
      <w:kern w:val="2"/>
      <w:sz w:val="21"/>
      <w:szCs w:val="22"/>
    </w:rPr>
  </w:style>
  <w:style w:type="character" w:customStyle="1" w:styleId="83">
    <w:name w:val="文档结构图 Char"/>
    <w:link w:val="7"/>
    <w:autoRedefine/>
    <w:qFormat/>
    <w:uiPriority w:val="99"/>
    <w:rPr>
      <w:rFonts w:ascii="宋体"/>
      <w:sz w:val="18"/>
      <w:szCs w:val="18"/>
    </w:rPr>
  </w:style>
  <w:style w:type="character" w:customStyle="1" w:styleId="84">
    <w:name w:val="标题 1 Char"/>
    <w:link w:val="3"/>
    <w:autoRedefine/>
    <w:qFormat/>
    <w:uiPriority w:val="9"/>
    <w:rPr>
      <w:b/>
      <w:bCs/>
      <w:kern w:val="44"/>
      <w:sz w:val="44"/>
      <w:szCs w:val="44"/>
    </w:rPr>
  </w:style>
  <w:style w:type="character" w:customStyle="1" w:styleId="85">
    <w:name w:val="succed-big2"/>
    <w:autoRedefine/>
    <w:qFormat/>
    <w:uiPriority w:val="0"/>
    <w:rPr>
      <w:rFonts w:hint="eastAsia" w:ascii="黑体" w:hAnsi="黑体" w:eastAsia="黑体"/>
      <w:color w:val="FF0000"/>
      <w:sz w:val="42"/>
      <w:szCs w:val="42"/>
    </w:rPr>
  </w:style>
  <w:style w:type="character" w:customStyle="1" w:styleId="86">
    <w:name w:val="正文-闻政 Char"/>
    <w:link w:val="87"/>
    <w:autoRedefine/>
    <w:qFormat/>
    <w:uiPriority w:val="0"/>
    <w:rPr>
      <w:rFonts w:eastAsia="仿宋_GB2312"/>
      <w:kern w:val="2"/>
      <w:sz w:val="28"/>
      <w:szCs w:val="22"/>
      <w:lang w:val="en-US" w:eastAsia="zh-CN" w:bidi="ar-SA"/>
    </w:rPr>
  </w:style>
  <w:style w:type="paragraph" w:customStyle="1" w:styleId="87">
    <w:name w:val="正文-闻政"/>
    <w:link w:val="86"/>
    <w:autoRedefine/>
    <w:qFormat/>
    <w:uiPriority w:val="0"/>
    <w:pPr>
      <w:spacing w:line="500" w:lineRule="exact"/>
      <w:ind w:firstLine="200" w:firstLineChars="200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88">
    <w:name w:val="xl7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9">
    <w:name w:val="xl83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0">
    <w:name w:val="列出段落2"/>
    <w:basedOn w:val="1"/>
    <w:autoRedefine/>
    <w:qFormat/>
    <w:uiPriority w:val="34"/>
    <w:pPr>
      <w:ind w:firstLine="420" w:firstLineChars="200"/>
    </w:pPr>
    <w:rPr>
      <w:rFonts w:eastAsia="仿宋_GB2312" w:cs="黑体"/>
      <w:sz w:val="28"/>
    </w:rPr>
  </w:style>
  <w:style w:type="paragraph" w:customStyle="1" w:styleId="91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xl76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3">
    <w:name w:val="xl71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5">
    <w:name w:val="列出段落1"/>
    <w:basedOn w:val="1"/>
    <w:autoRedefine/>
    <w:qFormat/>
    <w:uiPriority w:val="34"/>
    <w:pPr>
      <w:ind w:firstLine="420" w:firstLineChars="200"/>
    </w:pPr>
    <w:rPr>
      <w:kern w:val="0"/>
      <w:sz w:val="20"/>
      <w:szCs w:val="20"/>
    </w:rPr>
  </w:style>
  <w:style w:type="paragraph" w:customStyle="1" w:styleId="96">
    <w:name w:val="xl75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7">
    <w:name w:val="xl6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8">
    <w:name w:val="大标题 一、"/>
    <w:basedOn w:val="1"/>
    <w:autoRedefine/>
    <w:qFormat/>
    <w:uiPriority w:val="0"/>
    <w:pPr>
      <w:widowControl/>
      <w:spacing w:line="500" w:lineRule="exact"/>
    </w:pPr>
    <w:rPr>
      <w:rFonts w:eastAsia="仿宋_GB2312" w:cs="黑体"/>
      <w:b/>
      <w:kern w:val="0"/>
      <w:sz w:val="24"/>
    </w:rPr>
  </w:style>
  <w:style w:type="paragraph" w:customStyle="1" w:styleId="99">
    <w:name w:val="xl7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0">
    <w:name w:val="xl7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82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8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xl7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7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6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6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7">
    <w:name w:val="xl81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8">
    <w:name w:val="目录标题1"/>
    <w:basedOn w:val="3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09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10">
    <w:name w:val="xl6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1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3">
    <w:name w:val="xl13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table" w:customStyle="1" w:styleId="114">
    <w:name w:val="网格型浅色1"/>
    <w:basedOn w:val="21"/>
    <w:qFormat/>
    <w:uiPriority w:val="40"/>
    <w:rPr>
      <w:rFonts w:ascii="Calibri" w:hAnsi="Calibri"/>
      <w:kern w:val="2"/>
      <w:sz w:val="21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">
    <w:name w:val="标题 4 Char"/>
    <w:link w:val="6"/>
    <w:autoRedefine/>
    <w:qFormat/>
    <w:uiPriority w:val="9"/>
    <w:rPr>
      <w:rFonts w:ascii="Calibri Light" w:hAnsi="Calibri Light"/>
      <w:b/>
      <w:bCs/>
      <w:kern w:val="2"/>
      <w:sz w:val="28"/>
      <w:szCs w:val="28"/>
      <w:lang w:val="zh-CN" w:eastAsia="zh-CN"/>
    </w:rPr>
  </w:style>
  <w:style w:type="paragraph" w:customStyle="1" w:styleId="116">
    <w:name w:val="z-窗体顶端1"/>
    <w:basedOn w:val="1"/>
    <w:link w:val="117"/>
    <w:autoRedefine/>
    <w:qFormat/>
    <w:uiPriority w:val="34"/>
    <w:pPr>
      <w:spacing w:line="500" w:lineRule="exact"/>
      <w:ind w:firstLine="420" w:firstLineChars="200"/>
    </w:pPr>
    <w:rPr>
      <w:rFonts w:eastAsia="仿宋_GB2312"/>
      <w:kern w:val="0"/>
      <w:sz w:val="20"/>
      <w:szCs w:val="20"/>
      <w:lang w:val="zh-CN"/>
    </w:rPr>
  </w:style>
  <w:style w:type="character" w:customStyle="1" w:styleId="117">
    <w:name w:val="z-窗体顶端 Char"/>
    <w:link w:val="116"/>
    <w:qFormat/>
    <w:uiPriority w:val="34"/>
    <w:rPr>
      <w:rFonts w:eastAsia="仿宋_GB2312"/>
      <w:lang w:val="zh-CN" w:eastAsia="zh-CN"/>
    </w:rPr>
  </w:style>
  <w:style w:type="character" w:customStyle="1" w:styleId="118">
    <w:name w:val="标题 Char"/>
    <w:link w:val="2"/>
    <w:autoRedefine/>
    <w:qFormat/>
    <w:uiPriority w:val="10"/>
    <w:rPr>
      <w:rFonts w:eastAsia="仿宋_GB2312"/>
      <w:b/>
      <w:bCs/>
      <w:kern w:val="2"/>
      <w:sz w:val="24"/>
      <w:szCs w:val="32"/>
      <w:lang w:val="zh-CN" w:eastAsia="zh-CN"/>
    </w:rPr>
  </w:style>
  <w:style w:type="character" w:customStyle="1" w:styleId="119">
    <w:name w:val="不明显强调1"/>
    <w:autoRedefine/>
    <w:qFormat/>
    <w:uiPriority w:val="19"/>
    <w:rPr>
      <w:rFonts w:ascii="Times New Roman" w:hAnsi="Times New Roman" w:eastAsia="仿宋_GB2312"/>
      <w:iCs/>
      <w:color w:val="auto"/>
      <w:sz w:val="24"/>
      <w:u w:val="none"/>
    </w:rPr>
  </w:style>
  <w:style w:type="paragraph" w:customStyle="1" w:styleId="1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4">
    <w:name w:val="xl86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5">
    <w:name w:val="xl87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6">
    <w:name w:val="xl8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7">
    <w:name w:val="xl8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8">
    <w:name w:val="xl90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9">
    <w:name w:val="xl9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30">
    <w:name w:val="xl9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1">
    <w:name w:val="xl93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2">
    <w:name w:val="xl9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3">
    <w:name w:val="xl95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4">
    <w:name w:val="xl96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5">
    <w:name w:val="xl9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6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7">
    <w:name w:val="xl99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8">
    <w:name w:val="xl100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9">
    <w:name w:val="修订1"/>
    <w:autoRedefine/>
    <w:hidden/>
    <w:semiHidden/>
    <w:qFormat/>
    <w:uiPriority w:val="99"/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140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  <w:szCs w:val="24"/>
    </w:rPr>
  </w:style>
  <w:style w:type="paragraph" w:customStyle="1" w:styleId="14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42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144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55;&#30424;\sharebox\hefeix@cnwenzheng.com\&#28006;&#19996;&#25991;&#21270;&#20135;&#19994;&#24341;&#23548;&#36164;&#37329;\&#39033;&#30446;&#25253;&#21578;\WZ-&#26684;&#24335;&#21047;&#65281;&#65281;&#6528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11BB-8806-024B-B71C-071929758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WZ-格式刷！！！.dotm</Template>
  <Company>Sky123.Org</Company>
  <Pages>5</Pages>
  <Words>402</Words>
  <Characters>449</Characters>
  <Lines>7</Lines>
  <Paragraphs>2</Paragraphs>
  <TotalTime>53</TotalTime>
  <ScaleCrop>false</ScaleCrop>
  <LinksUpToDate>false</LinksUpToDate>
  <CharactersWithSpaces>450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2018-09-17T01:22:00Z</dcterms:created>
  <dc:creator>Sky123.Org</dc:creator>
  <cp:lastModifiedBy>龙慧</cp:lastModifiedBy>
  <cp:lastPrinted>2017-07-28T05:17:00Z</cp:lastPrinted>
  <dcterms:modified xsi:type="dcterms:W3CDTF">2024-03-07T06:58:08Z</dcterms:modified>
  <dc:title>上海市促进文化创意产业发展财政扶持资金浦东新区配套资金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2CEE27802F9C4B3D8C5A2A53A02F5747</vt:lpwstr>
  </property>
</Properties>
</file>