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1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 w14:paraId="0CE9F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庆阳市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年度行政事业性收费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含涉企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目录清单</w:t>
      </w:r>
    </w:p>
    <w:p w14:paraId="48B0C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5"/>
        <w:tblW w:w="263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2"/>
        <w:gridCol w:w="702"/>
        <w:gridCol w:w="3868"/>
        <w:gridCol w:w="1858"/>
        <w:gridCol w:w="914"/>
        <w:gridCol w:w="668"/>
        <w:gridCol w:w="1350"/>
        <w:gridCol w:w="2873"/>
        <w:gridCol w:w="1559"/>
        <w:gridCol w:w="11846"/>
      </w:tblGrid>
      <w:tr w14:paraId="3948C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1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D95AE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部门</w:t>
            </w:r>
          </w:p>
        </w:tc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E3734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3868" w:type="dxa"/>
            <w:vMerge w:val="restart"/>
            <w:tcBorders>
              <w:tl2br w:val="nil"/>
              <w:tr2bl w:val="nil"/>
            </w:tcBorders>
            <w:vAlign w:val="center"/>
          </w:tcPr>
          <w:p w14:paraId="50CA2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收费项目</w:t>
            </w:r>
          </w:p>
        </w:tc>
        <w:tc>
          <w:tcPr>
            <w:tcW w:w="2772" w:type="dxa"/>
            <w:gridSpan w:val="2"/>
            <w:tcBorders>
              <w:tl2br w:val="nil"/>
              <w:tr2bl w:val="nil"/>
            </w:tcBorders>
            <w:vAlign w:val="center"/>
          </w:tcPr>
          <w:p w14:paraId="47EA7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征收标准</w:t>
            </w:r>
          </w:p>
        </w:tc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1CF0E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批准级次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vAlign w:val="center"/>
          </w:tcPr>
          <w:p w14:paraId="507EE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管理方式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515D45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文件依据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790739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3207E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160B0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318ED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vMerge w:val="continue"/>
            <w:tcBorders>
              <w:tl2br w:val="nil"/>
              <w:tr2bl w:val="nil"/>
            </w:tcBorders>
            <w:vAlign w:val="center"/>
          </w:tcPr>
          <w:p w14:paraId="54A450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50BA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计价单位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58E0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收费</w:t>
            </w:r>
          </w:p>
          <w:p w14:paraId="611582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标准</w:t>
            </w:r>
          </w:p>
        </w:tc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496A4B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27F4D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1A42B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612E5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6DB2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61F6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7301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61FC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6E44E3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72A46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执行单位：庆阳市教育局</w:t>
            </w:r>
          </w:p>
        </w:tc>
      </w:tr>
      <w:tr w14:paraId="60D2F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5E78D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1AD92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4D72919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教师资格考试费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3B41897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840号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1F921A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0970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978C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F6C50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BE02F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测试费（面试）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0BF0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3C16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20F6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BA39E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28C0A3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7D038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0BD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AF3D4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9AF28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F0489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教育理论考试费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4330B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BF93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28D0A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C95F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A4E247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7CA4B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92BF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6C57C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E4E6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08F4DF6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高考（含成人高考）考试费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5FD2816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367号</w:t>
            </w:r>
          </w:p>
          <w:p w14:paraId="6589E17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2161号</w:t>
            </w:r>
          </w:p>
          <w:p w14:paraId="46B7AAC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1915号甘发改收费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389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6B0CD75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23B3D3C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A90A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1739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6864C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82A43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普通高考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报名考试费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25CA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E1ECA9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9A5B3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87EF3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EF77DB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46EDF6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F829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BE955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78E96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7217F8E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普通高考外语听力考试费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4846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478683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3EE88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FF30F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C5464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1A04AD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3865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FC4F2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4D120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DFAE0AA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普通高校（含成人高校）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艺术类专业报名考试费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A3AB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EDAD22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76F3D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35BA8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B7E064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82692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6EA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1E7D0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B36F7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6716934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普通高校（含成人高校）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体育类专业报名考试费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77E16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C28219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583CD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92FAA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42605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E5875D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9FB2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448E7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CFD4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3CA4F9E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高中学业水平合格性考试报名考试费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27B36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4B6D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2C8DC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878CF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F39EB5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C7ED1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C9FA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trHeight w:val="510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7747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473C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2ADD3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590214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BE0F9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21AB94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成人高考报名考试费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9934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EA22EB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60E98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3327C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325D206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367号</w:t>
            </w:r>
          </w:p>
          <w:p w14:paraId="0F1F0A3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2161号</w:t>
            </w:r>
          </w:p>
          <w:p w14:paraId="0231410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1915号甘发改收费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389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413CA65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30265C6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3A7F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6AAF1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59439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74B45A9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职业高等院校分类考试单独组考报名考试费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32B0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9981FB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1D8AE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64FF3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17006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9ABB3B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B0C9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3EFA5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5DDBE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FD0077B">
            <w:pPr>
              <w:widowControl/>
              <w:rPr>
                <w:rFonts w:hint="default" w:asciiTheme="minorEastAsia" w:hAnsiTheme="minorEastAsia" w:eastAsiaTheme="minorEastAsia" w:cstheme="minorEastAsia"/>
                <w:color w:val="auto"/>
                <w:spacing w:val="-12"/>
                <w:w w:val="9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中专报名费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7369B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D6480A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1F4BE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A5F7F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25404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9751D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93A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7E849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5176E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6BD53B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普通高校（含成人高校）、中专录取费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B8125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058030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9B5CC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B1E3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8935B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05F81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46C3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B765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D1337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06BE720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专科起点本科入学考试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2109E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87B1E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E1FD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4849C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E1AA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F14F5CE">
            <w:pPr>
              <w:widowControl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普通高校高职（专科）升本科报名考试费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9F67A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392E86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9A6A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987BE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59F7E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D2D61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04D0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1BF69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31DE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20D413E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研究生招生考试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9CF40B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B2746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6E33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00E6C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ADB48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09A1C0A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初试报名考试费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D4D8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88DF08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8740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061FA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D57E8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F11366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9FA9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DE52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13272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28EF15A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复试费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0BAFD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5D5D78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1CAF4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3E1F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B0C6CA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5B3712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1B4F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C6AA1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C2BAB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E2E44C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普通话水平测试费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F7A1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73BEC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079F4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D02E3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6F8B82C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  <w:p w14:paraId="51E34A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93号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315D0C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2A8E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1A663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4DF1D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810EA0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报名费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C3DA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0172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742DC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5606C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D9249C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8EA38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BD60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E6BC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104EB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242F3C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测试费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3D1CE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AC94F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67BE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29073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0F877C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7E075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D5AD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AC481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39F18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9D772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培训费（短期每课时）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24268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34F8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2.5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D1A0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B6512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6AFC3C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F8806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898A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9BB74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65B5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AE01B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高等教育自学考试费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D06CC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F3CF6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D32A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E9496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2C9A0B3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68A0BDE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204号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1254EBD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4BAE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B798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D470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AB8FC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报名考试费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094D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6753E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28ED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9091C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E86833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C0FE61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20B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B857B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91631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2EDD3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毕业生审定费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6D334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0A84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D4FD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8C5C8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F9D587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F5AAB8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AA98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1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97521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CDBD8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25DFF9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电子注册费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A06DB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FC937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E04AD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0FD93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</w:tcPr>
          <w:p w14:paraId="6F919D3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B6EB9F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B5BC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1959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74EB3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FA5D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26086C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6AD149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执收单位：陇东学院</w:t>
            </w:r>
          </w:p>
        </w:tc>
      </w:tr>
      <w:tr w14:paraId="2B15A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03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05804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E5AC4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D8089A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高等学校学费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8CE8F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C767D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3246F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160998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47BBFD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19号</w:t>
            </w:r>
          </w:p>
          <w:p w14:paraId="2A086C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887号</w:t>
            </w:r>
          </w:p>
          <w:p w14:paraId="1254882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236CDDF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2号</w:t>
            </w:r>
          </w:p>
          <w:p w14:paraId="3DA6AAC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2528号</w:t>
            </w:r>
          </w:p>
          <w:p w14:paraId="202180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1011号</w:t>
            </w:r>
          </w:p>
          <w:p w14:paraId="66CFF8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838号</w:t>
            </w:r>
          </w:p>
          <w:p w14:paraId="1FB1AAE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665号</w:t>
            </w:r>
          </w:p>
          <w:p w14:paraId="575B9EB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计办价格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906号</w:t>
            </w:r>
          </w:p>
          <w:p w14:paraId="4DA5B0F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101号</w:t>
            </w:r>
          </w:p>
          <w:p w14:paraId="6EF1CA8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367号</w:t>
            </w:r>
          </w:p>
          <w:p w14:paraId="40DE56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42号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5316391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47FF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4B204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D239D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8A3FA26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学分制文科类学费标准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0D0DF6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折算学年学费</w:t>
            </w:r>
          </w:p>
          <w:p w14:paraId="48881B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标准（元）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50AE4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3800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000D1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E8AE2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08BE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1871号</w:t>
            </w:r>
          </w:p>
          <w:p w14:paraId="504C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857号</w:t>
            </w:r>
          </w:p>
          <w:p w14:paraId="26D6D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1075号</w:t>
            </w:r>
          </w:p>
          <w:p w14:paraId="65204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751号</w:t>
            </w:r>
          </w:p>
          <w:p w14:paraId="681EF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477号</w:t>
            </w:r>
          </w:p>
          <w:p w14:paraId="11DA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1133号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218A9B7C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77D76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2143F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8E65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3EA9411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学分制理科类学费标准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7177F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折算学年学费</w:t>
            </w:r>
          </w:p>
          <w:p w14:paraId="3A5FF9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标准（元）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7C3E2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4000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94E38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137BFB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489592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F1D631E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B6E3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36A3C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D936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1B998A0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学分制工科类学费标准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3589EE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折算学年学费</w:t>
            </w:r>
          </w:p>
          <w:p w14:paraId="3038271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标准（元）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AA500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4400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E73B7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7E611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00ADCA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6E14111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2CE0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7525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CF7C7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(4)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EABA1CC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学分制艺术类学费标准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597004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折算学年学费</w:t>
            </w:r>
          </w:p>
          <w:p w14:paraId="2072465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标准（元）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915A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6500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D2BA6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3C0967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9E72E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6D67EC5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F810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9F4CC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73FA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(5)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D53C5E9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学分制外语类学费标准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2F12F5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折算学年学费</w:t>
            </w:r>
          </w:p>
          <w:p w14:paraId="250E11B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标准（元）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62ED0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4300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4C520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D9B56D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EBB37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1CCBCF5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1EA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333B0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D0447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(6)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CEC3D2A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学分制医学专科类学费标准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250CD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折算学年学费</w:t>
            </w:r>
          </w:p>
          <w:p w14:paraId="4ABCAB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标准（元）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DAFC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4500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42094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4C10B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88E696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6F6D329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D8D4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B4602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91300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(7)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1144FD1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学分制医学本科类学费标准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1D1B62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折算学年学费</w:t>
            </w:r>
          </w:p>
          <w:p w14:paraId="34855D2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标准（元）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15A18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4600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4D6E6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5B39E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6916D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A2DDE8A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8475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53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258B7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434D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8BA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10E5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BED6E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(8)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9298642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学分制重修费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FF9013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原课程所需学分学费额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60%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BBEF0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4307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9C5AC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2E4A29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286号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B2FBD1F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5288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A3414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E499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(9)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74C40D5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民族预科本科生学费标准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A654A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0D29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15000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23D66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12D90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0B67A61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120号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601A0068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A0AD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02C88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9DB7D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(10)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78EC8D7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民族预科专科生学费标准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AFF8E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91EB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10000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67EF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12BC4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A74AF8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740B7AA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D90B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091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F3B32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8B72D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1B73B30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高等学校住宿费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53B54B4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19号</w:t>
            </w:r>
          </w:p>
          <w:p w14:paraId="7089069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887号</w:t>
            </w:r>
          </w:p>
          <w:p w14:paraId="083B4DE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2号</w:t>
            </w:r>
          </w:p>
          <w:p w14:paraId="196B9B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2528号</w:t>
            </w:r>
          </w:p>
          <w:p w14:paraId="719483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1011号</w:t>
            </w:r>
          </w:p>
          <w:p w14:paraId="526B30E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6CBE10D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838号</w:t>
            </w:r>
          </w:p>
          <w:p w14:paraId="6F43FF5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665号</w:t>
            </w:r>
          </w:p>
          <w:p w14:paraId="4A7923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计办价格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906号</w:t>
            </w:r>
          </w:p>
          <w:p w14:paraId="510CC2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101号</w:t>
            </w:r>
          </w:p>
          <w:p w14:paraId="60FCE0C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367号</w:t>
            </w:r>
          </w:p>
          <w:p w14:paraId="02CC410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42号</w:t>
            </w:r>
          </w:p>
          <w:p w14:paraId="2F4D041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222号</w:t>
            </w:r>
          </w:p>
          <w:p w14:paraId="71B5A9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216号</w:t>
            </w:r>
          </w:p>
          <w:p w14:paraId="520A206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1305号</w:t>
            </w:r>
          </w:p>
          <w:p w14:paraId="211A0A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520号</w:t>
            </w:r>
          </w:p>
          <w:p w14:paraId="66BC22F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1133号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732B491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AE71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41C1C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DF905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C15EACD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八人间以上公寓收费标准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7232B8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0EAC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5EB2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1661D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E1C12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0FA0D072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5D98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6EAD0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9E4B0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254AA68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八至七人间公寓收费标准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954E2A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15F58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3ECD8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B9E813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DD39A5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055A501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7BD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F6FE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44A32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BBD900F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六至五人间公寓收费标准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0B3501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1BBC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D93506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5254B2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5388CC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D54C4B5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F494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52DD3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C8D5A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(4)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26B1D0B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四至三人间公寓收费标准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3E38C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F2191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D7C03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22219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8C0315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930D596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E23E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A0A3C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1294D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(5)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7A03B5C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两人间及单间公寓收费标准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6AFAA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34307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56BDA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AAF2FE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B47E9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AAA37E2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82E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4C1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32B7B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0DE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7B89F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A99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1B24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成人教育.函授.夜大学费标准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</w:tcPr>
          <w:p w14:paraId="6C70D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49F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37DD1F2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19号</w:t>
            </w:r>
          </w:p>
          <w:p w14:paraId="4F4074A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887号</w:t>
            </w:r>
          </w:p>
          <w:p w14:paraId="3F51DB6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2号</w:t>
            </w:r>
          </w:p>
          <w:p w14:paraId="4596CDC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654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号</w:t>
            </w:r>
          </w:p>
          <w:p w14:paraId="478866A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1031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5722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8FEE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615F2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C9C8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BA5521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函授文史类（夜大）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F3752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5D3D2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1400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911A0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92020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B13AA2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1E28FDC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ACD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5A71D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3A464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C22A1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理工类函授生（夜大）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EC18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8880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1600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5FDBC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261DF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07526E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D203504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B18D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7BBBB8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345847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8BF28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艺术类函授生（夜大）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F2148D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A2B29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2600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26AA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EBCCD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CCF11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922E31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B06D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700D1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B2BB3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(4)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F56E13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护理类函授生（夜大）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B0511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78688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B9CC0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18AA63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808597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05314DC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2CFD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632E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6F8F7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21C8F9C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短期培训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547F7B50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1133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0830CF90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培训费收费标准由双方协商确定</w:t>
            </w:r>
          </w:p>
        </w:tc>
      </w:tr>
      <w:tr w14:paraId="71C76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A8778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FB300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AE669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培训费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74A3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A583F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1A65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7D3B2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D255BFE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38F97E8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1E8B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5AB40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C044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2E6AAC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普通话培训、测试费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108EEEB2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53号</w:t>
            </w:r>
          </w:p>
          <w:p w14:paraId="06BDF04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2160号</w:t>
            </w:r>
          </w:p>
          <w:p w14:paraId="6D53CE64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93号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1C4DE951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1450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A11FE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FDEAB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EA0AA6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报名费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578C1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577A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9E80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08D6C2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99D2DB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32335E6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292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0EE46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25B5E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F7CFE1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测试费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EB2E2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1B01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4D389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0333C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ABC15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F07A7EA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6673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5A190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DAA19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5A150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社会考生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21438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42765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5AA26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1130E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4DB95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FED7EAE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CD54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2E59F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E13C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(4)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1B65E3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培训费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173B3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FB6D8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5A06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B88997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7D5F88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CBD5B09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68A4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C8F3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4237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75E74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12953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0B16A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5C12115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大专院校招生考试费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10A12BC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2号</w:t>
            </w:r>
          </w:p>
          <w:p w14:paraId="56244B4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2161号</w:t>
            </w:r>
          </w:p>
          <w:p w14:paraId="67C3C5F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42号</w:t>
            </w:r>
          </w:p>
          <w:p w14:paraId="7C3A441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1915号</w:t>
            </w:r>
          </w:p>
          <w:p w14:paraId="6A104FA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56937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37D2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E6BC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E2009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91055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硕士研究生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初试报名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E5A2F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7024D1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A65FE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3BEED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02DB0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20C9CE2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7D19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ED0D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C9D0F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3ECBD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硕士研究生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复试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64AAE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AF20A2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EF0E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22591B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96E5E7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72D0B9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3F90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22E0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5DCD1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03E0E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研究生、普通高校（含成人高校）招生电子档案网上制作费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EAE7F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77B3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944E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43E9E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AF717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0C9760D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3FD7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04796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417EC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(4)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D19A81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专升本考试费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E2171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27560A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231C2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D00116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D67FE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F7CD2E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B24B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2E5D4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DF6BE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(5)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B7FCD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报考音乐、美术类专业测试费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19FD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4C767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FB81B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EEF2C9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CDE6A9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B1E8CAB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188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9FDAD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26505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(6)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EE4F8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体育类专业测试费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0D2AD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26BE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28C39F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EB9C0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B2C69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1D49940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9744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1C6AD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86412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(7)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4ACE0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外语听力考试费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49C7A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9550B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FEDC94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FABB2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E479D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7BCA7D6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9536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2BDAE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31110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0E22CA7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成人本科生申请学士学位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135C98F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347号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09281C2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B6A9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F6E7F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04005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8688B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外语水平考试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F6984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442B9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8A88F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6ED245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8D269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3A3D3E8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FD86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C9854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73919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3E859A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专业课程水平考试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2F3B5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0A9B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2BA4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071538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48ADA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07FB7B2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4B01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A58EC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CCA21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13CC2E3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大学英语四.六级考试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487C69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3699号</w:t>
            </w:r>
          </w:p>
          <w:p w14:paraId="7F7A67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367号</w:t>
            </w:r>
          </w:p>
          <w:p w14:paraId="065E7F2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117号</w:t>
            </w:r>
          </w:p>
          <w:p w14:paraId="0E7E1129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甘教财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76F9A080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46FB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E58C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6A873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712BA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大学英语四、六级考试收费标准暂均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每人每次35元试行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3E4ED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2BF10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080EE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ED1FF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CC7C99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CE81702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8AF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FF4A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2A75F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9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A9F0C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计算机等级考试费（NCRE）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A694B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A389A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ECA14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2DB16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325B6A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2161号</w:t>
            </w:r>
          </w:p>
          <w:p w14:paraId="562412A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204号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61D709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补考</w:t>
            </w:r>
          </w:p>
          <w:p w14:paraId="2D303769">
            <w:pPr>
              <w:widowControl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单科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60元</w:t>
            </w:r>
          </w:p>
        </w:tc>
      </w:tr>
      <w:tr w14:paraId="6466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0EEEC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6F8D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10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A44E2B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电子注册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AB50C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11001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15EAF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D86CA9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F8BA3C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D2F6536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BDE7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5D4AB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7410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7393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45AB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0CE2AA6D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庆阳开放大学</w:t>
            </w:r>
          </w:p>
        </w:tc>
      </w:tr>
      <w:tr w14:paraId="0A6AF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223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2C925F1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8DBB8FA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323A6392">
            <w:pPr>
              <w:widowControl/>
              <w:spacing w:before="100" w:after="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脱产专科学费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4023579D">
            <w:pPr>
              <w:widowControl/>
              <w:shd w:val="clear" w:color="auto" w:fill="FFFFFF"/>
              <w:spacing w:before="100" w:after="100"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19号</w:t>
            </w:r>
          </w:p>
          <w:p w14:paraId="5DB9F79E">
            <w:pPr>
              <w:widowControl/>
              <w:shd w:val="clear" w:color="auto" w:fill="FFFFFF"/>
              <w:spacing w:before="100" w:after="100"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887号</w:t>
            </w:r>
          </w:p>
          <w:p w14:paraId="6F294F43">
            <w:pPr>
              <w:widowControl/>
              <w:shd w:val="clear" w:color="auto" w:fill="FFFFFF"/>
              <w:spacing w:before="100" w:after="100"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2号</w:t>
            </w:r>
          </w:p>
          <w:p w14:paraId="4FD371E5">
            <w:pPr>
              <w:widowControl/>
              <w:shd w:val="clear" w:color="auto" w:fill="FFFFFF"/>
              <w:spacing w:before="100" w:after="100"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2528号</w:t>
            </w:r>
          </w:p>
          <w:p w14:paraId="6449BBD5">
            <w:pPr>
              <w:widowControl/>
              <w:shd w:val="clear" w:color="auto" w:fill="FFFFFF"/>
              <w:spacing w:before="100" w:after="100"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5B233F8F">
            <w:pPr>
              <w:widowControl/>
              <w:shd w:val="clear" w:color="auto" w:fill="FFFFFF"/>
              <w:spacing w:before="100" w:after="100"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5F648685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F0DB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00C639E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FB20683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B7D5F32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文史类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AE33F9F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D9786E1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2200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668C56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8D0F9E4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3AC3042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1296号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66CEF6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3F26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43FDF17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61BF7A9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5A6E58C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理工类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E016A47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3FCE281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2400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B1D143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9A59A3F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5BFE9C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61FB7BC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E4F5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A28E271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54B13D7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22F0E566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开放教育收费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1B130865">
            <w:pP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2014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 xml:space="preserve">21号             </w:t>
            </w:r>
          </w:p>
          <w:p w14:paraId="251B2F65">
            <w:pP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2009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 xml:space="preserve">2555号       </w:t>
            </w:r>
          </w:p>
          <w:p w14:paraId="0F411E20">
            <w:pP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 xml:space="preserve">838号         </w:t>
            </w:r>
          </w:p>
          <w:p w14:paraId="6D02B791">
            <w:pP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教财厅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110号</w:t>
            </w:r>
          </w:p>
          <w:p w14:paraId="3D8427AA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财办综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22"/>
                <w:szCs w:val="22"/>
                <w:highlight w:val="none"/>
              </w:rPr>
              <w:t>203号</w:t>
            </w:r>
          </w:p>
          <w:p w14:paraId="46B3FC12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1296号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78350A8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5ECA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3589592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6E388FB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B702E50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本科学费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93DFE3E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元/学.分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2109591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61764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0DEFC62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0EC5F69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BA5F32D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8AA5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FE1BC59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F71BAA3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D1B50B4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专科学费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3F24947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元/学.分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FA25715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C5C99F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1F8C7E5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</w:tcPr>
          <w:p w14:paraId="582BE5F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CB478C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51C6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EABD57C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7D4568B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2EACC23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11A9A39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元/生.门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F23BE97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97FFFD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75731C6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33451B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B8B1FCC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7D93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4E4105F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98D93F2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60C3B0A6">
            <w:pPr>
              <w:widowControl/>
              <w:spacing w:before="100" w:after="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住宿费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3ADEF5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19号</w:t>
            </w:r>
          </w:p>
          <w:p w14:paraId="4E4B26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887号</w:t>
            </w:r>
          </w:p>
          <w:p w14:paraId="07568FE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2号</w:t>
            </w:r>
          </w:p>
          <w:p w14:paraId="0DF0B30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2528号</w:t>
            </w:r>
          </w:p>
          <w:p w14:paraId="3D1C1D6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7FBF48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665号</w:t>
            </w:r>
          </w:p>
          <w:p w14:paraId="4EC4205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333号</w:t>
            </w:r>
          </w:p>
          <w:p w14:paraId="07BCBFF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1296号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0FB2629C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FB4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94C0A2F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3AFB72B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D87A866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公寓化住宿费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B1D79BB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648790F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7FF32A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6031789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74799E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F6F1272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EA3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389FFA6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058EDA9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5AFDCD5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非公寓化住宿费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58216F3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D28FBF3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91612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51046B7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67B171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86BB8EC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B7D8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8FEC467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BFAD930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6C6E6C3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短期培训住宿费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75AB8C3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元/生.天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CD44AD4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41240D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4A4C7BD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9B7B0C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8BD644C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16D24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B4F7A07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897C034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7F106F4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培训费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FD281F6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w w:val="9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元/生.课时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10DA8C6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C09151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8177D82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855F476">
            <w:pPr>
              <w:widowControl/>
              <w:shd w:val="clear" w:color="auto" w:fill="FFFFFF"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0E81F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本校接受各种委托培训</w:t>
            </w:r>
          </w:p>
        </w:tc>
      </w:tr>
      <w:tr w14:paraId="4CDD1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3B204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50B8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5AA8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94260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2A65E3A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0EFDB52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成人本科生申请学士学位外语水平考试费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1CAF541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w w:val="9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元/科.次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05EA9FB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8C5D5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49C3949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04ADD1A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2161号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2A9DB3CE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2336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0A2191B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33F4CA7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C1FF5E4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成人本科生申请学士学位专业课程水平考试费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5AB815E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w w:val="9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元/科.次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6644BDC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B02200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0C66A99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2F21DE4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 w:color="auto" w:fill="FFFFFF"/>
              </w:rPr>
              <w:t>2161号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32A1EC8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4996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3E48435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B74E8A1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BDC2279">
            <w:pPr>
              <w:widowControl/>
              <w:spacing w:before="100"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新生体检费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9854121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w w:val="9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23DA0AF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3640B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269D090">
            <w:pPr>
              <w:widowControl/>
              <w:spacing w:before="100" w:after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5DAA074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1915号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4AF186D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A06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2DC0BAC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4AAE16B1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执收单位：庆阳一中</w:t>
            </w:r>
          </w:p>
        </w:tc>
      </w:tr>
      <w:tr w14:paraId="46971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FE2D1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58A1AE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8356F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学费（春季）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E6F8D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w w:val="95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C10A2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ED305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B7018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1E28603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1467C9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101号</w:t>
            </w:r>
          </w:p>
          <w:p w14:paraId="146FA47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75号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67483661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6F43D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CFEA6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2216C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CC460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学费（秋季）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0714D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w w:val="95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7C03B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570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E9BD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9F361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2B754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AABD24E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2526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4217A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35D00B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E8F257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住宿费（7人以上）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EA522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w w:val="95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66D30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871E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AC55D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E9C71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B7AE2A1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3F4D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E2DAF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01D1EB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37613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住宿费（6人以上）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B1163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w w:val="95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B4A72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45651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A3BC9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AFE30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DCE0505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99A1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AD68A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7B40B8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E7E6E6" w:themeFill="background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执收单位：庆阳六中、陇东学院附中、北师大庆阳实验学校</w:t>
            </w:r>
          </w:p>
        </w:tc>
      </w:tr>
      <w:tr w14:paraId="1E479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0B701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72779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E876B2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学费（春季）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F244B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9DAA0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0AE46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07291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6AA4F1F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12D7E2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101号</w:t>
            </w:r>
          </w:p>
          <w:p w14:paraId="78AB1B0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75号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6C0DD8E6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D8F1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D36AD2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8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8FB03F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4EAA0F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学费（秋季）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232C6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9443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470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8DA87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6441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0FB70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332C992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21398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BE80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322AB0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854B42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住宿费（7人以上间）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8D139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FDFA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BD412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E87A8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236DD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D539109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9587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7EDBB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05E462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75804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住宿费（6人间）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9444B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B779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D7A0E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38C1A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9C9091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9BABFD2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817F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94" w:hRule="exac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C120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229AC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7B13E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5079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5EEB19D6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执收单位：庆阳第七中学</w:t>
            </w:r>
          </w:p>
        </w:tc>
      </w:tr>
      <w:tr w14:paraId="61CF2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9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7E73E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5E722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3F4B3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艺术生学费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4EB7D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C14B4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3F74D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870F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3FC6DA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78C944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101号</w:t>
            </w:r>
          </w:p>
          <w:p w14:paraId="1107A9F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75号</w:t>
            </w:r>
          </w:p>
          <w:p w14:paraId="182045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655号</w:t>
            </w:r>
          </w:p>
          <w:p w14:paraId="2389783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08号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5F9EEC15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219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9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212CC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73D3E8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2CD6C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学费（春季）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459A5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EC507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58BD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4ED87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05FCC1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74FF700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CBB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9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411B9E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8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F25616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2E0802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学费（秋季）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D5015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FC1C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470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B533D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F0DE2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AC4473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BA1BFF9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53863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9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01A9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CC6A6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66EA6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住宿费（7人以上间）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9E23C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元/生.学期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2463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B7FA0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D2703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16B336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6597BC1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4EC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9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55829D1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7258FE87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执收单位：庆阳职业技术学院</w:t>
            </w:r>
          </w:p>
        </w:tc>
      </w:tr>
      <w:tr w14:paraId="54492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9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74127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F7D1E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5B4E69D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学费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4AA1BDC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19号</w:t>
            </w:r>
          </w:p>
          <w:p w14:paraId="7E605D6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2号</w:t>
            </w:r>
          </w:p>
          <w:p w14:paraId="21DF870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887号</w:t>
            </w:r>
          </w:p>
          <w:p w14:paraId="477FF8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kern w:val="0"/>
                <w:sz w:val="22"/>
                <w:szCs w:val="22"/>
                <w:highlight w:val="none"/>
              </w:rPr>
              <w:t>2528号</w:t>
            </w:r>
          </w:p>
          <w:p w14:paraId="1C77C88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2AA790F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665号</w:t>
            </w:r>
          </w:p>
          <w:p w14:paraId="03856FA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计办价格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906号</w:t>
            </w:r>
          </w:p>
          <w:p w14:paraId="0114457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101号</w:t>
            </w:r>
          </w:p>
          <w:p w14:paraId="1D767CC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367号</w:t>
            </w:r>
          </w:p>
          <w:p w14:paraId="186BE7A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42号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159158E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按甘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</w:p>
          <w:p w14:paraId="1F594B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135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号规定：中等职业教育免学费</w:t>
            </w:r>
          </w:p>
        </w:tc>
      </w:tr>
      <w:tr w14:paraId="621E7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518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DA4C1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7C921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295C638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高等职业教育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12396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BF617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4000-</w:t>
            </w:r>
          </w:p>
          <w:p w14:paraId="3EE569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4500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E9FC3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FE884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28C5A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E220E81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D23D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52" w:hRule="exac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388F5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0BEF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74AF6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28493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13EF7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1A37B66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住宿费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40464D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7C85B0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101号</w:t>
            </w:r>
          </w:p>
          <w:p w14:paraId="2E8E57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735号</w:t>
            </w:r>
          </w:p>
          <w:p w14:paraId="698BB8F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甘发改收费〔2016〕1133号庆市发改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309号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2C20E7D0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66B3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52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03A06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2A4F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C309638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公寓（4人间）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F74F2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EE27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382F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1EAB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6A554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73BDC42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D10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52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3AD6F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FCE6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B5EBCD7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公寓（6人间）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A1DAA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72AED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F1D78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13FD3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50F75C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8CFEE08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B1F7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52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B0C71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E724A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30534A1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公寓（8人间）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B8F16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E2038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8AE6E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7A008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DF4CC8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2124265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4AEE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52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41CF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B0C1B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8658" w:type="dxa"/>
            <w:gridSpan w:val="5"/>
            <w:tcBorders>
              <w:tl2br w:val="nil"/>
              <w:tr2bl w:val="nil"/>
            </w:tcBorders>
            <w:vAlign w:val="center"/>
          </w:tcPr>
          <w:p w14:paraId="37D4EE6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函授、夜大学费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7124AE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6B8882F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6B42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761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5C823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FBF6E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5797876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文史类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73271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7B0F2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E71C5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73C82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12FCD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19号</w:t>
            </w:r>
          </w:p>
          <w:p w14:paraId="16E0E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887号</w:t>
            </w:r>
          </w:p>
          <w:p w14:paraId="387A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2号</w:t>
            </w:r>
          </w:p>
          <w:p w14:paraId="3A928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2528号</w:t>
            </w:r>
          </w:p>
          <w:p w14:paraId="7C733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0A05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665号</w:t>
            </w:r>
          </w:p>
          <w:p w14:paraId="53EB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计办价格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906号</w:t>
            </w:r>
          </w:p>
          <w:p w14:paraId="1A06A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101号</w:t>
            </w:r>
          </w:p>
          <w:p w14:paraId="41111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367号</w:t>
            </w:r>
          </w:p>
          <w:p w14:paraId="72052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42号</w:t>
            </w:r>
          </w:p>
          <w:p w14:paraId="66C55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39号</w:t>
            </w:r>
          </w:p>
          <w:p w14:paraId="3560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发改收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1031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47B8D4D4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6559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94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C6334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465AB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C0D43EC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理工类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BF37A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B372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2F421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3A9F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BA378CC">
            <w:pPr>
              <w:widowControl/>
              <w:spacing w:after="24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65535B3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EBFC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247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B9A4C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5CAA4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742B006">
            <w:pPr>
              <w:widowControl/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短期培训费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6C6AC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元/生.月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F4DE1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由双方协商确定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24230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22B2A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0D5CF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19号</w:t>
            </w:r>
          </w:p>
          <w:p w14:paraId="75613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887号</w:t>
            </w:r>
          </w:p>
          <w:p w14:paraId="5137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2号</w:t>
            </w:r>
          </w:p>
          <w:p w14:paraId="74590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2528号</w:t>
            </w:r>
          </w:p>
          <w:p w14:paraId="21D8E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1011号</w:t>
            </w:r>
          </w:p>
          <w:p w14:paraId="0D57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教财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4号</w:t>
            </w:r>
          </w:p>
          <w:p w14:paraId="793E8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665号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299447D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1F20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134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54E3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5170E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8D6A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2C3745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153D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1D23A2C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大学英语四.六级考试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E8F9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8B56E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9AF6E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12A69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3B51E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3699号</w:t>
            </w:r>
          </w:p>
          <w:p w14:paraId="32E09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367号</w:t>
            </w:r>
          </w:p>
          <w:p w14:paraId="6403D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117号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6F5B90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2468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4BB48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E009A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7805896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计算机等级考试费（NCRE）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93BFA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73911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FFCDB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CF673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05030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2161号</w:t>
            </w:r>
          </w:p>
          <w:p w14:paraId="76C9A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204号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11F49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C70A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D1D30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41ADB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D2311F0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普通话水平测试费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24A28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E918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24EFF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7EAEA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560CE5B0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E95A3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F039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E5AA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0D73F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CF71F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报名费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1AC01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05B9F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008E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86DD6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41E1E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53号</w:t>
            </w:r>
          </w:p>
          <w:p w14:paraId="3F23E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2160号</w:t>
            </w:r>
          </w:p>
          <w:p w14:paraId="27654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93号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379CD47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78C7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C3C08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C571E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58BCE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测试费（在校学生）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2EDC2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50889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E7EE6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FF93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ADF0C05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840F02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C09D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B7D6E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81675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0854C5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社会考生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3C5D3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C8A5F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12092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C4ABE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48E5C17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DEF39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D57A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8D5C3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0D6D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(4)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D08F4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培训费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00D1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5921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53229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82918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5939EED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1C05F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9BD0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07D5F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A2BE1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FF36CAD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自学考试费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860A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A246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2D81A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F0094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77762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04548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教财〔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4E61D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2160号</w:t>
            </w:r>
          </w:p>
          <w:p w14:paraId="20DE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6B883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1915号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1B5377E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4964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3CB11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3A237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E942DC4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文史类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6AD29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46FCA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B5CE8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303D2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327F4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086BF5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E92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626DB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7A941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C0DBFBE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理工类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E42D3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E8B47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2300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4E6CA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094FD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548065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30E92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512AE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9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C1E51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6F893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1699BA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艺术类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61905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元/生.学年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3E77C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2600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70308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96B0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1ABFBD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71631C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9589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1C2291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63FCD05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执收单位：庆阳市庆化学校（幼儿园）</w:t>
            </w:r>
          </w:p>
        </w:tc>
      </w:tr>
      <w:tr w14:paraId="30142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89E9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FC85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862D5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保育教育费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55069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96750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54557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8FE7C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43BFA18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22E1E3C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AB0D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5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60D99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D098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7CDBC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托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28099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元/生.月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2990B4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D2454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E3312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03B48A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1BBC3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7C846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3A7BC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1223EE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执收单位：庆阳市科教苑幼儿园</w:t>
            </w:r>
          </w:p>
        </w:tc>
      </w:tr>
      <w:tr w14:paraId="24886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0C428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73432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2DD2D1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保育教育费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A37E7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3864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0E790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5BF67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2DFDB0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49A578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63B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9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A23E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52F29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EE84E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日托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1A88E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元/生.月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686F2D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C80AD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0AAAD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7F45A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95DA72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7276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ADE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</w:t>
            </w:r>
          </w:p>
          <w:p w14:paraId="279F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253D3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育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48F9DE9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执收单位：中共庆阳市委党校（庆阳市行政学院）、南梁干部学院</w:t>
            </w:r>
          </w:p>
        </w:tc>
      </w:tr>
      <w:tr w14:paraId="64120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94FCC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78A23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B0F63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短期进修培训费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E11A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E7472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0A174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AF50E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5FA14C5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2491号</w:t>
            </w:r>
          </w:p>
          <w:p w14:paraId="172ECF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庆市财行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F3044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AA1F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A9B8D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C5CA3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3D6696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住宿费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AD3A1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元/人.天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7DC347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19419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36DC2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2D33C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4B226E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70E0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69FEA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F1FF3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D31AA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伙食费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C00C3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元/人.天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2C5CF2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61000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D0F02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CF5CCF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02BD4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E57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9FCDD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CE41D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D5CE9AD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场地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资料、交通费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7ACA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元/人.天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67B11A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4820E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762E8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B93A16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5B2D3F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4AD7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C1738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19C8C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65A70E0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师资费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FD973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58DF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B946E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F0FC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5CF4A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9A0768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2D97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CFB30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406CC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937608E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副高级技术职称专业人员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C51F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FBA401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98714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88A14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103F76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3ABDB50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最高限价</w:t>
            </w:r>
          </w:p>
        </w:tc>
      </w:tr>
      <w:tr w14:paraId="3C6DB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F4792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7D8E3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131FA7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正高级技术职称专业人员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2FFA8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38E0F4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8BF3E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211B3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27A28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1FA78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最高限价</w:t>
            </w:r>
          </w:p>
        </w:tc>
      </w:tr>
      <w:tr w14:paraId="56ABA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8CBF7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1A640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073F1F1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全国知名专家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88E50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CCDE76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7FD7C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BD74D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7D291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A60F8C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最高限价</w:t>
            </w:r>
          </w:p>
        </w:tc>
      </w:tr>
      <w:tr w14:paraId="3773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3057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84457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D802014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其他费用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0F203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元/人.天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1E27EF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C987F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B5546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财政专户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2E79B5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93769A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789C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28B84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组织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006CEA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市委组织部</w:t>
            </w:r>
          </w:p>
        </w:tc>
      </w:tr>
      <w:tr w14:paraId="1FFFC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3AD22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159D3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BC905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公务员报名考试费（含组织部门考试费）★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2CC2E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F79DF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AB3252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974BA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393B8F7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甘财综发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21号</w:t>
            </w:r>
          </w:p>
          <w:p w14:paraId="4FBE6A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800号</w:t>
            </w:r>
          </w:p>
          <w:p w14:paraId="2D8063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A8B008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</w:tr>
      <w:tr w14:paraId="6C16A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01B56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C1AEF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C1192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公务员培训费★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068E0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元/人.课时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594F7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1.5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70F63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F6024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0C56C3E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甘财综发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15号</w:t>
            </w:r>
          </w:p>
          <w:p w14:paraId="1BF280E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99号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B93BEC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</w:tr>
      <w:tr w14:paraId="43EF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exac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3057BC8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民政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3287934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执收单位：庆阳市民政局</w:t>
            </w:r>
          </w:p>
        </w:tc>
      </w:tr>
      <w:tr w14:paraId="42A61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134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F6317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31824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8109E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殡葬服务费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8F4F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2A157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见文件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95733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B6768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79A1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58F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673号</w:t>
            </w:r>
          </w:p>
          <w:p w14:paraId="039C3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140号 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924346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FABAE6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4424D6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4208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5AF19C3E"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自然资源</w:t>
            </w:r>
          </w:p>
          <w:p w14:paraId="408E5F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366623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执收单位：庆阳市自然资源局西峰分局</w:t>
            </w:r>
          </w:p>
        </w:tc>
      </w:tr>
      <w:tr w14:paraId="53EE2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24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4C38D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5E801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3725A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耕地开垦费▲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ABEC4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EF30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B08B5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3360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79F1DD5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《甘肃省基本农田保护条例》《土地管理法》</w:t>
            </w:r>
          </w:p>
          <w:p w14:paraId="0654FDE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《土地管理法实施条例》</w:t>
            </w:r>
          </w:p>
          <w:p w14:paraId="63A4016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77号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AA5AA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0E9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18265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07DA87C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执收单位：庆阳市不动产登记事务中心</w:t>
            </w:r>
          </w:p>
        </w:tc>
      </w:tr>
      <w:tr w14:paraId="2F506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DDA2F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DB78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50592C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不动产登记费▲★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BF30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5B1C6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51805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75D7D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236BE7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《物权法》</w:t>
            </w:r>
          </w:p>
          <w:p w14:paraId="047617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77号</w:t>
            </w:r>
          </w:p>
          <w:p w14:paraId="6F8CD3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45号</w:t>
            </w:r>
          </w:p>
          <w:p w14:paraId="74717DD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53号</w:t>
            </w:r>
          </w:p>
          <w:p w14:paraId="04867B5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2559号</w:t>
            </w:r>
          </w:p>
          <w:p w14:paraId="68FA67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1115号财政部税务总局发展改革委民政部商务部卫生健康委公告2019年第76号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44562D5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规划用途为住宅的房屋及建设用地使用权</w:t>
            </w:r>
          </w:p>
        </w:tc>
      </w:tr>
      <w:tr w14:paraId="5F594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7A668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54705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0798C6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住宅类不动产登记费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9F233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41656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D84D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20B4B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355F34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21F04C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0314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81E89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D0C3B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1382EC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非住宅类不动产登记费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141FE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72970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3DE23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81E75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DFB54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6C82A8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非住宅类</w:t>
            </w:r>
          </w:p>
        </w:tc>
      </w:tr>
      <w:tr w14:paraId="5951F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2041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F8BDD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8F24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54032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证书工本费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F1CEA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4B82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6F215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4B717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99336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88A31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核发一本不动产权属证书的不收取证书工本费，向一个以上不动产权利人核发权属证书的，每增加一本证书加收证书工本费10元</w:t>
            </w:r>
          </w:p>
        </w:tc>
      </w:tr>
      <w:tr w14:paraId="3BB0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2F081B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住</w:t>
            </w:r>
          </w:p>
          <w:p w14:paraId="1C583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房</w:t>
            </w:r>
          </w:p>
          <w:p w14:paraId="16874A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城</w:t>
            </w:r>
          </w:p>
          <w:p w14:paraId="0235A9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乡</w:t>
            </w:r>
          </w:p>
          <w:p w14:paraId="323BBD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建</w:t>
            </w:r>
          </w:p>
          <w:p w14:paraId="6E772D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设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2ADD1EE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公共租赁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住房管理所</w:t>
            </w:r>
          </w:p>
        </w:tc>
      </w:tr>
      <w:tr w14:paraId="64088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E6F77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00F2F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4D6775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highlight w:val="none"/>
              </w:rPr>
              <w:t>公租房租金收费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5BF4B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2E9153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62E75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4A1598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64FEE24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5FAA83F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611C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C266C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C986DC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0CB80B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  <w:t>公租房租金收费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41F6D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69FE35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B5A0E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B5C493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0C6A99A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01BAAFA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17B89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D85F1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B944D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8CD68A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  <w:t>公租房租金收费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096E27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EC183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4.55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E7960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6F2C1F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1DEC4E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B85B696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低保户</w:t>
            </w:r>
          </w:p>
        </w:tc>
      </w:tr>
      <w:tr w14:paraId="4964C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2D55F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F8E19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C8978A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市直直管公房租金收费（简易二等）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326B9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58B702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1.3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7CD2D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45760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0392C5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庆市物价费字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D8EEEC1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16031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F8F2B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D9D4F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(4)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6ACD5C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市直直管公房租金收费（砖木三等）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BA8CD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C62910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1.8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E59B2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C37ED2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2771E33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庆市物价费字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D72423A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5E793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9B7B5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D2536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(5)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AA79E2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市直直管公房租金收费（砖木三等）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BFC50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3ED293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1.17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98280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45F7D3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21B569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庆市价费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124C341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低保户</w:t>
            </w:r>
          </w:p>
        </w:tc>
      </w:tr>
      <w:tr w14:paraId="33F1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1D1763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DDAE5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(6)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EAA159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市直直管公房租金收费（砖混三等）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71FD74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B1C63E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2.2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16914D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B09D4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289712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庆市物价费字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BC61BD9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01917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010C2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6C4B1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932CC4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市直直管公房租金收费（砖混三等）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E0E3C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CFE0C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1.43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1AA97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8088F7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3EEE200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庆市价费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DC7EDFF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低保户</w:t>
            </w:r>
          </w:p>
        </w:tc>
      </w:tr>
      <w:tr w14:paraId="095B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7445B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016833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执收单位：庆阳市供排水公司</w:t>
            </w:r>
          </w:p>
        </w:tc>
      </w:tr>
      <w:tr w14:paraId="4163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3D989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B4E63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7DE74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污水处理费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9FF2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75DCB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F31815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D1E98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4EA8DC43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151号</w:t>
            </w:r>
          </w:p>
          <w:p w14:paraId="5839C01B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119号</w:t>
            </w:r>
          </w:p>
          <w:p w14:paraId="29120675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庆市发改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871号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4692CA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0925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652784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26182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（1）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DAAD4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居民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FDF88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A784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0.95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7A2692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7847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A0C682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E4D6F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FA46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45BE3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B2C51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（2）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E9434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非居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3F1B8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35FD2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1.40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890D77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市级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2F54E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D507FC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1FA0F2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63A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18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7D681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公</w:t>
            </w:r>
          </w:p>
          <w:p w14:paraId="54F734C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3BDDE0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183145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1DE4F1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13C434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69F129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安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15E5BF2A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执收单位：公安局</w:t>
            </w:r>
          </w:p>
        </w:tc>
      </w:tr>
      <w:tr w14:paraId="74FC2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DDEE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31D33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42475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户籍管理证件工本费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8BE5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元/张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DC61F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ECE37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34EC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65F2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97号</w:t>
            </w:r>
          </w:p>
          <w:p w14:paraId="50CC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240号</w:t>
            </w:r>
          </w:p>
          <w:p w14:paraId="1029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243号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467C6BA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限于丢失、补办和过期失效重办。</w:t>
            </w:r>
          </w:p>
        </w:tc>
      </w:tr>
      <w:tr w14:paraId="52552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24BE1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A114E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70A92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《户口迁移证》工本费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BE3A9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元/张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2F678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0207D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4C55C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8295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DAEACA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E26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306E4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B438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6EDBE5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户口《准予迁入证明》工本费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D9828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元/张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8ED5D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679C0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2C82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04B0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4223DB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291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18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7AAA2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618CC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02C3820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居民身份证工本费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B0E5E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元/张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8BC58F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DC60F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9AECB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2917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中华人民共和国居民身份证法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</w:p>
          <w:p w14:paraId="25DD4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777A6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2322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5FDE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6B25C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限于丢失补领和过期、损坏换领</w:t>
            </w:r>
          </w:p>
        </w:tc>
      </w:tr>
      <w:tr w14:paraId="7659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5C731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9507A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6F212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保安员资格考试收费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210A0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877C6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6C283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F197B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30BEE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60号</w:t>
            </w:r>
          </w:p>
          <w:p w14:paraId="7F8F2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1217号</w:t>
            </w:r>
          </w:p>
          <w:p w14:paraId="56D37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718号 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14:paraId="25ECE1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</w:p>
        </w:tc>
      </w:tr>
      <w:tr w14:paraId="61F5A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DA912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0E69A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16E94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理论考试费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7AAD2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2352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EDF4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E3A96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CF55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 w14:paraId="550A8A8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</w:p>
        </w:tc>
      </w:tr>
      <w:tr w14:paraId="29E35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29AC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9B45F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831AA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体能测试费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13B29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01C73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AF682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C0959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8F65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 w14:paraId="21B143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</w:p>
        </w:tc>
      </w:tr>
      <w:tr w14:paraId="4E27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723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7D404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执收单位：庆阳市公安局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通警察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支队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58ED1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347BE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D23B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4B3E66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机动车号牌工本费▲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095E2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A3817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99C4A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A0AB8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23D2C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2831号</w:t>
            </w:r>
          </w:p>
          <w:p w14:paraId="5B5A1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783号</w:t>
            </w:r>
          </w:p>
          <w:p w14:paraId="25DDC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240号</w:t>
            </w:r>
          </w:p>
          <w:p w14:paraId="12C8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270号</w:t>
            </w:r>
          </w:p>
          <w:p w14:paraId="236F5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1186号</w:t>
            </w:r>
          </w:p>
          <w:p w14:paraId="25C8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规〔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1931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2956D3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E716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316A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88A60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1381E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汽车反光号牌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4553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5ABAC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1CF75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42FD8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97A2AB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A5EF9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203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034D7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20E1D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664C2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挂车反光号牌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B8D0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B0A31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F0B0F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AEBF4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3CCDD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6ABBF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92DB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C7060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12345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B0C565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三轮汽车、低速货车、拖拉机反光号牌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5AB51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B615B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FB64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60B572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FCBAF9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DA892F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E9B8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exac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4ABB3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05E06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(4)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8346DA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摩托车反光号牌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2E707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BE83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DA4E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C86FD7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985D1C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A17442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7482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exac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CA46C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公</w:t>
            </w:r>
          </w:p>
          <w:p w14:paraId="316816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5F442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安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E37F8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(5)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76A64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机动车临时牌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5B69D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元/张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0F527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699DA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7F461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336A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2831号</w:t>
            </w:r>
          </w:p>
          <w:p w14:paraId="2E06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67号</w:t>
            </w:r>
          </w:p>
          <w:p w14:paraId="509AA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价费字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240号</w:t>
            </w:r>
          </w:p>
          <w:p w14:paraId="3C6D9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270号</w:t>
            </w:r>
          </w:p>
          <w:p w14:paraId="53CF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9号</w:t>
            </w:r>
          </w:p>
          <w:p w14:paraId="271CC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1186号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16104E1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E5BD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0CF66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55DB0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(6)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06237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临时入境机动车号牌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2A11B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元/张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76323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333FB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36250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37BB86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C2A68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1B7A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F24EE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3994A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60FAA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机动车行驶证工本费▲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2913E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05305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1FEC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1607F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2F6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0DFE41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6F9F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E7553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F8B75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8B1C4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机动车行驶证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320D3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元/证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34D59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A2A10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D211B5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A4BF5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618F5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009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80B8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00979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1C916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临时行驶证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8DF49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元/证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B71F9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3754D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95193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EAA4CE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F03AD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CC0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AF6D0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77DD0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3）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261ADD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临时入境机动车行驶证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D7451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元/证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37DC8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655D2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5F607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BA7600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56912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E9FF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314D5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A2A94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CF90F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机动车登记工本费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20656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元/证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AF754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76DC3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03B28F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E3D48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F3722F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975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48363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425B2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B036DD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驾驶证工本费▲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80EA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元/证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CE179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40D09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3A1E8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948EBE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669C80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F2B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98DC1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EFAC6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400408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临时入境机动车驾驶许可证工本费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41A8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本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2DBD3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26950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8D911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3AC2A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8484E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8433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85D76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02070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C5C28D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机动车驾驶许可考试费▲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EAEB3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E99A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911DC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4E877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568CB0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884A33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FB24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BFCC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F0D8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C1D42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科目一考试费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B9526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49352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36499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C0E0A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CE52C7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E245D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26A0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BBF61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6C054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2874A3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科目二考试费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F8FF5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5D83C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F7005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C0328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A2AED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D3003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1DE4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C24DB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40B25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77990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科目三考试费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44AF5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BC3A6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B1DF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0C566E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293241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6B1661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F4E3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AB71C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C3FDA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4）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4D476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三轮汽车、摩托车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9C02A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按上述标准减半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A51F6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7669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566C1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9809A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39905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668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00FC8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69622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5）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320C7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考试不合格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31027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每个科目免费补考一次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27B64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81B6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0FCF7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87E50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3C655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DCB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933B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28E9B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6）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2B5D8A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补考不合格申请重考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22151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按上述标准减半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B96E1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60FF8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960E3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8A696F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E34A68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228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01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7D21DD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31275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01A7F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514FC7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B6E1C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利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3858A13E">
            <w:pPr>
              <w:spacing w:line="240" w:lineRule="exact"/>
              <w:rPr>
                <w:rFonts w:hint="eastAsia" w:ascii="宋体" w:hAnsi="宋体" w:cs="宋体"/>
                <w:color w:val="auto"/>
                <w:spacing w:val="-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执收单位：庆阳市水土保持管理局</w:t>
            </w:r>
          </w:p>
        </w:tc>
      </w:tr>
      <w:tr w14:paraId="366DA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01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7006C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022D3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08618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水土保持补偿费▲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EFCCA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63AC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2051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C8F9F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78EED8F2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0CB48163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1EC778CB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C7BA1AB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240E2110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7AF612B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77E64F76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17A7BBB5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2D29BA57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D5F2E2E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5440F3A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054A215C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317E2AD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财综[2014]8号  </w:t>
            </w:r>
          </w:p>
          <w:p w14:paraId="1F7AD81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发改价格[2017]1186号</w:t>
            </w:r>
          </w:p>
          <w:p w14:paraId="5B704823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甘发改收费[2017]590号</w:t>
            </w:r>
          </w:p>
          <w:p w14:paraId="3E2D18E5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甘财税〔2023〕19号</w:t>
            </w:r>
          </w:p>
          <w:p w14:paraId="681D0866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F89B00E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28F02E4C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71CC9B3E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0D62029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34F2253E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2F1EFFFE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6E5DEC5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EA44C27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0ADAC160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3A9E4E2B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03898ACE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DA372B9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6564910D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1314AF5F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6A001B4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643E60D3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64EB534B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0DD59196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3481DFC1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C1E438C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5560D08A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7870CB6F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4F05CBCA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2E371FA3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3590581E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29DCFB06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财综[2014]8号  </w:t>
            </w:r>
          </w:p>
          <w:p w14:paraId="5A6E0AF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发改价格[2017]1186号</w:t>
            </w:r>
          </w:p>
          <w:p w14:paraId="0DA5CE4A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甘发改收费[2017]590号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74144060">
            <w:pPr>
              <w:spacing w:line="240" w:lineRule="exact"/>
              <w:rPr>
                <w:rFonts w:ascii="宋体" w:hAnsi="宋体" w:cs="宋体"/>
                <w:color w:val="auto"/>
                <w:spacing w:val="-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18"/>
                <w:szCs w:val="18"/>
                <w:highlight w:val="none"/>
              </w:rPr>
              <w:t>对一般性生产建设项目，按照征占用地面积每平方米1.4一次性。对水利水电工程建设项目，水库淹没区不在水土保持补偿费计征范围之内。</w:t>
            </w:r>
          </w:p>
          <w:p w14:paraId="100E41E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18"/>
                <w:szCs w:val="18"/>
                <w:highlight w:val="none"/>
              </w:rPr>
              <w:t>开采矿产资源的，建设期间、按照征占用地面积每平方米1.4一次性。开采期间，石油、天然气以外的矿产资源按照开采量（采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18"/>
                <w:szCs w:val="18"/>
                <w:highlight w:val="none"/>
                <w:lang w:eastAsia="zh-CN"/>
              </w:rPr>
              <w:t>掘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18"/>
                <w:szCs w:val="18"/>
                <w:highlight w:val="none"/>
              </w:rPr>
              <w:t>、采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18"/>
                <w:szCs w:val="18"/>
                <w:highlight w:val="none"/>
                <w:lang w:eastAsia="zh-CN"/>
              </w:rPr>
              <w:t>掘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18"/>
                <w:szCs w:val="18"/>
                <w:highlight w:val="none"/>
              </w:rPr>
              <w:t>总量）每吨0.7元计征。石油、天然气根据油、气生产井（不包括水井、勘探井）占地面积按年征收，每口油、气井占地面积按不超过2000平方米计算，对丛式井每增加一口井，增加计征面积按不超过400平方米计算，每平方米每年收费1.4元。对生产技术先进、管理水平较高，生态环境治理投入较大的资源开采企业，收费时应按照从低原则征收）。</w:t>
            </w:r>
          </w:p>
        </w:tc>
      </w:tr>
      <w:tr w14:paraId="7D7F6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01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4D5E3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B1DA9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30060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一般性生产建设项目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15C54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元/m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F798A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1.4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CA2E9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DA6C0A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41BC48F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487196F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CF9E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42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FB0A8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D32B2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B4755B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开采矿产资源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42E5545">
            <w:pPr>
              <w:widowControl/>
              <w:spacing w:after="24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元/m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vertAlign w:val="superscript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C09936D">
            <w:pPr>
              <w:widowControl/>
              <w:spacing w:after="24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1.4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412C8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2BDBD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5C1D6FD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820D7DF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8A2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768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7F63866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63FFFF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605968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2DCB8F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16C0E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利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E68F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(3)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437521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取土、挖砂（河道挖砂除外）、采石以及烧制砖、瓦、瓷、石灰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4A78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元/m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E23C9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DCA80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5F6A1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9C138E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D8DEEAA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3FDA46F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根据取土、挖砂、采石量计征。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不足1立方米的按1立方米计征</w:t>
            </w:r>
          </w:p>
          <w:p w14:paraId="32CCEA51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。对缴纳义务人已按前两种方式计征水土保持补偿费的，不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重复计征。</w:t>
            </w:r>
          </w:p>
          <w:p w14:paraId="0CC50054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1202DD29">
            <w:pPr>
              <w:widowControl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CAB8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47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83F27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642B0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(4)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1608D9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排放废弃土、石、渣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FF9F7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元/m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CD2D9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38827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5C9BD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46888C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615C5B4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7478DA87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根据土、石、渣量计征。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不足1立方米的按1立方米计征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）。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对缴纳义务人已按前三种方式计征水土保持补偿费的，不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重复计征。</w:t>
            </w:r>
          </w:p>
          <w:p w14:paraId="481FF068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06B71023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  <w:p w14:paraId="062E1563">
            <w:pPr>
              <w:widowControl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D07D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A6285E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2E435F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65D429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19616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798381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利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257BD69B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务局</w:t>
            </w:r>
          </w:p>
        </w:tc>
      </w:tr>
      <w:tr w14:paraId="70322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979D9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E9D68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1660BF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水资源费▲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3A8AB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F636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C7825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37D5F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7698AA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6AB624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400C62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2A766D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24CE2E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2EA9E1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650E49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471F2C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1779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495AFD7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9号</w:t>
            </w:r>
          </w:p>
          <w:p w14:paraId="5EB77F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1959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68FBA9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36FFD9F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56CF500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636222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5D91E02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《中华人民共和国水法》</w:t>
            </w:r>
          </w:p>
          <w:p w14:paraId="03FC1A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甘肃省取水许可和水资源费征收条例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省政府第110号令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  <w:p w14:paraId="1C0C045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A1BABE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6E786AD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92E621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4DCE2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5908B0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38B28A4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206B19F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B024F0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243054A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8801F1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4AC5882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E1118D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BA583E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3107468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2D9A158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95974B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3AF9DC9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1A6ED2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6CBDDC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44534D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1779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7C493F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9号</w:t>
            </w:r>
          </w:p>
          <w:p w14:paraId="689F1F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1959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6CD476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4263B72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26443A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3A697D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5F126C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《中华人民共和国水法》</w:t>
            </w:r>
          </w:p>
          <w:p w14:paraId="3C57D06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甘肃省取水许可和水资源费征收条例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省政府第110号令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  <w:p w14:paraId="0A1DD6C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6073AF8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2F879B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DECF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2477F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9BCA7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1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62CC58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工业、服务业、建筑业、火力发电循环式等工商业用水▲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A8009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74B53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EE733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E08EEB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B16A0A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CA66D9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4BE6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3849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887AA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F0D63F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地表水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F411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BE6D2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0.15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4DAE4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50032A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F2F014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875F1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0F1D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7793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69C16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0E07A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地下水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C37B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D3768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0.2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1FC6B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EECF3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6CD4EB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2B9772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A80E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9145A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DE304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2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AFA36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城镇公共供水▲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C3556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7C451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0F937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0C8CC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C4454F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06281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DDBC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3FC15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50C47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7E9875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地表水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1A796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6E1B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0.2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B396A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5E852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DCBDE9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540EB7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63B6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141B8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C75D5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6BECA7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地下水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34818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4E3A9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0.3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1ED94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246B4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DF879E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60FF3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09CD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98E6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5EB4B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AF09A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农业生产用水▲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C5769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09F91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AAD6E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7884F7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D885B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ABB381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5240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B290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65160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E00E07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地表水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90A0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54613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0.005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3592D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255A5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C4E70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6D075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F706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7A379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658D1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B557AA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地下水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B31EE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4F461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0.01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4634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94770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5970F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9F268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5B2C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82F9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CC19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4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20607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洗浴、洗车、滑雪场等特殊种行业直接用水▲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2CA5C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3578D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293D7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7FFC6E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D079E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8D2671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AFFD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9C121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E0854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E1914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地表水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9ACE6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E960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D8D1D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DD9A1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4B07F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AB757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4B96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3D2818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水</w:t>
            </w:r>
          </w:p>
          <w:p w14:paraId="454CAEE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11D6B4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E6D8F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利</w:t>
            </w:r>
          </w:p>
          <w:p w14:paraId="29FC41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D044B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58C330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地下水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2F31F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BB01C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C1180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7FA758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5444CD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07D299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606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3C43A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AE7DD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5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A7FC6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开采原油和进行冶炼加工的石油生产用水▲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F8B44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483C1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AE486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6B45C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6F15B8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303D48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611D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4FB26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FD64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E3531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地表水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74354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3F072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6EAD1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1C513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5D7D3C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37F425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4675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F061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E4BEF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58749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地下水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20758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C1BD8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75882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6161F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292AAE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46E3B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EB6D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A7C1C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C0C18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6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0949E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采煤排水水资源费▲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A0290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D2C8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0EE58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BA204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37C6B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929A02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42B7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3E45E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22B9B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CA630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按疏干排水量计征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DF03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CA3F6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EB10D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32E59B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47C446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364F1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E0F3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2027B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94266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611A4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按采煤量计征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33BF1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7FA78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88BE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93DE8E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B5627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21412B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5D80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4786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630AF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7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AE4F9A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其它采用井工方式开采矿产资源（取）排水▲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B0177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</w:rPr>
              <w:t>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35E93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98CC4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7F379C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CFCAB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A0BAA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开采地热水、矿泉水按实际用水量征收</w:t>
            </w:r>
          </w:p>
        </w:tc>
      </w:tr>
      <w:tr w14:paraId="7A8B5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1C14B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3944D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8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3FF76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火力发电贯流式冷却用水▲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A0054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元/千瓦.时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0819E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0.001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69070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CA01DC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5DD03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3E19AE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按照实际发电量征</w:t>
            </w:r>
          </w:p>
        </w:tc>
      </w:tr>
      <w:tr w14:paraId="262BE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6E27D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956A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DADF55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水力发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电用水▲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E619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FD72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01D77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D072E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896B12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BEEDE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13A7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287C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53921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449B7C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大中型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（装机容量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5千瓦以上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B2B69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元/千瓦.时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25A59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0.005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D41AD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637CC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74B08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F6FEA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E8CC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3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53B79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08AB1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36805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其它发电用水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8F21C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  <w:t>元/千瓦.时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121D9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0.003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24CD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11EE12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26560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96DA5C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A61B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65946A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交</w:t>
            </w:r>
          </w:p>
          <w:p w14:paraId="0228C4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通</w:t>
            </w:r>
          </w:p>
          <w:p w14:paraId="73534A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运</w:t>
            </w:r>
          </w:p>
          <w:p w14:paraId="625087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输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2C02BB9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执收单位：庆阳市道路运输管理局</w:t>
            </w:r>
          </w:p>
        </w:tc>
      </w:tr>
      <w:tr w14:paraId="07853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58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17DC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BB0A6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0D7AE6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道路运输许可证件工本费▲★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5F31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45C96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15A98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CE7D38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6888AF3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43号</w:t>
            </w:r>
          </w:p>
          <w:p w14:paraId="55E281F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41号</w:t>
            </w:r>
          </w:p>
          <w:p w14:paraId="28FBCD9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58C15EC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价格函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6F178D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</w:tr>
      <w:tr w14:paraId="6EC2E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07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F749C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33FF1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9954E5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经营性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道路客货运输驾驶员从业资格考试费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1DADC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E84738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2E8DD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E33A9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6B0799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39号</w:t>
            </w:r>
          </w:p>
          <w:p w14:paraId="4441E1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1217号</w:t>
            </w:r>
          </w:p>
          <w:p w14:paraId="414492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20号</w:t>
            </w:r>
          </w:p>
          <w:p w14:paraId="541C8F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2D2EC22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74EAAA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26D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07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52733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6821F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F393E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道路危险货物运输驾驶员从业资格理论考试费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95A67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2DE26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BAB39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E4A28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67437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A5DDA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2E5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07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66F5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9E7E9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BFCDB6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道路危险货物运输驾驶员从业资格实际操作考试费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CCF32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80BB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48ED64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73277E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4147C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1EE20C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9F63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850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54429B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367AFA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卫</w:t>
            </w:r>
          </w:p>
          <w:p w14:paraId="62393B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生</w:t>
            </w:r>
          </w:p>
          <w:p w14:paraId="620A4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健</w:t>
            </w:r>
          </w:p>
          <w:p w14:paraId="124FB9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康</w:t>
            </w:r>
          </w:p>
          <w:p w14:paraId="56ECEC8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4D9F2B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卫</w:t>
            </w:r>
          </w:p>
          <w:p w14:paraId="3A0AE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生</w:t>
            </w:r>
          </w:p>
          <w:p w14:paraId="24686E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健</w:t>
            </w:r>
          </w:p>
          <w:p w14:paraId="600469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康</w:t>
            </w:r>
          </w:p>
          <w:p w14:paraId="4E9C79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73E8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执收单位：庆阳市医疗事故技术鉴定办</w:t>
            </w:r>
          </w:p>
        </w:tc>
      </w:tr>
      <w:tr w14:paraId="6D1C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56145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D39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3F3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医疗事故鉴定费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B6D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9DA1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63C2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5F4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0BA2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14号</w:t>
            </w:r>
          </w:p>
          <w:p w14:paraId="06A89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488号</w:t>
            </w:r>
          </w:p>
          <w:p w14:paraId="62FB3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《医疗事故处理条例》</w:t>
            </w:r>
          </w:p>
        </w:tc>
        <w:tc>
          <w:tcPr>
            <w:tcW w:w="1559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2D2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46" w:type="dxa"/>
            <w:vMerge w:val="restart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vAlign w:val="center"/>
          </w:tcPr>
          <w:p w14:paraId="1FB44D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C9F0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BA37E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E1A9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03C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首次鉴定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2C2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元/项.次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015C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C319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EE6E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83D0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95B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46" w:type="dxa"/>
            <w:vMerge w:val="continue"/>
            <w:tcBorders>
              <w:left w:val="single" w:color="auto" w:sz="4" w:space="0"/>
              <w:bottom w:val="nil"/>
              <w:tl2br w:val="nil"/>
              <w:tr2bl w:val="nil"/>
            </w:tcBorders>
            <w:vAlign w:val="center"/>
          </w:tcPr>
          <w:p w14:paraId="77C594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2A85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B216B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AF24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753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再次鉴定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5C22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元/项.次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5F64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3000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10A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2784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9CA4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172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46" w:type="dxa"/>
            <w:vMerge w:val="continue"/>
            <w:tcBorders>
              <w:left w:val="single" w:color="auto" w:sz="4" w:space="0"/>
              <w:bottom w:val="nil"/>
              <w:tl2br w:val="nil"/>
              <w:tr2bl w:val="nil"/>
            </w:tcBorders>
            <w:vAlign w:val="center"/>
          </w:tcPr>
          <w:p w14:paraId="4781260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777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85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405208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774E6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执收单位：庆阳市疾病预防控制中心</w:t>
            </w:r>
          </w:p>
        </w:tc>
      </w:tr>
      <w:tr w14:paraId="7A577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02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3D20C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4613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C66E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预防接种服务费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C7B3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3DF2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FE82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1495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74C67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22F01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国办发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57号</w:t>
            </w:r>
          </w:p>
          <w:p w14:paraId="60DB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47号</w:t>
            </w:r>
          </w:p>
          <w:p w14:paraId="7C7F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14号</w:t>
            </w:r>
          </w:p>
          <w:p w14:paraId="5DA3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488号  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420号</w:t>
            </w:r>
          </w:p>
          <w:p w14:paraId="13CC6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02822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投服“脊髓灰质炎糖丸”劳务费1元/粒.次。（含自毁型注射器）</w:t>
            </w:r>
          </w:p>
        </w:tc>
      </w:tr>
      <w:tr w14:paraId="46474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02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A454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A72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15BB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疫苗注射费（计划免疫）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3B04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69210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2BD4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124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13A7F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71C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6F89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02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21A5D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513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21EC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疫苗注射费（第二类疫苗）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D7CB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元/针.次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47D7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2183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BEBB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C91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D8B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（含储存、运输、预检、接种、耗材、观察等费用，不得另行收费）</w:t>
            </w:r>
          </w:p>
        </w:tc>
      </w:tr>
      <w:tr w14:paraId="551F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02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A2D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A148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2 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463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预防接种异常反应鉴定费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B10B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元/项.次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AE5F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见文件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6EB2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2026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60BE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70号</w:t>
            </w:r>
          </w:p>
          <w:p w14:paraId="7B75F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488号</w:t>
            </w:r>
          </w:p>
          <w:p w14:paraId="57DF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606号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28F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3EAB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794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47C2D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林</w:t>
            </w:r>
          </w:p>
          <w:p w14:paraId="0FA736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业</w:t>
            </w:r>
          </w:p>
          <w:p w14:paraId="3BE6CA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和</w:t>
            </w:r>
          </w:p>
          <w:p w14:paraId="15FDEA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草</w:t>
            </w:r>
          </w:p>
          <w:p w14:paraId="7FE842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原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1A7EBE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执收单位：庆阳市林业和草原局</w:t>
            </w:r>
          </w:p>
        </w:tc>
      </w:tr>
      <w:tr w14:paraId="3A434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3061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B31C3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8E011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A7B44B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草原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植被恢复费▲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92D059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552ACE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见文件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5021C5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57567B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0893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29号</w:t>
            </w:r>
          </w:p>
          <w:p w14:paraId="0B92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1235号《草原法》</w:t>
            </w:r>
          </w:p>
          <w:p w14:paraId="5876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《甘肃省草原条例》</w:t>
            </w:r>
          </w:p>
          <w:p w14:paraId="78540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甘财税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49C17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甘财税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A0614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EFA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44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08C65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人</w:t>
            </w:r>
          </w:p>
          <w:p w14:paraId="69E28B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力</w:t>
            </w:r>
          </w:p>
          <w:p w14:paraId="08CCB5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资</w:t>
            </w:r>
          </w:p>
          <w:p w14:paraId="427A45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源</w:t>
            </w:r>
          </w:p>
          <w:p w14:paraId="55734D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和</w:t>
            </w:r>
          </w:p>
          <w:p w14:paraId="43E7F2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社</w:t>
            </w:r>
          </w:p>
          <w:p w14:paraId="2E0CAF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会</w:t>
            </w:r>
          </w:p>
          <w:p w14:paraId="690BED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保</w:t>
            </w:r>
          </w:p>
          <w:p w14:paraId="5905CD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障</w:t>
            </w:r>
          </w:p>
          <w:p w14:paraId="4FAA59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23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34CB86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3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04DBB4E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执收单位：庆阳市人力资源和社会保障局</w:t>
            </w:r>
          </w:p>
        </w:tc>
      </w:tr>
      <w:tr w14:paraId="5FA2E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56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95992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752C8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2CD25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事业单位公开招聘人员考试收费★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C0CE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EA21A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103056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DC071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1697D95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1601号甘发改收费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422号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9175E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</w:tr>
      <w:tr w14:paraId="6B765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C8190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5260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147969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机关事业单位工人技术等级岗位培训考核收费★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7F96C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57DA4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6B9B8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C0B551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413D033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甘财综发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66号</w:t>
            </w:r>
          </w:p>
          <w:p w14:paraId="7977C7E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122号</w:t>
            </w:r>
          </w:p>
          <w:p w14:paraId="2CA9C71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34号</w:t>
            </w:r>
          </w:p>
          <w:p w14:paraId="3A19AF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176145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</w:tr>
      <w:tr w14:paraId="7660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9C20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7120F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(1)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77C3FB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A类高级工等级岗位报名培训考核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2E54A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4FF33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521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14956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BCF1A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B5FBAD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3353A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6D1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DCE93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5D60E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(2)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018FA8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A类中级工等级岗位报名培训考核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76177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70719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397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2B08D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997DF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A34156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8AE95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83C2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D0130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69772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82F0A2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A类初级工等级岗位报名培训考核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4BA3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69AE6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260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DEC69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659130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93E1C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450F36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163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7853B5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8EB60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C010D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A类技师等级岗位报名培训考核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03EBD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241D5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521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EC2D6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FDC74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41E582C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66C2CEC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7AC3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08FFD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3E11B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EA0F2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B类高级工等级岗位报名培训考核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3880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7F80C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468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912A1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ACD2A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8B311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D23CC7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06F7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67B18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B8081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C143FF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B类中级工等级岗位报名培训考核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0D2867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095FB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368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7A16C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F2807E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CD4951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380B35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556F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7CAE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5E080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C2A752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B类初级工等级岗位报名培训考核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8A3E3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E40F0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228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C7305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C28C6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0F89B7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0D58EB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60C4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8188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7A985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2D558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B类技师等级岗位报名培训考核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284241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5743D5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521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2F31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2E23F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EFD7C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F7F822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EB1E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0002E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B0E5A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7850F0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C类高级工等级岗位报名培训考核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B3E28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FAFF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423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4979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47B95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55970B3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1B14FC9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F4F2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272D41F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2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DCE5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97785F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C类中级工等级岗位报名培训考核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367BAA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BE10F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304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FCB15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1CB0D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461662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E14FE8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2CDE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45581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3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597C6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A84A3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C类初级工等级岗位报名培训考核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759C9A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E442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185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96ADF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BF740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67D5CE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528044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2BAE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5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0D4C98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2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66AA0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CBEF5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C类技师等级岗位报名培训考核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657C66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4307F5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521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5ED69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61447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74E1D38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D5A92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D8E3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121FF8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08077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D5802C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职业技能鉴定考试费▲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4C706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3B01FA7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3838D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AB5D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restart"/>
            <w:tcBorders>
              <w:tl2br w:val="nil"/>
              <w:tr2bl w:val="nil"/>
            </w:tcBorders>
            <w:vAlign w:val="center"/>
          </w:tcPr>
          <w:p w14:paraId="02338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69号</w:t>
            </w:r>
          </w:p>
          <w:p w14:paraId="23FAB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1217号</w:t>
            </w:r>
          </w:p>
          <w:p w14:paraId="2E55D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2673号</w:t>
            </w:r>
          </w:p>
          <w:p w14:paraId="3C4E3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甘财综发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32号</w:t>
            </w:r>
          </w:p>
          <w:p w14:paraId="2BEAE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509号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2CC0560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3DB3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24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6C8B0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4D2D3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11FA6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省、市州鉴定指导中心考务费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1E3CD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元/人.次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782AB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BEFE4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402A45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vMerge w:val="continue"/>
            <w:tcBorders>
              <w:tl2br w:val="nil"/>
              <w:tr2bl w:val="nil"/>
            </w:tcBorders>
            <w:vAlign w:val="center"/>
          </w:tcPr>
          <w:p w14:paraId="3C349B8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vAlign w:val="center"/>
          </w:tcPr>
          <w:p w14:paraId="7A421A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00FD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5CA1DB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人</w:t>
            </w:r>
          </w:p>
          <w:p w14:paraId="2B425A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防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5932B2A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发展和改革委员会</w:t>
            </w:r>
          </w:p>
        </w:tc>
      </w:tr>
      <w:tr w14:paraId="2036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85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0604F2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2B32F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4D030C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防空地下室易地建设费▲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F4161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1FAC8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1250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DEACD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852882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缴省、市级国库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61B2C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9号</w:t>
            </w:r>
          </w:p>
          <w:p w14:paraId="70AD8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计价格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474号</w:t>
            </w:r>
          </w:p>
          <w:p w14:paraId="14B36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77号</w:t>
            </w:r>
          </w:p>
          <w:p w14:paraId="7C6B8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53号</w:t>
            </w:r>
          </w:p>
          <w:p w14:paraId="2A397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193号</w:t>
            </w:r>
          </w:p>
          <w:p w14:paraId="32A63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181号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83C04D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按甘价服务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193号文件第七条规定新建民用建筑项目减免</w:t>
            </w:r>
          </w:p>
        </w:tc>
      </w:tr>
      <w:tr w14:paraId="7D821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C5F0C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法</w:t>
            </w:r>
          </w:p>
          <w:p w14:paraId="22E430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院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65DAB9F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执收单位：庆阳市中级人民法院、市林区基层法院</w:t>
            </w:r>
          </w:p>
        </w:tc>
      </w:tr>
      <w:tr w14:paraId="41904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850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9639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36AE2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7DB7363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2"/>
                <w:szCs w:val="22"/>
                <w:highlight w:val="none"/>
              </w:rPr>
              <w:t>诉讼费▲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228578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2CF958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见文件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95226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中央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E413F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1E90EA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《民事诉讼法》《行政诉讼法》《诉讼费用交纳办法》（国务院令481号）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C747E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C518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680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3C8AE9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市</w:t>
            </w:r>
          </w:p>
          <w:p w14:paraId="26C1E7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场</w:t>
            </w:r>
          </w:p>
          <w:p w14:paraId="00729E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监</w:t>
            </w:r>
          </w:p>
          <w:p w14:paraId="3A020F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管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11DD7C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执收单位：庆阳市市场监督管理局（市特种设备检验所）</w:t>
            </w:r>
          </w:p>
        </w:tc>
      </w:tr>
      <w:tr w14:paraId="4CC2F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460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56A254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B6160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496341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2"/>
                <w:szCs w:val="22"/>
                <w:highlight w:val="none"/>
              </w:rPr>
              <w:t>特种设备检验检测费▲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D362E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D7F2E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见文件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DD538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EF37E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51F4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10号</w:t>
            </w:r>
          </w:p>
          <w:p w14:paraId="4BE1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财综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16号</w:t>
            </w:r>
          </w:p>
          <w:p w14:paraId="2C89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1299号</w:t>
            </w:r>
          </w:p>
          <w:p w14:paraId="49145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1995号甘发改收费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904号</w:t>
            </w:r>
          </w:p>
          <w:p w14:paraId="37522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《特种设备安全法》</w:t>
            </w:r>
          </w:p>
          <w:p w14:paraId="741DE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《特种设备安全监察条例》</w:t>
            </w:r>
          </w:p>
          <w:p w14:paraId="5774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甘发改价格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403F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5DC2554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kern w:val="0"/>
                <w:sz w:val="22"/>
                <w:szCs w:val="22"/>
                <w:highlight w:val="none"/>
              </w:rPr>
              <w:t>对中小学、托儿所、幼儿园及养老院，残疾人社会公益事业单位（企业），需要企业的特种设备检验检测，其检验检测经费按规定标准的50%收取，对特种设备数量较多（检验量大）的特大型（大型）企业，检验费可根据实际情况适当下浮执行。</w:t>
            </w:r>
          </w:p>
        </w:tc>
      </w:tr>
      <w:tr w14:paraId="451AA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907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2017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财</w:t>
            </w:r>
          </w:p>
          <w:p w14:paraId="4D4CC7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政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1354BD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执收单位：庆阳市财政局</w:t>
            </w:r>
          </w:p>
        </w:tc>
      </w:tr>
      <w:tr w14:paraId="3E019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90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807A4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09308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6BFBA36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高级会计师资格考试费★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55619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21E17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E57F1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113858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5567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1349号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0D2878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</w:tr>
      <w:tr w14:paraId="1ACBC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907" w:hRule="atLeast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357A06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59D36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28E543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注册会计师考务费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vAlign w:val="center"/>
          </w:tcPr>
          <w:p w14:paraId="43E5D8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元/人.科</w:t>
            </w:r>
          </w:p>
        </w:tc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 w14:paraId="76E4A7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B723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85EAA8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vAlign w:val="center"/>
          </w:tcPr>
          <w:p w14:paraId="6EAB1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会评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</w:t>
            </w:r>
          </w:p>
          <w:p w14:paraId="3D4F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发改价格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1217号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88B80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230A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907" w:hRule="atLeast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4C089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老</w:t>
            </w:r>
          </w:p>
          <w:p w14:paraId="294AA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干</w:t>
            </w:r>
          </w:p>
          <w:p w14:paraId="4551F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局</w:t>
            </w:r>
          </w:p>
        </w:tc>
        <w:tc>
          <w:tcPr>
            <w:tcW w:w="13792" w:type="dxa"/>
            <w:gridSpan w:val="8"/>
            <w:tcBorders>
              <w:tl2br w:val="nil"/>
              <w:tr2bl w:val="nil"/>
            </w:tcBorders>
            <w:vAlign w:val="center"/>
          </w:tcPr>
          <w:p w14:paraId="0B1588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执收单位：庆阳市老干局</w:t>
            </w:r>
          </w:p>
        </w:tc>
      </w:tr>
      <w:tr w14:paraId="13E07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907" w:hRule="atLeast"/>
        </w:trPr>
        <w:tc>
          <w:tcPr>
            <w:tcW w:w="702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B62853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CF4F37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D54CD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2"/>
                <w:szCs w:val="22"/>
                <w:highlight w:val="none"/>
              </w:rPr>
              <w:t>老年大学学费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  <w:tc>
          <w:tcPr>
            <w:tcW w:w="185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C5DC8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元/生.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年</w:t>
            </w:r>
          </w:p>
        </w:tc>
        <w:tc>
          <w:tcPr>
            <w:tcW w:w="914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CDC6A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66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BBC78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A2A6EE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C57DB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甘价费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87号</w:t>
            </w:r>
          </w:p>
        </w:tc>
        <w:tc>
          <w:tcPr>
            <w:tcW w:w="155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A4661C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</w:tr>
      <w:tr w14:paraId="4EE59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907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02B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公共资源交易</w:t>
            </w:r>
          </w:p>
        </w:tc>
        <w:tc>
          <w:tcPr>
            <w:tcW w:w="137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936B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执收单位：庆阳市公共资源交易中心</w:t>
            </w:r>
          </w:p>
        </w:tc>
      </w:tr>
      <w:tr w14:paraId="72ED5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134" w:hRule="atLeast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8E8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5CCE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285B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2"/>
                <w:szCs w:val="22"/>
                <w:highlight w:val="none"/>
              </w:rPr>
              <w:t>公共资源交易服务费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2"/>
                <w:szCs w:val="22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5D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50CC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见文件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63D3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省级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F541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缴市级国库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1E9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甘财税法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105号</w:t>
            </w:r>
          </w:p>
          <w:p w14:paraId="2B8B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甘财税法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6号</w:t>
            </w:r>
          </w:p>
          <w:p w14:paraId="2FBE8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甘发改收费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421号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32A6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</w:t>
            </w:r>
          </w:p>
        </w:tc>
      </w:tr>
      <w:tr w14:paraId="697C7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1846" w:type="dxa"/>
          <w:cantSplit/>
          <w:trHeight w:val="1814" w:hRule="atLeast"/>
        </w:trPr>
        <w:tc>
          <w:tcPr>
            <w:tcW w:w="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D75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政府性基金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AFD8E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FB44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城市基础设施配套费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35D7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元/m</w:t>
            </w:r>
            <w:r>
              <w:rPr>
                <w:rFonts w:ascii="宋体" w:hAnsi="宋体" w:cs="宋体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862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20-70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A07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7EF7D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缴市级国库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E12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计价格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585号</w:t>
            </w:r>
          </w:p>
          <w:p w14:paraId="013A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财综函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3号</w:t>
            </w:r>
          </w:p>
          <w:p w14:paraId="55507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甘价服务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332号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7924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</w:tbl>
    <w:p w14:paraId="1C5C9D5A">
      <w:pPr>
        <w:widowControl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3459DFD7">
      <w:pPr>
        <w:widowControl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标注“▲”号属于涉企行政事业性收费；“★”号属于省级设立收费项目。</w:t>
      </w:r>
    </w:p>
    <w:p w14:paraId="188D742A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page"/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078"/>
        <w:gridCol w:w="929"/>
        <w:gridCol w:w="2930"/>
        <w:gridCol w:w="2993"/>
        <w:gridCol w:w="1560"/>
        <w:gridCol w:w="1845"/>
      </w:tblGrid>
      <w:tr w14:paraId="7748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1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E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1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6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F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E6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1C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6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B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庆阳市2025年度市级政府定价经营服务性收费目录清单</w:t>
            </w:r>
          </w:p>
        </w:tc>
      </w:tr>
      <w:tr w14:paraId="5DFC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设立依据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收费文件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收费范围</w:t>
            </w:r>
          </w:p>
          <w:p w14:paraId="2E56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和对象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执收单位</w:t>
            </w:r>
          </w:p>
        </w:tc>
      </w:tr>
      <w:tr w14:paraId="0902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供排水供热</w:t>
            </w:r>
          </w:p>
        </w:tc>
      </w:tr>
      <w:tr w14:paraId="32C7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1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市（州）政府所在地城市供水价格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《价格法》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庆政办发〔2020〕56号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庆市发改〔2010〕212号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庆市发改〔2020〕300号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庆阳市供排水企业</w:t>
            </w:r>
          </w:p>
        </w:tc>
      </w:tr>
      <w:tr w14:paraId="4C7A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9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不跨市州的省属水利工程、跨县区的市属水利工程、区属水利工程的供水价格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《价格法》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《水利工程供水价格管理办法》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（国家发展改革委2022年第54号令）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供水企业</w:t>
            </w:r>
          </w:p>
        </w:tc>
      </w:tr>
      <w:tr w14:paraId="1F83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市（州）政府所在地的供热价格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《价格法》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庆市发改〔2018〕285号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庆阳市供热企业</w:t>
            </w:r>
          </w:p>
        </w:tc>
      </w:tr>
      <w:tr w14:paraId="550B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</w:tr>
      <w:tr w14:paraId="36F2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3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市（州）政府所在地客运票价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《甘肃省道路运输价格管理及汽车运价规则实施细则》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甘发改服务〔2010〕2009号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庆市发改〔2011〕27号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庆阳市运输企业</w:t>
            </w:r>
          </w:p>
        </w:tc>
      </w:tr>
      <w:tr w14:paraId="7B20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市（州）政府所在地出租车票价、公交车票价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庆市交运字〔2024〕9号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庆阳市运输企业</w:t>
            </w:r>
          </w:p>
        </w:tc>
      </w:tr>
      <w:tr w14:paraId="2FAC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C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市（州）政府所在地汽车客运站服务收费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甘发改服务〔2013〕2045号                      庆市发改〔2015〕761号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庆阳市运输企业</w:t>
            </w:r>
          </w:p>
        </w:tc>
      </w:tr>
      <w:tr w14:paraId="61CF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  保</w:t>
            </w:r>
          </w:p>
        </w:tc>
      </w:tr>
      <w:tr w14:paraId="44F0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市（州）政府所在地生活垃圾处理收费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市物价费字〔2005〕40号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西峰区环卫部门</w:t>
            </w:r>
          </w:p>
        </w:tc>
      </w:tr>
      <w:tr w14:paraId="0E21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公用事业</w:t>
            </w:r>
          </w:p>
        </w:tc>
      </w:tr>
      <w:tr w14:paraId="58CA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2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市（州）政府辖区内医疗服务收费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庆医保发〔2021〕70号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庆阳市内各公立医院</w:t>
            </w:r>
          </w:p>
        </w:tc>
      </w:tr>
      <w:tr w14:paraId="7817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民航服务（机场延伸服务）收费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庆市发改函〔2019〕130号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民航局</w:t>
            </w:r>
          </w:p>
        </w:tc>
      </w:tr>
      <w:tr w14:paraId="7AFE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政府投资兴办的养老机构收费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庆市发改〔2022〕17号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民政局</w:t>
            </w:r>
          </w:p>
        </w:tc>
      </w:tr>
      <w:tr w14:paraId="6ABE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电动汽车充电桩换电服务收费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庆市发改〔2017〕198号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充电桩建设单位</w:t>
            </w:r>
          </w:p>
        </w:tc>
      </w:tr>
      <w:tr w14:paraId="26C1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部分重要专业技术服务</w:t>
            </w:r>
          </w:p>
        </w:tc>
      </w:tr>
      <w:tr w14:paraId="6F64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天然气管道运输价格             （省发改委委托）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《关于制定庆阳市天然气短途管道运输价格有关问题的通知》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甘发改价管〔2016〕954号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庆市发改〔2017〕140号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庆阳川庆钻宇天然气有限责任公司</w:t>
            </w:r>
          </w:p>
        </w:tc>
      </w:tr>
      <w:tr w14:paraId="213C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市（州）政府所在地天然气配气价格和销售价格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《价格法》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庆市发改〔2023〕229号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庆市发改〔2023〕230号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各燃气经营企业</w:t>
            </w:r>
          </w:p>
        </w:tc>
      </w:tr>
      <w:tr w14:paraId="7811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8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已建成城镇住宅燃气工程安装费标准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《价格法》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庆市发改〔2023〕228号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各燃气经营企业</w:t>
            </w:r>
          </w:p>
        </w:tc>
      </w:tr>
      <w:tr w14:paraId="617C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    他</w:t>
            </w:r>
          </w:p>
        </w:tc>
      </w:tr>
      <w:tr w14:paraId="0342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0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市（州）政府所在地的住房物业服务收费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《价格法》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庆市发改〔2023〕232号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庆市发改〔2023〕233号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庆阳市物业服务企业</w:t>
            </w:r>
          </w:p>
        </w:tc>
      </w:tr>
      <w:tr w14:paraId="46C3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市（州）政府所在地的自然垄断和公共（益）性单位配套停车场机动车停放服务收费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《价格法》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《甘肃省定价目录》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《庆阳市机动车停放服务收费管理办法》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庆市发改〔2023〕172号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庆阳市停车经营企业</w:t>
            </w:r>
          </w:p>
        </w:tc>
      </w:tr>
    </w:tbl>
    <w:p w14:paraId="7269312F">
      <w:pPr>
        <w:widowControl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134" w:right="1417" w:bottom="1020" w:left="1417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19D9B">
    <w:pPr>
      <w:pStyle w:val="2"/>
      <w:tabs>
        <w:tab w:val="left" w:pos="1010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762E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762E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N2ZlZDg1YTZlM2Y0ZjljZTg3ZTY5NDNkMGJiOGMifQ=="/>
  </w:docVars>
  <w:rsids>
    <w:rsidRoot w:val="20886E47"/>
    <w:rsid w:val="00004771"/>
    <w:rsid w:val="000D1102"/>
    <w:rsid w:val="001A0C0D"/>
    <w:rsid w:val="002E7DDC"/>
    <w:rsid w:val="00355377"/>
    <w:rsid w:val="003937F1"/>
    <w:rsid w:val="003A04DD"/>
    <w:rsid w:val="00443C81"/>
    <w:rsid w:val="0064674A"/>
    <w:rsid w:val="00913F62"/>
    <w:rsid w:val="009F2EE3"/>
    <w:rsid w:val="00A40867"/>
    <w:rsid w:val="00B11671"/>
    <w:rsid w:val="00C678B6"/>
    <w:rsid w:val="00E31672"/>
    <w:rsid w:val="00F61D83"/>
    <w:rsid w:val="00F86261"/>
    <w:rsid w:val="00FA034C"/>
    <w:rsid w:val="01184F38"/>
    <w:rsid w:val="01293B52"/>
    <w:rsid w:val="015E262D"/>
    <w:rsid w:val="01DA60BE"/>
    <w:rsid w:val="01E93611"/>
    <w:rsid w:val="02A7091C"/>
    <w:rsid w:val="030C50F6"/>
    <w:rsid w:val="043871B3"/>
    <w:rsid w:val="0492232C"/>
    <w:rsid w:val="049E1189"/>
    <w:rsid w:val="06311270"/>
    <w:rsid w:val="06DD32FE"/>
    <w:rsid w:val="0719334C"/>
    <w:rsid w:val="072861E0"/>
    <w:rsid w:val="07530BA2"/>
    <w:rsid w:val="07607C40"/>
    <w:rsid w:val="08E41634"/>
    <w:rsid w:val="09037ABC"/>
    <w:rsid w:val="095430B1"/>
    <w:rsid w:val="0BDD24BD"/>
    <w:rsid w:val="0C195A30"/>
    <w:rsid w:val="0E5849EC"/>
    <w:rsid w:val="0F0E7F59"/>
    <w:rsid w:val="0F5A68B0"/>
    <w:rsid w:val="0F741546"/>
    <w:rsid w:val="101F181B"/>
    <w:rsid w:val="10A342B4"/>
    <w:rsid w:val="11E94A02"/>
    <w:rsid w:val="120B184C"/>
    <w:rsid w:val="12707CD6"/>
    <w:rsid w:val="12C74DB2"/>
    <w:rsid w:val="135F007C"/>
    <w:rsid w:val="13784BA5"/>
    <w:rsid w:val="13EF1F67"/>
    <w:rsid w:val="15E602B0"/>
    <w:rsid w:val="167650D3"/>
    <w:rsid w:val="17684149"/>
    <w:rsid w:val="17806A34"/>
    <w:rsid w:val="17821A6E"/>
    <w:rsid w:val="183F5881"/>
    <w:rsid w:val="18902CE6"/>
    <w:rsid w:val="18AA3C1D"/>
    <w:rsid w:val="1913153C"/>
    <w:rsid w:val="194A7C8B"/>
    <w:rsid w:val="199B492C"/>
    <w:rsid w:val="1AD85F52"/>
    <w:rsid w:val="1B6A47D0"/>
    <w:rsid w:val="1B6B5214"/>
    <w:rsid w:val="1BD651AE"/>
    <w:rsid w:val="1CB4752E"/>
    <w:rsid w:val="1D3353BD"/>
    <w:rsid w:val="1F777388"/>
    <w:rsid w:val="20886E47"/>
    <w:rsid w:val="20C91B14"/>
    <w:rsid w:val="20DE135C"/>
    <w:rsid w:val="23E75EA8"/>
    <w:rsid w:val="253012D8"/>
    <w:rsid w:val="2543139B"/>
    <w:rsid w:val="27C16740"/>
    <w:rsid w:val="27FC6B26"/>
    <w:rsid w:val="28ED11AA"/>
    <w:rsid w:val="295F5066"/>
    <w:rsid w:val="29C91CE5"/>
    <w:rsid w:val="2AC67468"/>
    <w:rsid w:val="2B090E58"/>
    <w:rsid w:val="2CCF3D47"/>
    <w:rsid w:val="2E2023C4"/>
    <w:rsid w:val="2E3C5020"/>
    <w:rsid w:val="32735517"/>
    <w:rsid w:val="32EA7E66"/>
    <w:rsid w:val="340919EE"/>
    <w:rsid w:val="344E0BAA"/>
    <w:rsid w:val="3539196B"/>
    <w:rsid w:val="35872FF1"/>
    <w:rsid w:val="35A05A9E"/>
    <w:rsid w:val="361C0CB6"/>
    <w:rsid w:val="36FA4683"/>
    <w:rsid w:val="376B60C5"/>
    <w:rsid w:val="37911F38"/>
    <w:rsid w:val="38927CD6"/>
    <w:rsid w:val="3A0B39A2"/>
    <w:rsid w:val="3A75717D"/>
    <w:rsid w:val="3A9D4091"/>
    <w:rsid w:val="3AAA2D57"/>
    <w:rsid w:val="3B6A00B8"/>
    <w:rsid w:val="3E46165D"/>
    <w:rsid w:val="3F204BDB"/>
    <w:rsid w:val="4017117A"/>
    <w:rsid w:val="40C44DDF"/>
    <w:rsid w:val="41C80D28"/>
    <w:rsid w:val="47BF40E7"/>
    <w:rsid w:val="484802EE"/>
    <w:rsid w:val="48BD6314"/>
    <w:rsid w:val="48D67EFA"/>
    <w:rsid w:val="4C4C0D51"/>
    <w:rsid w:val="4D9F2234"/>
    <w:rsid w:val="4ED053D7"/>
    <w:rsid w:val="4EFC4D97"/>
    <w:rsid w:val="50F266F2"/>
    <w:rsid w:val="51CC725A"/>
    <w:rsid w:val="5465274E"/>
    <w:rsid w:val="54DC3F88"/>
    <w:rsid w:val="552F23E7"/>
    <w:rsid w:val="55512CD1"/>
    <w:rsid w:val="55E5660D"/>
    <w:rsid w:val="56807728"/>
    <w:rsid w:val="569518C4"/>
    <w:rsid w:val="57027B2F"/>
    <w:rsid w:val="5742320F"/>
    <w:rsid w:val="574B333D"/>
    <w:rsid w:val="5776215B"/>
    <w:rsid w:val="581A4397"/>
    <w:rsid w:val="58AF4811"/>
    <w:rsid w:val="59950E4C"/>
    <w:rsid w:val="5A01744F"/>
    <w:rsid w:val="5A3A2B60"/>
    <w:rsid w:val="5AA95382"/>
    <w:rsid w:val="5AB80080"/>
    <w:rsid w:val="5B290D30"/>
    <w:rsid w:val="5BA43884"/>
    <w:rsid w:val="5BEC7279"/>
    <w:rsid w:val="5C5F14DE"/>
    <w:rsid w:val="5C950A04"/>
    <w:rsid w:val="5CC94060"/>
    <w:rsid w:val="5D455375"/>
    <w:rsid w:val="5DE37EA1"/>
    <w:rsid w:val="5EE31B38"/>
    <w:rsid w:val="6060564C"/>
    <w:rsid w:val="60E86E6D"/>
    <w:rsid w:val="628F7DBA"/>
    <w:rsid w:val="65DF5073"/>
    <w:rsid w:val="669021FC"/>
    <w:rsid w:val="677940B8"/>
    <w:rsid w:val="68255AE8"/>
    <w:rsid w:val="68834B4D"/>
    <w:rsid w:val="68AB588D"/>
    <w:rsid w:val="6A333703"/>
    <w:rsid w:val="6A8C49C8"/>
    <w:rsid w:val="6A9817CA"/>
    <w:rsid w:val="6ACC5EF5"/>
    <w:rsid w:val="6AE04087"/>
    <w:rsid w:val="6B1416A0"/>
    <w:rsid w:val="6B7F57E1"/>
    <w:rsid w:val="6BB33129"/>
    <w:rsid w:val="6D0457C1"/>
    <w:rsid w:val="6D535020"/>
    <w:rsid w:val="6E1E1E0D"/>
    <w:rsid w:val="6E2D6353"/>
    <w:rsid w:val="6F11662D"/>
    <w:rsid w:val="6F337F24"/>
    <w:rsid w:val="7055436C"/>
    <w:rsid w:val="71302E89"/>
    <w:rsid w:val="730C63A3"/>
    <w:rsid w:val="737540B6"/>
    <w:rsid w:val="738C23AE"/>
    <w:rsid w:val="75E133C8"/>
    <w:rsid w:val="77962E21"/>
    <w:rsid w:val="77D33695"/>
    <w:rsid w:val="7A117EC8"/>
    <w:rsid w:val="7BA94289"/>
    <w:rsid w:val="7BBC41EC"/>
    <w:rsid w:val="7C216ED5"/>
    <w:rsid w:val="7CCB717D"/>
    <w:rsid w:val="7E220DAD"/>
    <w:rsid w:val="7E7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111</Company>
  <Pages>27</Pages>
  <Words>2031</Words>
  <Characters>2608</Characters>
  <Lines>59</Lines>
  <Paragraphs>32</Paragraphs>
  <TotalTime>3</TotalTime>
  <ScaleCrop>false</ScaleCrop>
  <LinksUpToDate>false</LinksUpToDate>
  <CharactersWithSpaces>2609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2018-07-24T03:36:00Z</dcterms:created>
  <dc:creator>精捷快印    `</dc:creator>
  <cp:lastModifiedBy>叮樱</cp:lastModifiedBy>
  <cp:lastPrinted>2024-07-17T07:20:00Z</cp:lastPrinted>
  <dcterms:modified xsi:type="dcterms:W3CDTF">2025-11-13T01:14:53Z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0CBD524FDA6F45E7939698BE3ED91A5B_13</vt:lpwstr>
  </property>
  <property fmtid="{D5CDD505-2E9C-101B-9397-08002B2CF9AE}" pid="4" name="KSOTemplateDocerSaveRecord">
    <vt:lpwstr>eyJoZGlkIjoiMmNmNDI3NjhlM2RlZDBmNGRhY2IzZmM0NzI5MzA2YWQiLCJ1c2VySWQiOiI1MzA2Mjk2NDAifQ==</vt:lpwstr>
  </property>
</Properties>
</file>