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8F2" w:rsidRPr="00437C7F" w:rsidRDefault="00CD04A7">
      <w:pPr>
        <w:spacing w:line="580" w:lineRule="exact"/>
        <w:jc w:val="center"/>
        <w:rPr>
          <w:rFonts w:ascii="Times New Roman" w:eastAsia="方正小标宋简体" w:hAnsi="Times New Roman"/>
          <w:sz w:val="44"/>
          <w:szCs w:val="44"/>
        </w:rPr>
      </w:pPr>
      <w:r w:rsidRPr="00437C7F">
        <w:rPr>
          <w:rFonts w:ascii="Times New Roman" w:eastAsia="方正小标宋简体" w:hAnsi="方正小标宋简体"/>
          <w:sz w:val="44"/>
          <w:szCs w:val="44"/>
        </w:rPr>
        <w:t>庆阳市生态环境局合水分局</w:t>
      </w:r>
    </w:p>
    <w:p w:rsidR="002668F2" w:rsidRPr="00437C7F" w:rsidRDefault="00CD04A7">
      <w:pPr>
        <w:spacing w:line="580" w:lineRule="exact"/>
        <w:jc w:val="center"/>
        <w:rPr>
          <w:rFonts w:ascii="Times New Roman" w:eastAsia="方正小标宋简体" w:hAnsi="Times New Roman"/>
          <w:sz w:val="44"/>
          <w:szCs w:val="44"/>
        </w:rPr>
      </w:pPr>
      <w:r w:rsidRPr="00437C7F">
        <w:rPr>
          <w:rFonts w:ascii="Times New Roman" w:eastAsia="方正小标宋简体" w:hAnsi="Times New Roman"/>
          <w:sz w:val="44"/>
          <w:szCs w:val="44"/>
        </w:rPr>
        <w:t>202</w:t>
      </w:r>
      <w:r w:rsidR="006721BC">
        <w:rPr>
          <w:rFonts w:ascii="Times New Roman" w:eastAsia="方正小标宋简体" w:hAnsi="Times New Roman"/>
          <w:sz w:val="44"/>
          <w:szCs w:val="44"/>
        </w:rPr>
        <w:t>5</w:t>
      </w:r>
      <w:r w:rsidRPr="00437C7F">
        <w:rPr>
          <w:rFonts w:ascii="Times New Roman" w:eastAsia="方正小标宋简体" w:hAnsi="方正小标宋简体"/>
          <w:sz w:val="44"/>
          <w:szCs w:val="44"/>
        </w:rPr>
        <w:t>年</w:t>
      </w:r>
      <w:r w:rsidR="00F61587">
        <w:rPr>
          <w:rFonts w:ascii="Times New Roman" w:eastAsia="方正小标宋简体" w:hAnsi="方正小标宋简体"/>
          <w:sz w:val="44"/>
          <w:szCs w:val="44"/>
        </w:rPr>
        <w:t>1</w:t>
      </w:r>
      <w:r w:rsidR="00884D49">
        <w:rPr>
          <w:rFonts w:ascii="Times New Roman" w:eastAsia="方正小标宋简体" w:hAnsi="方正小标宋简体" w:hint="eastAsia"/>
          <w:sz w:val="44"/>
          <w:szCs w:val="44"/>
        </w:rPr>
        <w:t>2</w:t>
      </w:r>
      <w:r w:rsidR="004B36C6">
        <w:rPr>
          <w:rFonts w:ascii="Times New Roman" w:eastAsia="方正小标宋简体" w:hAnsi="方正小标宋简体" w:hint="eastAsia"/>
          <w:sz w:val="44"/>
          <w:szCs w:val="44"/>
        </w:rPr>
        <w:t>月份</w:t>
      </w:r>
      <w:r w:rsidRPr="00437C7F">
        <w:rPr>
          <w:rFonts w:ascii="Times New Roman" w:eastAsia="方正小标宋简体" w:hAnsi="Times New Roman"/>
          <w:sz w:val="44"/>
          <w:szCs w:val="44"/>
        </w:rPr>
        <w:t>“</w:t>
      </w:r>
      <w:r w:rsidRPr="00437C7F">
        <w:rPr>
          <w:rFonts w:ascii="Times New Roman" w:eastAsia="方正小标宋简体" w:hAnsi="方正小标宋简体"/>
          <w:sz w:val="44"/>
          <w:szCs w:val="44"/>
        </w:rPr>
        <w:t>双随机、一公开</w:t>
      </w:r>
      <w:r w:rsidRPr="00437C7F">
        <w:rPr>
          <w:rFonts w:ascii="Times New Roman" w:eastAsia="方正小标宋简体" w:hAnsi="Times New Roman"/>
          <w:sz w:val="44"/>
          <w:szCs w:val="44"/>
        </w:rPr>
        <w:t>”</w:t>
      </w:r>
      <w:r w:rsidRPr="00437C7F">
        <w:rPr>
          <w:rFonts w:ascii="Times New Roman" w:eastAsia="方正小标宋简体" w:hAnsi="方正小标宋简体"/>
          <w:sz w:val="44"/>
          <w:szCs w:val="44"/>
        </w:rPr>
        <w:t>抽查</w:t>
      </w:r>
    </w:p>
    <w:p w:rsidR="002668F2" w:rsidRPr="00437C7F" w:rsidRDefault="00CD04A7">
      <w:pPr>
        <w:spacing w:line="580" w:lineRule="exact"/>
        <w:jc w:val="center"/>
        <w:rPr>
          <w:rFonts w:ascii="Times New Roman" w:eastAsia="方正小标宋简体" w:hAnsi="Times New Roman"/>
          <w:sz w:val="44"/>
          <w:szCs w:val="44"/>
        </w:rPr>
      </w:pPr>
      <w:r w:rsidRPr="00437C7F">
        <w:rPr>
          <w:rFonts w:ascii="Times New Roman" w:eastAsia="方正小标宋简体" w:hAnsi="方正小标宋简体"/>
          <w:sz w:val="44"/>
          <w:szCs w:val="44"/>
        </w:rPr>
        <w:t>情况的公示</w:t>
      </w:r>
    </w:p>
    <w:p w:rsidR="00BB5028" w:rsidRDefault="00BB5028" w:rsidP="00884D49">
      <w:pPr>
        <w:spacing w:beforeLines="50" w:line="500" w:lineRule="exact"/>
        <w:ind w:firstLineChars="200" w:firstLine="640"/>
        <w:rPr>
          <w:rFonts w:ascii="Times New Roman" w:eastAsia="仿宋_GB2312" w:hAnsi="仿宋_GB2312"/>
          <w:sz w:val="32"/>
          <w:szCs w:val="32"/>
        </w:rPr>
      </w:pPr>
    </w:p>
    <w:p w:rsidR="002668F2" w:rsidRPr="00437C7F" w:rsidRDefault="00CD04A7" w:rsidP="00884D49">
      <w:pPr>
        <w:spacing w:beforeLines="50" w:line="500" w:lineRule="exact"/>
        <w:ind w:firstLineChars="200" w:firstLine="640"/>
        <w:rPr>
          <w:rFonts w:ascii="Times New Roman" w:hAnsi="Times New Roman"/>
        </w:rPr>
      </w:pPr>
      <w:r w:rsidRPr="00437C7F">
        <w:rPr>
          <w:rFonts w:ascii="Times New Roman" w:eastAsia="仿宋_GB2312" w:hAnsi="仿宋_GB2312"/>
          <w:sz w:val="32"/>
          <w:szCs w:val="32"/>
        </w:rPr>
        <w:t>按照《</w:t>
      </w:r>
      <w:r w:rsidR="00944911" w:rsidRPr="00437C7F">
        <w:rPr>
          <w:rFonts w:ascii="Times New Roman" w:eastAsia="仿宋_GB2312" w:hAnsi="仿宋_GB2312"/>
          <w:sz w:val="32"/>
          <w:szCs w:val="32"/>
        </w:rPr>
        <w:t>庆阳市生态环境局</w:t>
      </w:r>
      <w:r w:rsidR="00944911" w:rsidRPr="00944911">
        <w:rPr>
          <w:rFonts w:ascii="Times New Roman" w:eastAsia="仿宋_GB2312" w:hAnsi="仿宋_GB2312" w:hint="eastAsia"/>
          <w:sz w:val="32"/>
          <w:szCs w:val="32"/>
        </w:rPr>
        <w:t>关于做好</w:t>
      </w:r>
      <w:r w:rsidR="00944911" w:rsidRPr="00944911">
        <w:rPr>
          <w:rFonts w:ascii="Times New Roman" w:eastAsia="仿宋_GB2312" w:hAnsi="仿宋_GB2312" w:hint="eastAsia"/>
          <w:sz w:val="32"/>
          <w:szCs w:val="32"/>
        </w:rPr>
        <w:t>202</w:t>
      </w:r>
      <w:r w:rsidR="002B62B7">
        <w:rPr>
          <w:rFonts w:ascii="Times New Roman" w:eastAsia="仿宋_GB2312" w:hAnsi="仿宋_GB2312" w:hint="eastAsia"/>
          <w:sz w:val="32"/>
          <w:szCs w:val="32"/>
        </w:rPr>
        <w:t>5</w:t>
      </w:r>
      <w:r w:rsidR="00944911" w:rsidRPr="00944911">
        <w:rPr>
          <w:rFonts w:ascii="Times New Roman" w:eastAsia="仿宋_GB2312" w:hAnsi="仿宋_GB2312" w:hint="eastAsia"/>
          <w:sz w:val="32"/>
          <w:szCs w:val="32"/>
        </w:rPr>
        <w:t>年生态环境领域“双随机、一公开”监管工作的通知</w:t>
      </w:r>
      <w:r w:rsidRPr="00437C7F">
        <w:rPr>
          <w:rFonts w:ascii="Times New Roman" w:eastAsia="仿宋_GB2312" w:hAnsi="仿宋_GB2312"/>
          <w:sz w:val="32"/>
          <w:szCs w:val="32"/>
        </w:rPr>
        <w:t>》（</w:t>
      </w:r>
      <w:r w:rsidR="00944911" w:rsidRPr="00944911">
        <w:rPr>
          <w:rFonts w:ascii="Times New Roman" w:eastAsia="仿宋_GB2312" w:hAnsi="仿宋_GB2312" w:hint="eastAsia"/>
          <w:sz w:val="32"/>
          <w:szCs w:val="32"/>
        </w:rPr>
        <w:t>庆环执法队发〔</w:t>
      </w:r>
      <w:r w:rsidR="00944911" w:rsidRPr="00944911">
        <w:rPr>
          <w:rFonts w:ascii="Times New Roman" w:eastAsia="仿宋_GB2312" w:hAnsi="仿宋_GB2312" w:hint="eastAsia"/>
          <w:sz w:val="32"/>
          <w:szCs w:val="32"/>
        </w:rPr>
        <w:t>202</w:t>
      </w:r>
      <w:r w:rsidR="002B62B7">
        <w:rPr>
          <w:rFonts w:ascii="Times New Roman" w:eastAsia="仿宋_GB2312" w:hAnsi="仿宋_GB2312" w:hint="eastAsia"/>
          <w:sz w:val="32"/>
          <w:szCs w:val="32"/>
        </w:rPr>
        <w:t>5</w:t>
      </w:r>
      <w:r w:rsidR="00944911" w:rsidRPr="00944911">
        <w:rPr>
          <w:rFonts w:ascii="Times New Roman" w:eastAsia="仿宋_GB2312" w:hAnsi="仿宋_GB2312" w:hint="eastAsia"/>
          <w:sz w:val="32"/>
          <w:szCs w:val="32"/>
        </w:rPr>
        <w:t>〕</w:t>
      </w:r>
      <w:r w:rsidR="00944911" w:rsidRPr="00944911">
        <w:rPr>
          <w:rFonts w:ascii="Times New Roman" w:eastAsia="仿宋_GB2312" w:hAnsi="仿宋_GB2312" w:hint="eastAsia"/>
          <w:sz w:val="32"/>
          <w:szCs w:val="32"/>
        </w:rPr>
        <w:t>1</w:t>
      </w:r>
      <w:r w:rsidR="002B62B7">
        <w:rPr>
          <w:rFonts w:ascii="Times New Roman" w:eastAsia="仿宋_GB2312" w:hAnsi="仿宋_GB2312" w:hint="eastAsia"/>
          <w:sz w:val="32"/>
          <w:szCs w:val="32"/>
        </w:rPr>
        <w:t>2</w:t>
      </w:r>
      <w:r w:rsidR="00944911" w:rsidRPr="00944911">
        <w:rPr>
          <w:rFonts w:ascii="Times New Roman" w:eastAsia="仿宋_GB2312" w:hAnsi="仿宋_GB2312" w:hint="eastAsia"/>
          <w:sz w:val="32"/>
          <w:szCs w:val="32"/>
        </w:rPr>
        <w:t>号</w:t>
      </w:r>
      <w:r w:rsidRPr="00437C7F">
        <w:rPr>
          <w:rFonts w:ascii="Times New Roman" w:eastAsia="仿宋_GB2312" w:hAnsi="仿宋_GB2312"/>
          <w:sz w:val="32"/>
          <w:szCs w:val="32"/>
        </w:rPr>
        <w:t>）要求，现将庆阳市生态环境局合水分局</w:t>
      </w:r>
      <w:r w:rsidRPr="00437C7F">
        <w:rPr>
          <w:rFonts w:ascii="Times New Roman" w:eastAsia="仿宋_GB2312" w:hAnsi="Times New Roman"/>
          <w:sz w:val="32"/>
          <w:szCs w:val="32"/>
        </w:rPr>
        <w:t>202</w:t>
      </w:r>
      <w:r w:rsidR="006721BC">
        <w:rPr>
          <w:rFonts w:ascii="Times New Roman" w:eastAsia="仿宋_GB2312" w:hAnsi="Times New Roman"/>
          <w:sz w:val="32"/>
          <w:szCs w:val="32"/>
        </w:rPr>
        <w:t>5</w:t>
      </w:r>
      <w:r w:rsidRPr="00437C7F">
        <w:rPr>
          <w:rFonts w:ascii="Times New Roman" w:eastAsia="仿宋_GB2312" w:hAnsi="仿宋_GB2312"/>
          <w:sz w:val="32"/>
          <w:szCs w:val="32"/>
        </w:rPr>
        <w:t>年</w:t>
      </w:r>
      <w:r w:rsidR="00F61587">
        <w:rPr>
          <w:rFonts w:ascii="Times New Roman" w:eastAsia="仿宋_GB2312" w:hAnsi="仿宋_GB2312"/>
          <w:sz w:val="32"/>
          <w:szCs w:val="32"/>
        </w:rPr>
        <w:t>1</w:t>
      </w:r>
      <w:r w:rsidR="00884D49">
        <w:rPr>
          <w:rFonts w:ascii="Times New Roman" w:eastAsia="仿宋_GB2312" w:hAnsi="仿宋_GB2312" w:hint="eastAsia"/>
          <w:sz w:val="32"/>
          <w:szCs w:val="32"/>
        </w:rPr>
        <w:t>2</w:t>
      </w:r>
      <w:r w:rsidR="004B36C6">
        <w:rPr>
          <w:rFonts w:ascii="Times New Roman" w:eastAsia="仿宋_GB2312" w:hAnsi="仿宋_GB2312" w:hint="eastAsia"/>
          <w:sz w:val="32"/>
          <w:szCs w:val="32"/>
        </w:rPr>
        <w:t>月份</w:t>
      </w:r>
      <w:r w:rsidRPr="00437C7F">
        <w:rPr>
          <w:rFonts w:ascii="Times New Roman" w:eastAsia="仿宋_GB2312" w:hAnsi="Times New Roman"/>
          <w:sz w:val="32"/>
          <w:szCs w:val="32"/>
        </w:rPr>
        <w:t>“</w:t>
      </w:r>
      <w:r w:rsidRPr="00437C7F">
        <w:rPr>
          <w:rFonts w:ascii="Times New Roman" w:eastAsia="仿宋_GB2312" w:hAnsi="仿宋_GB2312"/>
          <w:sz w:val="32"/>
          <w:szCs w:val="32"/>
        </w:rPr>
        <w:t>双随机、一公开</w:t>
      </w:r>
      <w:r w:rsidRPr="00437C7F">
        <w:rPr>
          <w:rFonts w:ascii="Times New Roman" w:eastAsia="仿宋_GB2312" w:hAnsi="Times New Roman"/>
          <w:sz w:val="32"/>
          <w:szCs w:val="32"/>
        </w:rPr>
        <w:t>”</w:t>
      </w:r>
      <w:r w:rsidRPr="00437C7F">
        <w:rPr>
          <w:rFonts w:ascii="Times New Roman" w:eastAsia="仿宋_GB2312" w:hAnsi="仿宋_GB2312"/>
          <w:sz w:val="32"/>
          <w:szCs w:val="32"/>
        </w:rPr>
        <w:t>抽取和检查结果公示如下：</w:t>
      </w:r>
    </w:p>
    <w:p w:rsidR="002668F2" w:rsidRPr="00437C7F" w:rsidRDefault="00CD04A7" w:rsidP="00884D49">
      <w:pPr>
        <w:spacing w:beforeLines="50" w:afterLines="50" w:line="580" w:lineRule="exact"/>
        <w:jc w:val="center"/>
        <w:rPr>
          <w:rFonts w:ascii="Times New Roman" w:hAnsi="Times New Roman"/>
        </w:rPr>
      </w:pPr>
      <w:r w:rsidRPr="00437C7F">
        <w:rPr>
          <w:rFonts w:ascii="Times New Roman" w:eastAsia="楷体" w:hAnsi="楷体"/>
          <w:b/>
          <w:bCs/>
          <w:sz w:val="36"/>
          <w:szCs w:val="36"/>
        </w:rPr>
        <w:t>企业抽查情况</w:t>
      </w:r>
    </w:p>
    <w:tbl>
      <w:tblPr>
        <w:tblStyle w:val="a4"/>
        <w:tblW w:w="10207" w:type="dxa"/>
        <w:tblInd w:w="-743" w:type="dxa"/>
        <w:tblLayout w:type="fixed"/>
        <w:tblLook w:val="04A0"/>
      </w:tblPr>
      <w:tblGrid>
        <w:gridCol w:w="993"/>
        <w:gridCol w:w="3119"/>
        <w:gridCol w:w="2835"/>
        <w:gridCol w:w="1842"/>
        <w:gridCol w:w="1418"/>
      </w:tblGrid>
      <w:tr w:rsidR="002668F2" w:rsidRPr="00437C7F" w:rsidTr="00BB5028">
        <w:tc>
          <w:tcPr>
            <w:tcW w:w="993" w:type="dxa"/>
            <w:vAlign w:val="center"/>
          </w:tcPr>
          <w:p w:rsidR="002668F2" w:rsidRPr="00437C7F" w:rsidRDefault="00CD04A7" w:rsidP="00884D49">
            <w:pPr>
              <w:spacing w:afterLines="50"/>
              <w:jc w:val="center"/>
              <w:rPr>
                <w:rFonts w:ascii="Times New Roman" w:eastAsia="仿宋_GB2312" w:hAnsi="Times New Roman"/>
                <w:b/>
                <w:bCs/>
                <w:sz w:val="28"/>
                <w:szCs w:val="28"/>
              </w:rPr>
            </w:pPr>
            <w:r w:rsidRPr="00437C7F">
              <w:rPr>
                <w:rFonts w:ascii="Times New Roman" w:eastAsia="仿宋_GB2312" w:hAnsi="仿宋_GB2312"/>
                <w:b/>
                <w:bCs/>
                <w:sz w:val="28"/>
                <w:szCs w:val="28"/>
              </w:rPr>
              <w:t>序号</w:t>
            </w:r>
          </w:p>
        </w:tc>
        <w:tc>
          <w:tcPr>
            <w:tcW w:w="3119" w:type="dxa"/>
            <w:vAlign w:val="center"/>
          </w:tcPr>
          <w:p w:rsidR="002668F2" w:rsidRPr="00437C7F" w:rsidRDefault="00CD04A7" w:rsidP="00884D49">
            <w:pPr>
              <w:spacing w:afterLines="50"/>
              <w:jc w:val="center"/>
              <w:rPr>
                <w:rFonts w:ascii="Times New Roman" w:eastAsia="仿宋_GB2312" w:hAnsi="Times New Roman"/>
                <w:b/>
                <w:bCs/>
                <w:sz w:val="28"/>
                <w:szCs w:val="28"/>
              </w:rPr>
            </w:pPr>
            <w:r w:rsidRPr="00437C7F">
              <w:rPr>
                <w:rFonts w:ascii="Times New Roman" w:eastAsia="仿宋_GB2312" w:hAnsi="仿宋_GB2312"/>
                <w:b/>
                <w:bCs/>
                <w:sz w:val="28"/>
                <w:szCs w:val="28"/>
              </w:rPr>
              <w:t>企业名称</w:t>
            </w:r>
          </w:p>
        </w:tc>
        <w:tc>
          <w:tcPr>
            <w:tcW w:w="2835" w:type="dxa"/>
            <w:vAlign w:val="center"/>
          </w:tcPr>
          <w:p w:rsidR="002668F2" w:rsidRPr="00437C7F" w:rsidRDefault="00CD04A7" w:rsidP="00884D49">
            <w:pPr>
              <w:spacing w:afterLines="50"/>
              <w:jc w:val="center"/>
              <w:rPr>
                <w:rFonts w:ascii="Times New Roman" w:eastAsia="仿宋_GB2312" w:hAnsi="Times New Roman"/>
                <w:b/>
                <w:bCs/>
                <w:sz w:val="28"/>
                <w:szCs w:val="28"/>
              </w:rPr>
            </w:pPr>
            <w:r w:rsidRPr="00437C7F">
              <w:rPr>
                <w:rFonts w:ascii="Times New Roman" w:eastAsia="仿宋_GB2312" w:hAnsi="仿宋_GB2312"/>
                <w:b/>
                <w:bCs/>
                <w:w w:val="88"/>
                <w:sz w:val="28"/>
                <w:szCs w:val="28"/>
              </w:rPr>
              <w:t>抽查任务名称</w:t>
            </w:r>
          </w:p>
        </w:tc>
        <w:tc>
          <w:tcPr>
            <w:tcW w:w="1842" w:type="dxa"/>
            <w:vAlign w:val="center"/>
          </w:tcPr>
          <w:p w:rsidR="002668F2" w:rsidRPr="00437C7F" w:rsidRDefault="00CD04A7" w:rsidP="00884D49">
            <w:pPr>
              <w:spacing w:afterLines="50"/>
              <w:jc w:val="center"/>
              <w:rPr>
                <w:rFonts w:ascii="Times New Roman" w:eastAsia="仿宋_GB2312" w:hAnsi="Times New Roman"/>
                <w:b/>
                <w:bCs/>
                <w:sz w:val="28"/>
                <w:szCs w:val="28"/>
              </w:rPr>
            </w:pPr>
            <w:r w:rsidRPr="00437C7F">
              <w:rPr>
                <w:rFonts w:ascii="Times New Roman" w:eastAsia="仿宋_GB2312" w:hAnsi="仿宋_GB2312"/>
                <w:b/>
                <w:bCs/>
                <w:sz w:val="28"/>
                <w:szCs w:val="28"/>
              </w:rPr>
              <w:t>执法人员</w:t>
            </w:r>
          </w:p>
        </w:tc>
        <w:tc>
          <w:tcPr>
            <w:tcW w:w="1418" w:type="dxa"/>
            <w:vAlign w:val="center"/>
          </w:tcPr>
          <w:p w:rsidR="002668F2" w:rsidRPr="00437C7F" w:rsidRDefault="00CD04A7" w:rsidP="00884D49">
            <w:pPr>
              <w:spacing w:afterLines="50"/>
              <w:jc w:val="center"/>
              <w:rPr>
                <w:rFonts w:ascii="Times New Roman" w:eastAsia="仿宋_GB2312" w:hAnsi="Times New Roman"/>
                <w:b/>
                <w:bCs/>
                <w:sz w:val="28"/>
                <w:szCs w:val="28"/>
              </w:rPr>
            </w:pPr>
            <w:r w:rsidRPr="00437C7F">
              <w:rPr>
                <w:rFonts w:ascii="Times New Roman" w:eastAsia="仿宋_GB2312" w:hAnsi="仿宋_GB2312"/>
                <w:b/>
                <w:bCs/>
                <w:sz w:val="28"/>
                <w:szCs w:val="28"/>
              </w:rPr>
              <w:t>检查结果</w:t>
            </w:r>
          </w:p>
        </w:tc>
      </w:tr>
      <w:tr w:rsidR="000E4FC7" w:rsidRPr="00437C7F" w:rsidTr="004B480F">
        <w:trPr>
          <w:trHeight w:val="1694"/>
        </w:trPr>
        <w:tc>
          <w:tcPr>
            <w:tcW w:w="993" w:type="dxa"/>
            <w:vAlign w:val="center"/>
          </w:tcPr>
          <w:p w:rsidR="000E4FC7" w:rsidRPr="004B6E52" w:rsidRDefault="000E4FC7">
            <w:pPr>
              <w:spacing w:line="320" w:lineRule="exact"/>
              <w:jc w:val="center"/>
              <w:rPr>
                <w:rFonts w:ascii="Times New Roman" w:eastAsia="仿宋_GB2312" w:hAnsi="仿宋_GB2312"/>
                <w:color w:val="000000"/>
                <w:kern w:val="0"/>
                <w:sz w:val="28"/>
                <w:szCs w:val="28"/>
              </w:rPr>
            </w:pPr>
            <w:r w:rsidRPr="004B6E52">
              <w:rPr>
                <w:rFonts w:ascii="Times New Roman" w:eastAsia="仿宋_GB2312" w:hAnsi="仿宋_GB2312"/>
                <w:color w:val="000000"/>
                <w:kern w:val="0"/>
                <w:sz w:val="28"/>
                <w:szCs w:val="28"/>
              </w:rPr>
              <w:t>1</w:t>
            </w:r>
          </w:p>
        </w:tc>
        <w:tc>
          <w:tcPr>
            <w:tcW w:w="3119" w:type="dxa"/>
            <w:vAlign w:val="center"/>
          </w:tcPr>
          <w:p w:rsidR="000E4FC7" w:rsidRPr="004B6E52" w:rsidRDefault="00884D49" w:rsidP="002B62B7">
            <w:pPr>
              <w:spacing w:line="320" w:lineRule="exact"/>
              <w:jc w:val="center"/>
              <w:rPr>
                <w:rFonts w:ascii="Times New Roman" w:eastAsia="仿宋_GB2312" w:hAnsi="仿宋_GB2312"/>
                <w:color w:val="000000"/>
                <w:kern w:val="0"/>
                <w:sz w:val="28"/>
                <w:szCs w:val="28"/>
              </w:rPr>
            </w:pPr>
            <w:r w:rsidRPr="00884D49">
              <w:rPr>
                <w:rFonts w:ascii="Times New Roman" w:eastAsia="仿宋_GB2312" w:hAnsi="仿宋_GB2312" w:hint="eastAsia"/>
                <w:color w:val="000000"/>
                <w:kern w:val="0"/>
                <w:sz w:val="28"/>
                <w:szCs w:val="28"/>
              </w:rPr>
              <w:t>中国石油天然气股份有限公司长庆油田分公司第十二采油厂庄</w:t>
            </w:r>
            <w:r w:rsidRPr="00884D49">
              <w:rPr>
                <w:rFonts w:ascii="Times New Roman" w:eastAsia="仿宋_GB2312" w:hAnsi="仿宋_GB2312" w:hint="eastAsia"/>
                <w:color w:val="000000"/>
                <w:kern w:val="0"/>
                <w:sz w:val="28"/>
                <w:szCs w:val="28"/>
              </w:rPr>
              <w:t>205-7</w:t>
            </w:r>
            <w:r w:rsidRPr="00884D49">
              <w:rPr>
                <w:rFonts w:ascii="Times New Roman" w:eastAsia="仿宋_GB2312" w:hAnsi="仿宋_GB2312" w:hint="eastAsia"/>
                <w:color w:val="000000"/>
                <w:kern w:val="0"/>
                <w:sz w:val="28"/>
                <w:szCs w:val="28"/>
              </w:rPr>
              <w:t>废液处理站</w:t>
            </w:r>
          </w:p>
        </w:tc>
        <w:tc>
          <w:tcPr>
            <w:tcW w:w="2835" w:type="dxa"/>
            <w:vAlign w:val="center"/>
          </w:tcPr>
          <w:p w:rsidR="000E4FC7" w:rsidRPr="00437C7F" w:rsidRDefault="000E4FC7" w:rsidP="001356D8">
            <w:pPr>
              <w:spacing w:line="320" w:lineRule="exact"/>
              <w:jc w:val="center"/>
              <w:rPr>
                <w:rFonts w:ascii="Times New Roman" w:eastAsia="仿宋_GB2312" w:hAnsi="Times New Roman"/>
                <w:color w:val="000000"/>
                <w:kern w:val="0"/>
                <w:sz w:val="28"/>
                <w:szCs w:val="28"/>
              </w:rPr>
            </w:pPr>
            <w:r w:rsidRPr="00437C7F">
              <w:rPr>
                <w:rFonts w:ascii="Times New Roman" w:eastAsia="仿宋_GB2312" w:hAnsi="仿宋_GB2312"/>
                <w:color w:val="000000"/>
                <w:kern w:val="0"/>
                <w:sz w:val="28"/>
                <w:szCs w:val="28"/>
              </w:rPr>
              <w:t>对排放污染物的企业事业单位和其他生产经营者的行政检查</w:t>
            </w:r>
          </w:p>
        </w:tc>
        <w:tc>
          <w:tcPr>
            <w:tcW w:w="1842" w:type="dxa"/>
            <w:vAlign w:val="center"/>
          </w:tcPr>
          <w:p w:rsidR="000E4FC7" w:rsidRPr="00437C7F" w:rsidRDefault="000E4FC7" w:rsidP="00884D49">
            <w:pPr>
              <w:spacing w:line="320" w:lineRule="exact"/>
              <w:jc w:val="center"/>
              <w:rPr>
                <w:rFonts w:ascii="Times New Roman" w:eastAsia="仿宋_GB2312" w:hAnsi="Times New Roman" w:hint="eastAsia"/>
                <w:sz w:val="28"/>
                <w:szCs w:val="28"/>
              </w:rPr>
            </w:pPr>
            <w:r>
              <w:rPr>
                <w:rFonts w:ascii="Times New Roman" w:eastAsia="仿宋_GB2312" w:hAnsi="仿宋_GB2312" w:hint="eastAsia"/>
                <w:sz w:val="28"/>
                <w:szCs w:val="28"/>
              </w:rPr>
              <w:t>孙浩、</w:t>
            </w:r>
            <w:r w:rsidR="00884D49">
              <w:rPr>
                <w:rFonts w:ascii="Times New Roman" w:eastAsia="仿宋_GB2312" w:hAnsi="仿宋_GB2312" w:hint="eastAsia"/>
                <w:sz w:val="28"/>
                <w:szCs w:val="28"/>
              </w:rPr>
              <w:t>常浩清</w:t>
            </w:r>
          </w:p>
        </w:tc>
        <w:tc>
          <w:tcPr>
            <w:tcW w:w="1418" w:type="dxa"/>
            <w:vAlign w:val="center"/>
          </w:tcPr>
          <w:p w:rsidR="000E4FC7" w:rsidRPr="00437C7F" w:rsidRDefault="000E4FC7" w:rsidP="001356D8">
            <w:pPr>
              <w:spacing w:line="320" w:lineRule="exact"/>
              <w:jc w:val="center"/>
              <w:rPr>
                <w:rFonts w:ascii="Times New Roman" w:eastAsia="仿宋_GB2312" w:hAnsi="Times New Roman"/>
                <w:sz w:val="28"/>
                <w:szCs w:val="28"/>
              </w:rPr>
            </w:pPr>
            <w:r w:rsidRPr="00437C7F">
              <w:rPr>
                <w:rFonts w:ascii="Times New Roman" w:eastAsia="仿宋_GB2312" w:hAnsi="仿宋_GB2312"/>
                <w:sz w:val="28"/>
                <w:szCs w:val="28"/>
              </w:rPr>
              <w:t>未发现问题</w:t>
            </w:r>
          </w:p>
        </w:tc>
      </w:tr>
      <w:tr w:rsidR="000E4FC7" w:rsidRPr="00437C7F" w:rsidTr="00BB5028">
        <w:trPr>
          <w:trHeight w:val="1264"/>
        </w:trPr>
        <w:tc>
          <w:tcPr>
            <w:tcW w:w="993" w:type="dxa"/>
            <w:vAlign w:val="center"/>
          </w:tcPr>
          <w:p w:rsidR="000E4FC7" w:rsidRPr="00437C7F" w:rsidRDefault="000E4FC7" w:rsidP="00BA51D4">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2</w:t>
            </w:r>
          </w:p>
        </w:tc>
        <w:tc>
          <w:tcPr>
            <w:tcW w:w="3119" w:type="dxa"/>
            <w:vAlign w:val="center"/>
          </w:tcPr>
          <w:p w:rsidR="000E4FC7" w:rsidRPr="00437C7F" w:rsidRDefault="00884D49" w:rsidP="004B480F">
            <w:pPr>
              <w:spacing w:line="320" w:lineRule="exact"/>
              <w:jc w:val="center"/>
              <w:rPr>
                <w:rFonts w:ascii="Times New Roman" w:eastAsia="仿宋_GB2312" w:hAnsi="Times New Roman"/>
                <w:sz w:val="28"/>
                <w:szCs w:val="28"/>
              </w:rPr>
            </w:pPr>
            <w:r w:rsidRPr="00884D49">
              <w:rPr>
                <w:rFonts w:ascii="Times New Roman" w:eastAsia="仿宋_GB2312" w:hAnsi="仿宋_GB2312" w:hint="eastAsia"/>
                <w:color w:val="000000"/>
                <w:kern w:val="0"/>
                <w:sz w:val="28"/>
                <w:szCs w:val="28"/>
              </w:rPr>
              <w:t>中国石油天然气股份有限公司长庆油田分公司第十二采油厂板</w:t>
            </w:r>
            <w:r w:rsidRPr="00884D49">
              <w:rPr>
                <w:rFonts w:ascii="Times New Roman" w:eastAsia="仿宋_GB2312" w:hAnsi="仿宋_GB2312" w:hint="eastAsia"/>
                <w:color w:val="000000"/>
                <w:kern w:val="0"/>
                <w:sz w:val="28"/>
                <w:szCs w:val="28"/>
              </w:rPr>
              <w:t>47</w:t>
            </w:r>
            <w:r w:rsidRPr="00884D49">
              <w:rPr>
                <w:rFonts w:ascii="Times New Roman" w:eastAsia="仿宋_GB2312" w:hAnsi="仿宋_GB2312" w:hint="eastAsia"/>
                <w:color w:val="000000"/>
                <w:kern w:val="0"/>
                <w:sz w:val="28"/>
                <w:szCs w:val="28"/>
              </w:rPr>
              <w:t>输油点</w:t>
            </w:r>
          </w:p>
        </w:tc>
        <w:tc>
          <w:tcPr>
            <w:tcW w:w="2835" w:type="dxa"/>
            <w:vAlign w:val="center"/>
          </w:tcPr>
          <w:p w:rsidR="000E4FC7" w:rsidRPr="00437C7F" w:rsidRDefault="000E4FC7" w:rsidP="00BA51D4">
            <w:pPr>
              <w:spacing w:line="320" w:lineRule="exact"/>
              <w:jc w:val="center"/>
              <w:rPr>
                <w:rFonts w:ascii="Times New Roman" w:eastAsia="仿宋_GB2312" w:hAnsi="Times New Roman"/>
                <w:color w:val="000000"/>
                <w:kern w:val="0"/>
                <w:sz w:val="28"/>
                <w:szCs w:val="28"/>
              </w:rPr>
            </w:pPr>
            <w:r w:rsidRPr="00437C7F">
              <w:rPr>
                <w:rFonts w:ascii="Times New Roman" w:eastAsia="仿宋_GB2312" w:hAnsi="仿宋_GB2312"/>
                <w:color w:val="000000"/>
                <w:kern w:val="0"/>
                <w:sz w:val="28"/>
                <w:szCs w:val="28"/>
              </w:rPr>
              <w:t>对排放污染物的企业事业单位和其他生产经营者的行政检查</w:t>
            </w:r>
          </w:p>
        </w:tc>
        <w:tc>
          <w:tcPr>
            <w:tcW w:w="1842" w:type="dxa"/>
            <w:vAlign w:val="center"/>
          </w:tcPr>
          <w:p w:rsidR="000E4FC7" w:rsidRPr="00437C7F" w:rsidRDefault="00884D49" w:rsidP="006D594C">
            <w:pPr>
              <w:spacing w:line="320" w:lineRule="exact"/>
              <w:jc w:val="center"/>
              <w:rPr>
                <w:rFonts w:ascii="Times New Roman" w:eastAsia="仿宋_GB2312" w:hAnsi="Times New Roman"/>
                <w:sz w:val="28"/>
                <w:szCs w:val="28"/>
              </w:rPr>
            </w:pPr>
            <w:r>
              <w:rPr>
                <w:rFonts w:ascii="Times New Roman" w:eastAsia="仿宋_GB2312" w:hAnsi="仿宋_GB2312" w:hint="eastAsia"/>
                <w:sz w:val="28"/>
                <w:szCs w:val="28"/>
              </w:rPr>
              <w:t>孙浩、常浩清</w:t>
            </w:r>
          </w:p>
        </w:tc>
        <w:tc>
          <w:tcPr>
            <w:tcW w:w="1418" w:type="dxa"/>
            <w:vAlign w:val="center"/>
          </w:tcPr>
          <w:p w:rsidR="000E4FC7" w:rsidRPr="00437C7F" w:rsidRDefault="000E4FC7" w:rsidP="00BA51D4">
            <w:pPr>
              <w:spacing w:line="320" w:lineRule="exact"/>
              <w:jc w:val="center"/>
              <w:rPr>
                <w:rFonts w:ascii="Times New Roman" w:eastAsia="仿宋_GB2312" w:hAnsi="Times New Roman"/>
                <w:sz w:val="28"/>
                <w:szCs w:val="28"/>
              </w:rPr>
            </w:pPr>
            <w:r w:rsidRPr="00437C7F">
              <w:rPr>
                <w:rFonts w:ascii="Times New Roman" w:eastAsia="仿宋_GB2312" w:hAnsi="仿宋_GB2312"/>
                <w:sz w:val="28"/>
                <w:szCs w:val="28"/>
              </w:rPr>
              <w:t>未发现问题</w:t>
            </w:r>
          </w:p>
        </w:tc>
      </w:tr>
      <w:tr w:rsidR="000E4FC7" w:rsidRPr="00437C7F" w:rsidTr="00BB5028">
        <w:trPr>
          <w:trHeight w:val="1257"/>
        </w:trPr>
        <w:tc>
          <w:tcPr>
            <w:tcW w:w="993" w:type="dxa"/>
            <w:vAlign w:val="center"/>
          </w:tcPr>
          <w:p w:rsidR="000E4FC7" w:rsidRPr="00437C7F" w:rsidRDefault="000E4FC7" w:rsidP="008E03C6">
            <w:pPr>
              <w:spacing w:line="320" w:lineRule="exact"/>
              <w:jc w:val="center"/>
              <w:rPr>
                <w:rFonts w:ascii="Times New Roman" w:eastAsia="仿宋_GB2312" w:hAnsi="Times New Roman"/>
                <w:sz w:val="28"/>
                <w:szCs w:val="28"/>
              </w:rPr>
            </w:pPr>
            <w:r>
              <w:rPr>
                <w:rFonts w:ascii="Times New Roman" w:eastAsia="仿宋_GB2312" w:hAnsi="Times New Roman"/>
                <w:sz w:val="28"/>
                <w:szCs w:val="28"/>
              </w:rPr>
              <w:t>3</w:t>
            </w:r>
          </w:p>
        </w:tc>
        <w:tc>
          <w:tcPr>
            <w:tcW w:w="3119" w:type="dxa"/>
            <w:vAlign w:val="center"/>
          </w:tcPr>
          <w:p w:rsidR="000E4FC7" w:rsidRPr="00437C7F" w:rsidRDefault="00884D49" w:rsidP="008E03C6">
            <w:pPr>
              <w:spacing w:line="320" w:lineRule="exact"/>
              <w:jc w:val="center"/>
              <w:rPr>
                <w:rFonts w:ascii="Times New Roman" w:eastAsia="仿宋_GB2312" w:hAnsi="Times New Roman"/>
                <w:sz w:val="28"/>
                <w:szCs w:val="28"/>
              </w:rPr>
            </w:pPr>
            <w:r w:rsidRPr="00884D49">
              <w:rPr>
                <w:rFonts w:ascii="Times New Roman" w:eastAsia="仿宋_GB2312" w:hAnsi="仿宋_GB2312" w:hint="eastAsia"/>
                <w:color w:val="000000"/>
                <w:kern w:val="0"/>
                <w:sz w:val="28"/>
                <w:szCs w:val="28"/>
              </w:rPr>
              <w:t>中国石油天然气股份有限公司长庆油田分公司第十二采油厂庄十二转</w:t>
            </w:r>
          </w:p>
        </w:tc>
        <w:tc>
          <w:tcPr>
            <w:tcW w:w="2835" w:type="dxa"/>
            <w:vAlign w:val="center"/>
          </w:tcPr>
          <w:p w:rsidR="000E4FC7" w:rsidRPr="00437C7F" w:rsidRDefault="000E4FC7" w:rsidP="008E03C6">
            <w:pPr>
              <w:spacing w:line="320" w:lineRule="exact"/>
              <w:jc w:val="center"/>
              <w:rPr>
                <w:rFonts w:ascii="Times New Roman" w:eastAsia="仿宋_GB2312" w:hAnsi="Times New Roman"/>
                <w:color w:val="000000"/>
                <w:kern w:val="0"/>
                <w:sz w:val="28"/>
                <w:szCs w:val="28"/>
              </w:rPr>
            </w:pPr>
            <w:r w:rsidRPr="00437C7F">
              <w:rPr>
                <w:rFonts w:ascii="Times New Roman" w:eastAsia="仿宋_GB2312" w:hAnsi="仿宋_GB2312"/>
                <w:color w:val="000000"/>
                <w:kern w:val="0"/>
                <w:sz w:val="28"/>
                <w:szCs w:val="28"/>
              </w:rPr>
              <w:t>对排放污染物的企业事业单位和其他生产经营者的行政检查</w:t>
            </w:r>
          </w:p>
        </w:tc>
        <w:tc>
          <w:tcPr>
            <w:tcW w:w="1842" w:type="dxa"/>
            <w:vAlign w:val="center"/>
          </w:tcPr>
          <w:p w:rsidR="000E4FC7" w:rsidRPr="00437C7F" w:rsidRDefault="00884D49" w:rsidP="006D594C">
            <w:pPr>
              <w:spacing w:line="320" w:lineRule="exact"/>
              <w:jc w:val="center"/>
              <w:rPr>
                <w:rFonts w:ascii="Times New Roman" w:eastAsia="仿宋_GB2312" w:hAnsi="Times New Roman"/>
                <w:sz w:val="28"/>
                <w:szCs w:val="28"/>
              </w:rPr>
            </w:pPr>
            <w:r>
              <w:rPr>
                <w:rFonts w:ascii="Times New Roman" w:eastAsia="仿宋_GB2312" w:hAnsi="仿宋_GB2312" w:hint="eastAsia"/>
                <w:sz w:val="28"/>
                <w:szCs w:val="28"/>
              </w:rPr>
              <w:t>孙浩、常浩清</w:t>
            </w:r>
          </w:p>
        </w:tc>
        <w:tc>
          <w:tcPr>
            <w:tcW w:w="1418" w:type="dxa"/>
            <w:vAlign w:val="center"/>
          </w:tcPr>
          <w:p w:rsidR="000E4FC7" w:rsidRPr="00437C7F" w:rsidRDefault="000E4FC7" w:rsidP="008E03C6">
            <w:pPr>
              <w:spacing w:line="320" w:lineRule="exact"/>
              <w:jc w:val="center"/>
              <w:rPr>
                <w:rFonts w:ascii="Times New Roman" w:eastAsia="仿宋_GB2312" w:hAnsi="Times New Roman"/>
                <w:sz w:val="28"/>
                <w:szCs w:val="28"/>
              </w:rPr>
            </w:pPr>
            <w:r w:rsidRPr="00437C7F">
              <w:rPr>
                <w:rFonts w:ascii="Times New Roman" w:eastAsia="仿宋_GB2312" w:hAnsi="仿宋_GB2312"/>
                <w:sz w:val="28"/>
                <w:szCs w:val="28"/>
              </w:rPr>
              <w:t>未发现问题</w:t>
            </w:r>
          </w:p>
        </w:tc>
      </w:tr>
      <w:tr w:rsidR="000E4FC7" w:rsidRPr="00437C7F" w:rsidTr="000F2A6E">
        <w:trPr>
          <w:trHeight w:val="1119"/>
        </w:trPr>
        <w:tc>
          <w:tcPr>
            <w:tcW w:w="993" w:type="dxa"/>
            <w:vAlign w:val="center"/>
          </w:tcPr>
          <w:p w:rsidR="000E4FC7" w:rsidRPr="00437C7F" w:rsidRDefault="000E4FC7" w:rsidP="000F2A6E">
            <w:pPr>
              <w:spacing w:line="320" w:lineRule="exact"/>
              <w:jc w:val="center"/>
              <w:rPr>
                <w:rFonts w:ascii="Times New Roman" w:eastAsia="仿宋_GB2312" w:hAnsi="Times New Roman"/>
                <w:sz w:val="28"/>
                <w:szCs w:val="28"/>
              </w:rPr>
            </w:pPr>
            <w:r>
              <w:rPr>
                <w:rFonts w:ascii="Times New Roman" w:eastAsia="仿宋_GB2312" w:hAnsi="Times New Roman"/>
                <w:sz w:val="28"/>
                <w:szCs w:val="28"/>
              </w:rPr>
              <w:t>4</w:t>
            </w:r>
          </w:p>
        </w:tc>
        <w:tc>
          <w:tcPr>
            <w:tcW w:w="3119" w:type="dxa"/>
            <w:vAlign w:val="center"/>
          </w:tcPr>
          <w:p w:rsidR="000E4FC7" w:rsidRPr="00437C7F" w:rsidRDefault="00884D49" w:rsidP="000E4FC7">
            <w:pPr>
              <w:spacing w:line="320" w:lineRule="exact"/>
              <w:jc w:val="center"/>
              <w:rPr>
                <w:rFonts w:ascii="Times New Roman" w:eastAsia="仿宋_GB2312" w:hAnsi="Times New Roman"/>
                <w:sz w:val="28"/>
                <w:szCs w:val="28"/>
              </w:rPr>
            </w:pPr>
            <w:r w:rsidRPr="00884D49">
              <w:rPr>
                <w:rFonts w:ascii="Times New Roman" w:eastAsia="仿宋_GB2312" w:hAnsi="Times New Roman" w:hint="eastAsia"/>
                <w:sz w:val="28"/>
                <w:szCs w:val="28"/>
              </w:rPr>
              <w:t>陇</w:t>
            </w:r>
            <w:r w:rsidRPr="00884D49">
              <w:rPr>
                <w:rFonts w:ascii="Times New Roman" w:eastAsia="仿宋_GB2312" w:hAnsi="Times New Roman" w:hint="eastAsia"/>
                <w:sz w:val="28"/>
                <w:szCs w:val="28"/>
              </w:rPr>
              <w:t>27-40</w:t>
            </w:r>
            <w:r w:rsidRPr="00884D49">
              <w:rPr>
                <w:rFonts w:ascii="Times New Roman" w:eastAsia="仿宋_GB2312" w:hAnsi="Times New Roman" w:hint="eastAsia"/>
                <w:sz w:val="28"/>
                <w:szCs w:val="28"/>
              </w:rPr>
              <w:t>等</w:t>
            </w:r>
            <w:r w:rsidRPr="00884D49">
              <w:rPr>
                <w:rFonts w:ascii="Times New Roman" w:eastAsia="仿宋_GB2312" w:hAnsi="Times New Roman" w:hint="eastAsia"/>
                <w:sz w:val="28"/>
                <w:szCs w:val="28"/>
              </w:rPr>
              <w:t>9</w:t>
            </w:r>
            <w:r w:rsidRPr="00884D49">
              <w:rPr>
                <w:rFonts w:ascii="Times New Roman" w:eastAsia="仿宋_GB2312" w:hAnsi="Times New Roman" w:hint="eastAsia"/>
                <w:sz w:val="28"/>
                <w:szCs w:val="28"/>
              </w:rPr>
              <w:t>口探评井建设项目</w:t>
            </w:r>
            <w:r w:rsidRPr="00884D49">
              <w:rPr>
                <w:rFonts w:ascii="Times New Roman" w:eastAsia="仿宋_GB2312" w:hAnsi="Times New Roman" w:hint="eastAsia"/>
                <w:sz w:val="28"/>
                <w:szCs w:val="28"/>
              </w:rPr>
              <w:t>4</w:t>
            </w:r>
          </w:p>
        </w:tc>
        <w:tc>
          <w:tcPr>
            <w:tcW w:w="2835" w:type="dxa"/>
            <w:vAlign w:val="center"/>
          </w:tcPr>
          <w:p w:rsidR="000E4FC7" w:rsidRPr="00437C7F" w:rsidRDefault="000E4FC7" w:rsidP="000F2A6E">
            <w:pPr>
              <w:spacing w:line="320" w:lineRule="exact"/>
              <w:jc w:val="center"/>
              <w:rPr>
                <w:rFonts w:ascii="Times New Roman" w:eastAsia="仿宋_GB2312" w:hAnsi="Times New Roman"/>
                <w:color w:val="000000"/>
                <w:kern w:val="0"/>
                <w:sz w:val="28"/>
                <w:szCs w:val="28"/>
              </w:rPr>
            </w:pPr>
            <w:r w:rsidRPr="00437C7F">
              <w:rPr>
                <w:rFonts w:ascii="Times New Roman" w:eastAsia="仿宋_GB2312" w:hAnsi="仿宋_GB2312"/>
                <w:color w:val="000000"/>
                <w:kern w:val="0"/>
                <w:sz w:val="28"/>
                <w:szCs w:val="28"/>
              </w:rPr>
              <w:t>对排放污染物的企业事业单位和其他生产经营者的行政检查</w:t>
            </w:r>
          </w:p>
        </w:tc>
        <w:tc>
          <w:tcPr>
            <w:tcW w:w="1842" w:type="dxa"/>
            <w:vAlign w:val="center"/>
          </w:tcPr>
          <w:p w:rsidR="000E4FC7" w:rsidRPr="00437C7F" w:rsidRDefault="00884D49" w:rsidP="006D594C">
            <w:pPr>
              <w:spacing w:line="320" w:lineRule="exact"/>
              <w:jc w:val="center"/>
              <w:rPr>
                <w:rFonts w:ascii="Times New Roman" w:eastAsia="仿宋_GB2312" w:hAnsi="Times New Roman"/>
                <w:sz w:val="28"/>
                <w:szCs w:val="28"/>
              </w:rPr>
            </w:pPr>
            <w:r>
              <w:rPr>
                <w:rFonts w:ascii="Times New Roman" w:eastAsia="仿宋_GB2312" w:hAnsi="仿宋_GB2312" w:hint="eastAsia"/>
                <w:sz w:val="28"/>
                <w:szCs w:val="28"/>
              </w:rPr>
              <w:t>孙浩、常浩清</w:t>
            </w:r>
          </w:p>
        </w:tc>
        <w:tc>
          <w:tcPr>
            <w:tcW w:w="1418" w:type="dxa"/>
            <w:vAlign w:val="center"/>
          </w:tcPr>
          <w:p w:rsidR="000E4FC7" w:rsidRPr="00437C7F" w:rsidRDefault="000E4FC7" w:rsidP="000F2A6E">
            <w:pPr>
              <w:spacing w:line="320" w:lineRule="exact"/>
              <w:jc w:val="center"/>
              <w:rPr>
                <w:rFonts w:ascii="Times New Roman" w:eastAsia="仿宋_GB2312" w:hAnsi="Times New Roman"/>
                <w:sz w:val="28"/>
                <w:szCs w:val="28"/>
              </w:rPr>
            </w:pPr>
            <w:r w:rsidRPr="00437C7F">
              <w:rPr>
                <w:rFonts w:ascii="Times New Roman" w:eastAsia="仿宋_GB2312" w:hAnsi="仿宋_GB2312"/>
                <w:sz w:val="28"/>
                <w:szCs w:val="28"/>
              </w:rPr>
              <w:t>未发现问题</w:t>
            </w:r>
          </w:p>
        </w:tc>
      </w:tr>
      <w:tr w:rsidR="000E4FC7" w:rsidRPr="00437C7F" w:rsidTr="00BB5028">
        <w:trPr>
          <w:trHeight w:val="1119"/>
        </w:trPr>
        <w:tc>
          <w:tcPr>
            <w:tcW w:w="993" w:type="dxa"/>
            <w:vAlign w:val="center"/>
          </w:tcPr>
          <w:p w:rsidR="000E4FC7" w:rsidRPr="00437C7F" w:rsidRDefault="000E4FC7" w:rsidP="008E03C6">
            <w:pPr>
              <w:spacing w:line="320" w:lineRule="exact"/>
              <w:jc w:val="center"/>
              <w:rPr>
                <w:rFonts w:ascii="Times New Roman" w:eastAsia="仿宋_GB2312" w:hAnsi="Times New Roman"/>
                <w:sz w:val="28"/>
                <w:szCs w:val="28"/>
              </w:rPr>
            </w:pPr>
            <w:r>
              <w:rPr>
                <w:rFonts w:ascii="Times New Roman" w:eastAsia="仿宋_GB2312" w:hAnsi="Times New Roman"/>
                <w:sz w:val="28"/>
                <w:szCs w:val="28"/>
              </w:rPr>
              <w:t>5</w:t>
            </w:r>
          </w:p>
        </w:tc>
        <w:tc>
          <w:tcPr>
            <w:tcW w:w="3119" w:type="dxa"/>
            <w:vAlign w:val="center"/>
          </w:tcPr>
          <w:p w:rsidR="000E4FC7" w:rsidRPr="00437C7F" w:rsidRDefault="00884D49" w:rsidP="008E03C6">
            <w:pPr>
              <w:spacing w:line="320" w:lineRule="exact"/>
              <w:jc w:val="center"/>
              <w:rPr>
                <w:rFonts w:ascii="Times New Roman" w:eastAsia="仿宋_GB2312" w:hAnsi="Times New Roman"/>
                <w:sz w:val="28"/>
                <w:szCs w:val="28"/>
              </w:rPr>
            </w:pPr>
            <w:r w:rsidRPr="00884D49">
              <w:rPr>
                <w:rFonts w:ascii="Times New Roman" w:eastAsia="仿宋_GB2312" w:hAnsi="Times New Roman" w:hint="eastAsia"/>
                <w:sz w:val="28"/>
                <w:szCs w:val="28"/>
              </w:rPr>
              <w:t>太莪乡太莪村地下水型水源地</w:t>
            </w:r>
          </w:p>
        </w:tc>
        <w:tc>
          <w:tcPr>
            <w:tcW w:w="2835" w:type="dxa"/>
            <w:vAlign w:val="center"/>
          </w:tcPr>
          <w:p w:rsidR="000E4FC7" w:rsidRPr="00437C7F" w:rsidRDefault="000E4FC7" w:rsidP="008E03C6">
            <w:pPr>
              <w:spacing w:line="320" w:lineRule="exact"/>
              <w:jc w:val="center"/>
              <w:rPr>
                <w:rFonts w:ascii="Times New Roman" w:eastAsia="仿宋_GB2312" w:hAnsi="Times New Roman"/>
                <w:color w:val="000000"/>
                <w:kern w:val="0"/>
                <w:sz w:val="28"/>
                <w:szCs w:val="28"/>
              </w:rPr>
            </w:pPr>
            <w:r w:rsidRPr="00437C7F">
              <w:rPr>
                <w:rFonts w:ascii="Times New Roman" w:eastAsia="仿宋_GB2312" w:hAnsi="仿宋_GB2312"/>
                <w:color w:val="000000"/>
                <w:kern w:val="0"/>
                <w:sz w:val="28"/>
                <w:szCs w:val="28"/>
              </w:rPr>
              <w:t>对排放污染物的企业事业单位和其他生产经营者的行政检查</w:t>
            </w:r>
          </w:p>
        </w:tc>
        <w:tc>
          <w:tcPr>
            <w:tcW w:w="1842" w:type="dxa"/>
            <w:vAlign w:val="center"/>
          </w:tcPr>
          <w:p w:rsidR="000E4FC7" w:rsidRPr="00437C7F" w:rsidRDefault="00884D49" w:rsidP="008E03C6">
            <w:pPr>
              <w:spacing w:line="320" w:lineRule="exact"/>
              <w:jc w:val="center"/>
              <w:rPr>
                <w:rFonts w:ascii="Times New Roman" w:eastAsia="仿宋_GB2312" w:hAnsi="Times New Roman"/>
                <w:sz w:val="28"/>
                <w:szCs w:val="28"/>
              </w:rPr>
            </w:pPr>
            <w:r>
              <w:rPr>
                <w:rFonts w:ascii="Times New Roman" w:eastAsia="仿宋_GB2312" w:hAnsi="仿宋_GB2312" w:hint="eastAsia"/>
                <w:sz w:val="28"/>
                <w:szCs w:val="28"/>
              </w:rPr>
              <w:t>孙浩、常浩清</w:t>
            </w:r>
          </w:p>
        </w:tc>
        <w:tc>
          <w:tcPr>
            <w:tcW w:w="1418" w:type="dxa"/>
            <w:vAlign w:val="center"/>
          </w:tcPr>
          <w:p w:rsidR="000E4FC7" w:rsidRPr="00437C7F" w:rsidRDefault="000E4FC7" w:rsidP="008E03C6">
            <w:pPr>
              <w:spacing w:line="320" w:lineRule="exact"/>
              <w:jc w:val="center"/>
              <w:rPr>
                <w:rFonts w:ascii="Times New Roman" w:eastAsia="仿宋_GB2312" w:hAnsi="Times New Roman"/>
                <w:sz w:val="28"/>
                <w:szCs w:val="28"/>
              </w:rPr>
            </w:pPr>
            <w:r w:rsidRPr="00437C7F">
              <w:rPr>
                <w:rFonts w:ascii="Times New Roman" w:eastAsia="仿宋_GB2312" w:hAnsi="仿宋_GB2312"/>
                <w:sz w:val="28"/>
                <w:szCs w:val="28"/>
              </w:rPr>
              <w:t>未发现问题</w:t>
            </w:r>
          </w:p>
        </w:tc>
      </w:tr>
    </w:tbl>
    <w:p w:rsidR="002668F2" w:rsidRPr="00437C7F" w:rsidRDefault="002668F2" w:rsidP="00BB5028">
      <w:pPr>
        <w:pStyle w:val="a0"/>
        <w:rPr>
          <w:rFonts w:ascii="Times New Roman" w:eastAsia="仿宋_GB2312" w:hAnsi="Times New Roman"/>
          <w:sz w:val="24"/>
        </w:rPr>
      </w:pPr>
    </w:p>
    <w:sectPr w:rsidR="002668F2" w:rsidRPr="00437C7F" w:rsidSect="002668F2">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仿宋简体">
    <w:altName w:val="仿宋"/>
    <w:charset w:val="86"/>
    <w:family w:val="auto"/>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668F2"/>
    <w:rsid w:val="000705EF"/>
    <w:rsid w:val="000E4FC7"/>
    <w:rsid w:val="001137AD"/>
    <w:rsid w:val="0012122C"/>
    <w:rsid w:val="002668F2"/>
    <w:rsid w:val="002B5F31"/>
    <w:rsid w:val="002B62B7"/>
    <w:rsid w:val="00305653"/>
    <w:rsid w:val="00437C7F"/>
    <w:rsid w:val="004651D5"/>
    <w:rsid w:val="0046543D"/>
    <w:rsid w:val="00466F2F"/>
    <w:rsid w:val="00481B05"/>
    <w:rsid w:val="00483F4E"/>
    <w:rsid w:val="004904CC"/>
    <w:rsid w:val="004B36C6"/>
    <w:rsid w:val="004B480F"/>
    <w:rsid w:val="004B6E52"/>
    <w:rsid w:val="00574EC3"/>
    <w:rsid w:val="00585732"/>
    <w:rsid w:val="005F29EB"/>
    <w:rsid w:val="006721BC"/>
    <w:rsid w:val="00682AAE"/>
    <w:rsid w:val="006920E5"/>
    <w:rsid w:val="0071398C"/>
    <w:rsid w:val="007D09F7"/>
    <w:rsid w:val="0084137B"/>
    <w:rsid w:val="0084205E"/>
    <w:rsid w:val="00884D49"/>
    <w:rsid w:val="00944911"/>
    <w:rsid w:val="00987320"/>
    <w:rsid w:val="00990F73"/>
    <w:rsid w:val="00995269"/>
    <w:rsid w:val="009A6D8B"/>
    <w:rsid w:val="00A043BA"/>
    <w:rsid w:val="00A17CD6"/>
    <w:rsid w:val="00A8114D"/>
    <w:rsid w:val="00AC7F79"/>
    <w:rsid w:val="00AF02FE"/>
    <w:rsid w:val="00AF3DFF"/>
    <w:rsid w:val="00B031A4"/>
    <w:rsid w:val="00BB5028"/>
    <w:rsid w:val="00C132E2"/>
    <w:rsid w:val="00C252F6"/>
    <w:rsid w:val="00C3562F"/>
    <w:rsid w:val="00C35ADF"/>
    <w:rsid w:val="00CA5ACB"/>
    <w:rsid w:val="00CC533C"/>
    <w:rsid w:val="00CD04A7"/>
    <w:rsid w:val="00D05058"/>
    <w:rsid w:val="00E5165B"/>
    <w:rsid w:val="00EE7B4D"/>
    <w:rsid w:val="00F61587"/>
    <w:rsid w:val="056E306B"/>
    <w:rsid w:val="26C02016"/>
    <w:rsid w:val="2C0A270A"/>
    <w:rsid w:val="300D7D29"/>
    <w:rsid w:val="3AFA3F36"/>
    <w:rsid w:val="3B9F1683"/>
    <w:rsid w:val="403A5172"/>
    <w:rsid w:val="48946066"/>
    <w:rsid w:val="49ED0C37"/>
    <w:rsid w:val="4ACD36A8"/>
    <w:rsid w:val="4BA278C7"/>
    <w:rsid w:val="54A10D4B"/>
    <w:rsid w:val="63DF73F6"/>
    <w:rsid w:val="68B642A5"/>
    <w:rsid w:val="73925D47"/>
    <w:rsid w:val="79DF4479"/>
    <w:rsid w:val="7F5813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668F2"/>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2668F2"/>
    <w:pPr>
      <w:spacing w:after="120"/>
    </w:pPr>
    <w:rPr>
      <w:rFonts w:eastAsia="方正仿宋简体"/>
      <w:sz w:val="32"/>
    </w:rPr>
  </w:style>
  <w:style w:type="table" w:styleId="a4">
    <w:name w:val="Table Grid"/>
    <w:basedOn w:val="a2"/>
    <w:qFormat/>
    <w:rsid w:val="002668F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ddinglr10">
    <w:name w:val="paddinglr10"/>
    <w:basedOn w:val="a1"/>
    <w:rsid w:val="00CD04A7"/>
  </w:style>
</w:styles>
</file>

<file path=word/webSettings.xml><?xml version="1.0" encoding="utf-8"?>
<w:webSettings xmlns:r="http://schemas.openxmlformats.org/officeDocument/2006/relationships" xmlns:w="http://schemas.openxmlformats.org/wordprocessingml/2006/main">
  <w:divs>
    <w:div w:id="320735007">
      <w:bodyDiv w:val="1"/>
      <w:marLeft w:val="0"/>
      <w:marRight w:val="0"/>
      <w:marTop w:val="0"/>
      <w:marBottom w:val="0"/>
      <w:divBdr>
        <w:top w:val="none" w:sz="0" w:space="0" w:color="auto"/>
        <w:left w:val="none" w:sz="0" w:space="0" w:color="auto"/>
        <w:bottom w:val="none" w:sz="0" w:space="0" w:color="auto"/>
        <w:right w:val="none" w:sz="0" w:space="0" w:color="auto"/>
      </w:divBdr>
    </w:div>
    <w:div w:id="712651647">
      <w:bodyDiv w:val="1"/>
      <w:marLeft w:val="0"/>
      <w:marRight w:val="0"/>
      <w:marTop w:val="0"/>
      <w:marBottom w:val="0"/>
      <w:divBdr>
        <w:top w:val="none" w:sz="0" w:space="0" w:color="auto"/>
        <w:left w:val="none" w:sz="0" w:space="0" w:color="auto"/>
        <w:bottom w:val="none" w:sz="0" w:space="0" w:color="auto"/>
        <w:right w:val="none" w:sz="0" w:space="0" w:color="auto"/>
      </w:divBdr>
    </w:div>
    <w:div w:id="182847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79</Words>
  <Characters>453</Characters>
  <Application>Microsoft Office Word</Application>
  <DocSecurity>0</DocSecurity>
  <Lines>3</Lines>
  <Paragraphs>1</Paragraphs>
  <ScaleCrop>false</ScaleCrop>
  <Company/>
  <LinksUpToDate>false</LinksUpToDate>
  <CharactersWithSpaces>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hjjc</dc:creator>
  <cp:lastModifiedBy>Administrator</cp:lastModifiedBy>
  <cp:revision>33</cp:revision>
  <cp:lastPrinted>2022-06-29T03:17:00Z</cp:lastPrinted>
  <dcterms:created xsi:type="dcterms:W3CDTF">2014-10-29T12:08:00Z</dcterms:created>
  <dcterms:modified xsi:type="dcterms:W3CDTF">2026-01-14T00:40:00Z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