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3" w:lineRule="atLeast"/>
        <w:ind w:left="0" w:right="0" w:firstLine="0"/>
        <w:jc w:val="center"/>
        <w:rPr>
          <w:rFonts w:hint="eastAsia" w:ascii="方正小标宋简体" w:hAnsi="方正小标宋简体" w:eastAsia="方正小标宋简体" w:cs="方正小标宋简体"/>
          <w:b w:val="0"/>
          <w:color w:val="auto"/>
          <w:kern w:val="0"/>
          <w:sz w:val="44"/>
          <w:szCs w:val="44"/>
          <w:lang w:val="en-US" w:eastAsia="zh-CN" w:bidi="ar-SA"/>
        </w:rPr>
      </w:pPr>
      <w:bookmarkStart w:id="0" w:name="_GoBack"/>
      <w:r>
        <w:rPr>
          <w:rFonts w:hint="eastAsia" w:ascii="方正小标宋简体" w:hAnsi="方正小标宋简体" w:eastAsia="方正小标宋简体" w:cs="方正小标宋简体"/>
          <w:b w:val="0"/>
          <w:color w:val="auto"/>
          <w:kern w:val="0"/>
          <w:sz w:val="44"/>
          <w:szCs w:val="44"/>
          <w:lang w:val="en-US" w:eastAsia="zh-CN" w:bidi="ar-SA"/>
        </w:rPr>
        <w:t>合水</w:t>
      </w:r>
      <w:r>
        <w:rPr>
          <w:rFonts w:hint="eastAsia" w:ascii="方正小标宋简体" w:hAnsi="方正小标宋简体" w:eastAsia="方正小标宋简体" w:cs="方正小标宋简体"/>
          <w:b w:val="0"/>
          <w:color w:val="auto"/>
          <w:kern w:val="0"/>
          <w:sz w:val="44"/>
          <w:szCs w:val="44"/>
          <w:lang w:val="en-US" w:eastAsia="zh-CN" w:bidi="ar-SA"/>
        </w:rPr>
        <w:t>县城乡规划领域基层政务公开标准目录</w:t>
      </w:r>
    </w:p>
    <w:bookmarkEnd w:id="0"/>
    <w:p>
      <w:pPr>
        <w:pStyle w:val="3"/>
        <w:rPr>
          <w:rFonts w:ascii="Times New Roman"/>
          <w:sz w:val="20"/>
        </w:rPr>
      </w:pPr>
    </w:p>
    <w:p>
      <w:pPr>
        <w:pStyle w:val="3"/>
        <w:spacing w:before="11"/>
        <w:rPr>
          <w:rFonts w:ascii="Times New Roman"/>
          <w:sz w:val="20"/>
        </w:rPr>
      </w:pPr>
    </w:p>
    <w:tbl>
      <w:tblPr>
        <w:tblStyle w:val="5"/>
        <w:tblW w:w="0" w:type="auto"/>
        <w:tblInd w:w="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792"/>
        <w:gridCol w:w="693"/>
        <w:gridCol w:w="1598"/>
        <w:gridCol w:w="1134"/>
        <w:gridCol w:w="1134"/>
        <w:gridCol w:w="1308"/>
        <w:gridCol w:w="2603"/>
        <w:gridCol w:w="701"/>
        <w:gridCol w:w="839"/>
        <w:gridCol w:w="700"/>
        <w:gridCol w:w="701"/>
        <w:gridCol w:w="701"/>
        <w:gridCol w:w="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6" w:type="dxa"/>
            <w:vMerge w:val="restart"/>
          </w:tcPr>
          <w:p>
            <w:pPr>
              <w:pStyle w:val="9"/>
              <w:spacing w:before="10"/>
              <w:rPr>
                <w:rFonts w:ascii="Times New Roman"/>
                <w:sz w:val="15"/>
              </w:rPr>
            </w:pPr>
          </w:p>
          <w:p>
            <w:pPr>
              <w:pStyle w:val="9"/>
              <w:spacing w:line="280" w:lineRule="auto"/>
              <w:ind w:left="126" w:right="108"/>
              <w:rPr>
                <w:b/>
                <w:sz w:val="21"/>
              </w:rPr>
            </w:pPr>
            <w:r>
              <w:rPr>
                <w:b/>
                <w:sz w:val="21"/>
              </w:rPr>
              <w:t>序号</w:t>
            </w:r>
          </w:p>
        </w:tc>
        <w:tc>
          <w:tcPr>
            <w:tcW w:w="1485" w:type="dxa"/>
            <w:gridSpan w:val="2"/>
          </w:tcPr>
          <w:p>
            <w:pPr>
              <w:pStyle w:val="9"/>
              <w:spacing w:before="24" w:line="268" w:lineRule="exact"/>
              <w:ind w:left="325"/>
              <w:rPr>
                <w:b/>
                <w:sz w:val="21"/>
              </w:rPr>
            </w:pPr>
            <w:r>
              <w:rPr>
                <w:b/>
                <w:sz w:val="21"/>
              </w:rPr>
              <w:t>公开事项</w:t>
            </w:r>
          </w:p>
        </w:tc>
        <w:tc>
          <w:tcPr>
            <w:tcW w:w="1598" w:type="dxa"/>
            <w:vMerge w:val="restart"/>
          </w:tcPr>
          <w:p>
            <w:pPr>
              <w:pStyle w:val="9"/>
              <w:spacing w:before="10"/>
              <w:rPr>
                <w:rFonts w:ascii="Times New Roman"/>
                <w:sz w:val="15"/>
              </w:rPr>
            </w:pPr>
          </w:p>
          <w:p>
            <w:pPr>
              <w:pStyle w:val="9"/>
              <w:ind w:left="383"/>
              <w:rPr>
                <w:b/>
                <w:sz w:val="21"/>
              </w:rPr>
            </w:pPr>
            <w:r>
              <w:rPr>
                <w:b/>
                <w:spacing w:val="2"/>
                <w:w w:val="90"/>
                <w:sz w:val="21"/>
              </w:rPr>
              <w:t>公开内容</w:t>
            </w:r>
          </w:p>
          <w:p>
            <w:pPr>
              <w:pStyle w:val="9"/>
              <w:spacing w:before="45"/>
              <w:ind w:left="383"/>
              <w:rPr>
                <w:b/>
                <w:sz w:val="21"/>
              </w:rPr>
            </w:pPr>
            <w:r>
              <w:rPr>
                <w:b/>
                <w:w w:val="90"/>
                <w:sz w:val="21"/>
              </w:rPr>
              <w:t>（</w:t>
            </w:r>
            <w:r>
              <w:rPr>
                <w:b/>
                <w:spacing w:val="5"/>
                <w:w w:val="90"/>
                <w:sz w:val="21"/>
              </w:rPr>
              <w:t>要素</w:t>
            </w:r>
            <w:r>
              <w:rPr>
                <w:b/>
                <w:w w:val="90"/>
                <w:sz w:val="21"/>
              </w:rPr>
              <w:t>）</w:t>
            </w:r>
          </w:p>
        </w:tc>
        <w:tc>
          <w:tcPr>
            <w:tcW w:w="1134" w:type="dxa"/>
            <w:vMerge w:val="restart"/>
          </w:tcPr>
          <w:p>
            <w:pPr>
              <w:pStyle w:val="9"/>
              <w:spacing w:before="5"/>
              <w:rPr>
                <w:rFonts w:ascii="Times New Roman"/>
                <w:sz w:val="29"/>
              </w:rPr>
            </w:pPr>
          </w:p>
          <w:p>
            <w:pPr>
              <w:pStyle w:val="9"/>
              <w:ind w:left="151"/>
              <w:rPr>
                <w:b/>
                <w:sz w:val="21"/>
              </w:rPr>
            </w:pPr>
            <w:r>
              <w:rPr>
                <w:b/>
                <w:sz w:val="21"/>
              </w:rPr>
              <w:t>公开依据</w:t>
            </w:r>
          </w:p>
        </w:tc>
        <w:tc>
          <w:tcPr>
            <w:tcW w:w="1134" w:type="dxa"/>
            <w:vMerge w:val="restart"/>
          </w:tcPr>
          <w:p>
            <w:pPr>
              <w:pStyle w:val="9"/>
              <w:spacing w:before="5"/>
              <w:rPr>
                <w:rFonts w:ascii="Times New Roman"/>
                <w:sz w:val="29"/>
              </w:rPr>
            </w:pPr>
          </w:p>
          <w:p>
            <w:pPr>
              <w:pStyle w:val="9"/>
              <w:ind w:left="150"/>
              <w:rPr>
                <w:b/>
                <w:sz w:val="21"/>
              </w:rPr>
            </w:pPr>
            <w:r>
              <w:rPr>
                <w:b/>
                <w:sz w:val="21"/>
              </w:rPr>
              <w:t>公开时限</w:t>
            </w:r>
          </w:p>
        </w:tc>
        <w:tc>
          <w:tcPr>
            <w:tcW w:w="1308" w:type="dxa"/>
            <w:vMerge w:val="restart"/>
          </w:tcPr>
          <w:p>
            <w:pPr>
              <w:pStyle w:val="9"/>
              <w:spacing w:before="5"/>
              <w:rPr>
                <w:rFonts w:ascii="Times New Roman"/>
                <w:sz w:val="29"/>
              </w:rPr>
            </w:pPr>
          </w:p>
          <w:p>
            <w:pPr>
              <w:pStyle w:val="9"/>
              <w:ind w:left="237"/>
              <w:rPr>
                <w:b/>
                <w:sz w:val="21"/>
              </w:rPr>
            </w:pPr>
            <w:r>
              <w:rPr>
                <w:b/>
                <w:sz w:val="21"/>
              </w:rPr>
              <w:t>公开主体</w:t>
            </w:r>
          </w:p>
        </w:tc>
        <w:tc>
          <w:tcPr>
            <w:tcW w:w="2603" w:type="dxa"/>
            <w:vMerge w:val="restart"/>
          </w:tcPr>
          <w:p>
            <w:pPr>
              <w:pStyle w:val="9"/>
              <w:spacing w:before="5"/>
              <w:rPr>
                <w:rFonts w:ascii="Times New Roman"/>
                <w:sz w:val="29"/>
              </w:rPr>
            </w:pPr>
          </w:p>
          <w:p>
            <w:pPr>
              <w:pStyle w:val="9"/>
              <w:ind w:left="569"/>
              <w:rPr>
                <w:b/>
                <w:sz w:val="21"/>
              </w:rPr>
            </w:pPr>
            <w:r>
              <w:rPr>
                <w:b/>
                <w:sz w:val="21"/>
              </w:rPr>
              <w:t>公开渠道和载体</w:t>
            </w:r>
          </w:p>
        </w:tc>
        <w:tc>
          <w:tcPr>
            <w:tcW w:w="1540" w:type="dxa"/>
            <w:gridSpan w:val="2"/>
          </w:tcPr>
          <w:p>
            <w:pPr>
              <w:pStyle w:val="9"/>
              <w:spacing w:before="24" w:line="268" w:lineRule="exact"/>
              <w:ind w:left="354"/>
              <w:rPr>
                <w:b/>
                <w:sz w:val="21"/>
              </w:rPr>
            </w:pPr>
            <w:r>
              <w:rPr>
                <w:b/>
                <w:sz w:val="21"/>
              </w:rPr>
              <w:t>公开对象</w:t>
            </w:r>
          </w:p>
        </w:tc>
        <w:tc>
          <w:tcPr>
            <w:tcW w:w="1401" w:type="dxa"/>
            <w:gridSpan w:val="2"/>
          </w:tcPr>
          <w:p>
            <w:pPr>
              <w:pStyle w:val="9"/>
              <w:spacing w:before="24" w:line="268" w:lineRule="exact"/>
              <w:ind w:left="285"/>
              <w:rPr>
                <w:b/>
                <w:sz w:val="21"/>
              </w:rPr>
            </w:pPr>
            <w:r>
              <w:rPr>
                <w:b/>
                <w:sz w:val="21"/>
              </w:rPr>
              <w:t>公开方式</w:t>
            </w:r>
          </w:p>
        </w:tc>
        <w:tc>
          <w:tcPr>
            <w:tcW w:w="1402" w:type="dxa"/>
            <w:gridSpan w:val="2"/>
          </w:tcPr>
          <w:p>
            <w:pPr>
              <w:pStyle w:val="9"/>
              <w:spacing w:before="24" w:line="268" w:lineRule="exact"/>
              <w:ind w:left="285"/>
              <w:rPr>
                <w:b/>
                <w:sz w:val="21"/>
              </w:rPr>
            </w:pPr>
            <w:r>
              <w:rPr>
                <w:b/>
                <w:sz w:val="21"/>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56" w:type="dxa"/>
            <w:vMerge w:val="continue"/>
            <w:tcBorders>
              <w:top w:val="nil"/>
            </w:tcBorders>
          </w:tcPr>
          <w:p>
            <w:pPr>
              <w:rPr>
                <w:sz w:val="2"/>
                <w:szCs w:val="2"/>
              </w:rPr>
            </w:pPr>
          </w:p>
        </w:tc>
        <w:tc>
          <w:tcPr>
            <w:tcW w:w="792" w:type="dxa"/>
          </w:tcPr>
          <w:p>
            <w:pPr>
              <w:pStyle w:val="9"/>
              <w:spacing w:before="21"/>
              <w:ind w:left="191"/>
              <w:rPr>
                <w:b/>
                <w:sz w:val="21"/>
              </w:rPr>
            </w:pPr>
            <w:r>
              <w:rPr>
                <w:b/>
                <w:spacing w:val="2"/>
                <w:w w:val="90"/>
                <w:sz w:val="21"/>
              </w:rPr>
              <w:t>一级</w:t>
            </w:r>
          </w:p>
          <w:p>
            <w:pPr>
              <w:pStyle w:val="9"/>
              <w:spacing w:before="48" w:line="265" w:lineRule="exact"/>
              <w:ind w:left="191"/>
              <w:rPr>
                <w:b/>
                <w:sz w:val="21"/>
              </w:rPr>
            </w:pPr>
            <w:r>
              <w:rPr>
                <w:b/>
                <w:spacing w:val="2"/>
                <w:w w:val="90"/>
                <w:sz w:val="21"/>
              </w:rPr>
              <w:t>事项</w:t>
            </w:r>
          </w:p>
        </w:tc>
        <w:tc>
          <w:tcPr>
            <w:tcW w:w="693" w:type="dxa"/>
          </w:tcPr>
          <w:p>
            <w:pPr>
              <w:pStyle w:val="9"/>
              <w:spacing w:before="21"/>
              <w:ind w:left="140"/>
              <w:rPr>
                <w:b/>
                <w:sz w:val="21"/>
              </w:rPr>
            </w:pPr>
            <w:r>
              <w:rPr>
                <w:b/>
                <w:spacing w:val="2"/>
                <w:w w:val="90"/>
                <w:sz w:val="21"/>
              </w:rPr>
              <w:t>二级</w:t>
            </w:r>
          </w:p>
          <w:p>
            <w:pPr>
              <w:pStyle w:val="9"/>
              <w:spacing w:before="48" w:line="265" w:lineRule="exact"/>
              <w:ind w:left="140"/>
              <w:rPr>
                <w:b/>
                <w:sz w:val="21"/>
              </w:rPr>
            </w:pPr>
            <w:r>
              <w:rPr>
                <w:b/>
                <w:spacing w:val="2"/>
                <w:w w:val="90"/>
                <w:sz w:val="21"/>
              </w:rPr>
              <w:t>事项</w:t>
            </w:r>
          </w:p>
        </w:tc>
        <w:tc>
          <w:tcPr>
            <w:tcW w:w="1598"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308" w:type="dxa"/>
            <w:vMerge w:val="continue"/>
            <w:tcBorders>
              <w:top w:val="nil"/>
            </w:tcBorders>
          </w:tcPr>
          <w:p>
            <w:pPr>
              <w:rPr>
                <w:sz w:val="2"/>
                <w:szCs w:val="2"/>
              </w:rPr>
            </w:pPr>
          </w:p>
        </w:tc>
        <w:tc>
          <w:tcPr>
            <w:tcW w:w="2603" w:type="dxa"/>
            <w:vMerge w:val="continue"/>
            <w:tcBorders>
              <w:top w:val="nil"/>
            </w:tcBorders>
          </w:tcPr>
          <w:p>
            <w:pPr>
              <w:rPr>
                <w:sz w:val="2"/>
                <w:szCs w:val="2"/>
              </w:rPr>
            </w:pPr>
          </w:p>
        </w:tc>
        <w:tc>
          <w:tcPr>
            <w:tcW w:w="701" w:type="dxa"/>
          </w:tcPr>
          <w:p>
            <w:pPr>
              <w:pStyle w:val="9"/>
              <w:spacing w:before="21"/>
              <w:ind w:left="122" w:right="103"/>
              <w:jc w:val="center"/>
              <w:rPr>
                <w:b/>
                <w:sz w:val="21"/>
              </w:rPr>
            </w:pPr>
            <w:r>
              <w:rPr>
                <w:b/>
                <w:sz w:val="21"/>
              </w:rPr>
              <w:t>全社</w:t>
            </w:r>
          </w:p>
          <w:p>
            <w:pPr>
              <w:pStyle w:val="9"/>
              <w:spacing w:before="48" w:line="265" w:lineRule="exact"/>
              <w:ind w:left="15"/>
              <w:jc w:val="center"/>
              <w:rPr>
                <w:b/>
                <w:sz w:val="21"/>
              </w:rPr>
            </w:pPr>
            <w:r>
              <w:rPr>
                <w:b/>
                <w:w w:val="99"/>
                <w:sz w:val="21"/>
              </w:rPr>
              <w:t>会</w:t>
            </w:r>
          </w:p>
        </w:tc>
        <w:tc>
          <w:tcPr>
            <w:tcW w:w="839" w:type="dxa"/>
          </w:tcPr>
          <w:p>
            <w:pPr>
              <w:pStyle w:val="9"/>
              <w:spacing w:before="21"/>
              <w:ind w:left="212"/>
              <w:rPr>
                <w:b/>
                <w:sz w:val="21"/>
              </w:rPr>
            </w:pPr>
            <w:r>
              <w:rPr>
                <w:b/>
                <w:spacing w:val="2"/>
                <w:w w:val="90"/>
                <w:sz w:val="21"/>
              </w:rPr>
              <w:t>特定</w:t>
            </w:r>
          </w:p>
          <w:p>
            <w:pPr>
              <w:pStyle w:val="9"/>
              <w:spacing w:before="48" w:line="265" w:lineRule="exact"/>
              <w:ind w:left="212"/>
              <w:rPr>
                <w:b/>
                <w:sz w:val="21"/>
              </w:rPr>
            </w:pPr>
            <w:r>
              <w:rPr>
                <w:b/>
                <w:spacing w:val="2"/>
                <w:w w:val="90"/>
                <w:sz w:val="21"/>
              </w:rPr>
              <w:t>群体</w:t>
            </w:r>
          </w:p>
        </w:tc>
        <w:tc>
          <w:tcPr>
            <w:tcW w:w="700" w:type="dxa"/>
          </w:tcPr>
          <w:p>
            <w:pPr>
              <w:pStyle w:val="9"/>
              <w:spacing w:before="177"/>
              <w:ind w:left="121" w:right="104"/>
              <w:jc w:val="center"/>
              <w:rPr>
                <w:b/>
                <w:sz w:val="21"/>
              </w:rPr>
            </w:pPr>
            <w:r>
              <w:rPr>
                <w:b/>
                <w:sz w:val="21"/>
              </w:rPr>
              <w:t>主动</w:t>
            </w:r>
          </w:p>
        </w:tc>
        <w:tc>
          <w:tcPr>
            <w:tcW w:w="701" w:type="dxa"/>
          </w:tcPr>
          <w:p>
            <w:pPr>
              <w:pStyle w:val="9"/>
              <w:spacing w:before="21"/>
              <w:ind w:left="122" w:right="104"/>
              <w:jc w:val="center"/>
              <w:rPr>
                <w:b/>
                <w:sz w:val="21"/>
              </w:rPr>
            </w:pPr>
            <w:r>
              <w:rPr>
                <w:b/>
                <w:sz w:val="21"/>
              </w:rPr>
              <w:t>依申</w:t>
            </w:r>
          </w:p>
          <w:p>
            <w:pPr>
              <w:pStyle w:val="9"/>
              <w:spacing w:before="48" w:line="265" w:lineRule="exact"/>
              <w:ind w:left="18"/>
              <w:jc w:val="center"/>
              <w:rPr>
                <w:b/>
                <w:sz w:val="21"/>
              </w:rPr>
            </w:pPr>
            <w:r>
              <w:rPr>
                <w:b/>
                <w:w w:val="99"/>
                <w:sz w:val="21"/>
              </w:rPr>
              <w:t>请</w:t>
            </w:r>
          </w:p>
        </w:tc>
        <w:tc>
          <w:tcPr>
            <w:tcW w:w="701" w:type="dxa"/>
          </w:tcPr>
          <w:p>
            <w:pPr>
              <w:pStyle w:val="9"/>
              <w:spacing w:before="177"/>
              <w:ind w:left="122" w:right="105"/>
              <w:jc w:val="center"/>
              <w:rPr>
                <w:b/>
                <w:sz w:val="21"/>
              </w:rPr>
            </w:pPr>
            <w:r>
              <w:rPr>
                <w:b/>
                <w:sz w:val="21"/>
              </w:rPr>
              <w:t>县级</w:t>
            </w:r>
          </w:p>
        </w:tc>
        <w:tc>
          <w:tcPr>
            <w:tcW w:w="701" w:type="dxa"/>
          </w:tcPr>
          <w:p>
            <w:pPr>
              <w:pStyle w:val="9"/>
              <w:spacing w:before="177"/>
              <w:ind w:left="144"/>
              <w:rPr>
                <w:b/>
                <w:sz w:val="21"/>
              </w:rPr>
            </w:pPr>
            <w:r>
              <w:rPr>
                <w:b/>
                <w:sz w:val="21"/>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4" w:hRule="atLeast"/>
        </w:trPr>
        <w:tc>
          <w:tcPr>
            <w:tcW w:w="456" w:type="dxa"/>
          </w:tcPr>
          <w:p>
            <w:pPr>
              <w:pStyle w:val="9"/>
              <w:rPr>
                <w:rFonts w:hint="eastAsia" w:ascii="仿宋_GB2312" w:hAnsi="仿宋_GB2312" w:eastAsia="仿宋_GB2312" w:cs="仿宋_GB2312"/>
                <w:sz w:val="22"/>
              </w:rPr>
            </w:pPr>
          </w:p>
          <w:p>
            <w:pPr>
              <w:pStyle w:val="9"/>
              <w:rPr>
                <w:rFonts w:hint="eastAsia" w:ascii="仿宋_GB2312" w:hAnsi="仿宋_GB2312" w:eastAsia="仿宋_GB2312" w:cs="仿宋_GB2312"/>
                <w:sz w:val="22"/>
              </w:rPr>
            </w:pPr>
          </w:p>
          <w:p>
            <w:pPr>
              <w:pStyle w:val="9"/>
              <w:rPr>
                <w:rFonts w:hint="eastAsia" w:ascii="仿宋_GB2312" w:hAnsi="仿宋_GB2312" w:eastAsia="仿宋_GB2312" w:cs="仿宋_GB2312"/>
                <w:sz w:val="22"/>
              </w:rPr>
            </w:pPr>
          </w:p>
          <w:p>
            <w:pPr>
              <w:pStyle w:val="9"/>
              <w:rPr>
                <w:rFonts w:hint="eastAsia" w:ascii="仿宋_GB2312" w:hAnsi="仿宋_GB2312" w:eastAsia="仿宋_GB2312" w:cs="仿宋_GB2312"/>
                <w:sz w:val="22"/>
              </w:rPr>
            </w:pPr>
          </w:p>
          <w:p>
            <w:pPr>
              <w:pStyle w:val="9"/>
              <w:rPr>
                <w:rFonts w:hint="eastAsia" w:ascii="仿宋_GB2312" w:hAnsi="仿宋_GB2312" w:eastAsia="仿宋_GB2312" w:cs="仿宋_GB2312"/>
                <w:sz w:val="22"/>
              </w:rPr>
            </w:pPr>
          </w:p>
          <w:p>
            <w:pPr>
              <w:pStyle w:val="9"/>
              <w:spacing w:before="6"/>
              <w:rPr>
                <w:rFonts w:hint="eastAsia" w:ascii="仿宋_GB2312" w:hAnsi="仿宋_GB2312" w:eastAsia="仿宋_GB2312" w:cs="仿宋_GB2312"/>
                <w:sz w:val="28"/>
              </w:rPr>
            </w:pPr>
          </w:p>
          <w:p>
            <w:pPr>
              <w:pStyle w:val="9"/>
              <w:ind w:left="13"/>
              <w:jc w:val="center"/>
              <w:rPr>
                <w:rFonts w:hint="eastAsia" w:ascii="仿宋_GB2312" w:hAnsi="仿宋_GB2312" w:eastAsia="仿宋_GB2312" w:cs="仿宋_GB2312"/>
                <w:sz w:val="21"/>
              </w:rPr>
            </w:pPr>
            <w:r>
              <w:rPr>
                <w:rFonts w:hint="eastAsia" w:ascii="仿宋_GB2312" w:hAnsi="仿宋_GB2312" w:eastAsia="仿宋_GB2312" w:cs="仿宋_GB2312"/>
                <w:w w:val="95"/>
                <w:sz w:val="21"/>
              </w:rPr>
              <w:t>1</w:t>
            </w:r>
          </w:p>
        </w:tc>
        <w:tc>
          <w:tcPr>
            <w:tcW w:w="792" w:type="dxa"/>
            <w:vMerge w:val="restart"/>
          </w:tcPr>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spacing w:before="149" w:line="280" w:lineRule="auto"/>
              <w:ind w:left="191" w:right="170"/>
              <w:rPr>
                <w:rFonts w:hint="eastAsia" w:ascii="仿宋_GB2312" w:hAnsi="仿宋_GB2312" w:eastAsia="仿宋_GB2312" w:cs="仿宋_GB2312"/>
                <w:sz w:val="21"/>
              </w:rPr>
            </w:pPr>
            <w:r>
              <w:rPr>
                <w:rFonts w:hint="eastAsia" w:ascii="仿宋_GB2312" w:hAnsi="仿宋_GB2312" w:eastAsia="仿宋_GB2312" w:cs="仿宋_GB2312"/>
                <w:sz w:val="21"/>
              </w:rPr>
              <w:t>公共服务</w:t>
            </w:r>
          </w:p>
        </w:tc>
        <w:tc>
          <w:tcPr>
            <w:tcW w:w="693" w:type="dxa"/>
          </w:tcPr>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4"/>
              </w:rPr>
            </w:pPr>
          </w:p>
          <w:p>
            <w:pPr>
              <w:pStyle w:val="9"/>
              <w:spacing w:line="280" w:lineRule="auto"/>
              <w:ind w:left="140" w:right="122"/>
              <w:rPr>
                <w:rFonts w:hint="eastAsia" w:ascii="仿宋_GB2312" w:hAnsi="仿宋_GB2312" w:eastAsia="仿宋_GB2312" w:cs="仿宋_GB2312"/>
                <w:sz w:val="21"/>
              </w:rPr>
            </w:pPr>
            <w:r>
              <w:rPr>
                <w:rFonts w:hint="eastAsia" w:ascii="仿宋_GB2312" w:hAnsi="仿宋_GB2312" w:eastAsia="仿宋_GB2312" w:cs="仿宋_GB2312"/>
                <w:sz w:val="21"/>
              </w:rPr>
              <w:t>法规文件</w:t>
            </w:r>
          </w:p>
        </w:tc>
        <w:tc>
          <w:tcPr>
            <w:tcW w:w="1598" w:type="dxa"/>
            <w:vAlign w:val="center"/>
          </w:tcPr>
          <w:p>
            <w:pPr>
              <w:pStyle w:val="9"/>
              <w:spacing w:line="280" w:lineRule="auto"/>
              <w:ind w:right="95"/>
              <w:jc w:val="left"/>
              <w:rPr>
                <w:rFonts w:hint="eastAsia" w:ascii="仿宋_GB2312" w:hAnsi="仿宋_GB2312" w:eastAsia="仿宋_GB2312" w:cs="仿宋_GB2312"/>
                <w:sz w:val="21"/>
              </w:rPr>
            </w:pPr>
            <w:r>
              <w:rPr>
                <w:rFonts w:hint="eastAsia" w:ascii="仿宋_GB2312" w:hAnsi="仿宋_GB2312" w:eastAsia="仿宋_GB2312" w:cs="仿宋_GB2312"/>
                <w:sz w:val="21"/>
              </w:rPr>
              <w:t>城乡规划领域相关法律、法</w:t>
            </w:r>
            <w:r>
              <w:rPr>
                <w:rFonts w:hint="eastAsia" w:ascii="仿宋_GB2312" w:hAnsi="仿宋_GB2312" w:eastAsia="仿宋_GB2312" w:cs="仿宋_GB2312"/>
                <w:spacing w:val="-15"/>
                <w:sz w:val="21"/>
              </w:rPr>
              <w:t>规、规章、规范</w:t>
            </w:r>
            <w:r>
              <w:rPr>
                <w:rFonts w:hint="eastAsia" w:ascii="仿宋_GB2312" w:hAnsi="仿宋_GB2312" w:eastAsia="仿宋_GB2312" w:cs="仿宋_GB2312"/>
                <w:sz w:val="21"/>
              </w:rPr>
              <w:t>性文件</w:t>
            </w:r>
          </w:p>
        </w:tc>
        <w:tc>
          <w:tcPr>
            <w:tcW w:w="1134" w:type="dxa"/>
          </w:tcPr>
          <w:p>
            <w:pPr>
              <w:pStyle w:val="9"/>
              <w:spacing w:before="22" w:line="280" w:lineRule="auto"/>
              <w:ind w:left="113" w:right="84"/>
              <w:rPr>
                <w:rFonts w:hint="eastAsia" w:ascii="仿宋_GB2312" w:hAnsi="仿宋_GB2312" w:eastAsia="仿宋_GB2312" w:cs="仿宋_GB2312"/>
                <w:sz w:val="21"/>
              </w:rPr>
            </w:pPr>
            <w:r>
              <w:rPr>
                <w:rFonts w:hint="eastAsia" w:ascii="仿宋_GB2312" w:hAnsi="仿宋_GB2312" w:eastAsia="仿宋_GB2312" w:cs="仿宋_GB2312"/>
                <w:sz w:val="21"/>
              </w:rPr>
              <w:t>《中华人民共和国城乡规划法》《中华人民共和国政府信息公开</w:t>
            </w:r>
            <w:r>
              <w:rPr>
                <w:rFonts w:hint="eastAsia" w:ascii="仿宋_GB2312" w:hAnsi="仿宋_GB2312" w:eastAsia="仿宋_GB2312" w:cs="仿宋_GB2312"/>
                <w:spacing w:val="-29"/>
                <w:sz w:val="21"/>
              </w:rPr>
              <w:t>条例》《甘</w:t>
            </w:r>
            <w:r>
              <w:rPr>
                <w:rFonts w:hint="eastAsia" w:ascii="仿宋_GB2312" w:hAnsi="仿宋_GB2312" w:eastAsia="仿宋_GB2312" w:cs="仿宋_GB2312"/>
                <w:sz w:val="21"/>
              </w:rPr>
              <w:t>肃省城乡规划条</w:t>
            </w:r>
          </w:p>
          <w:p>
            <w:pPr>
              <w:pStyle w:val="9"/>
              <w:spacing w:before="8" w:line="246" w:lineRule="exact"/>
              <w:ind w:left="113"/>
              <w:rPr>
                <w:rFonts w:hint="eastAsia" w:ascii="仿宋_GB2312" w:hAnsi="仿宋_GB2312" w:eastAsia="仿宋_GB2312" w:cs="仿宋_GB2312"/>
                <w:sz w:val="21"/>
              </w:rPr>
            </w:pPr>
            <w:r>
              <w:rPr>
                <w:rFonts w:hint="eastAsia" w:ascii="仿宋_GB2312" w:hAnsi="仿宋_GB2312" w:eastAsia="仿宋_GB2312" w:cs="仿宋_GB2312"/>
                <w:sz w:val="21"/>
              </w:rPr>
              <w:t>例》</w:t>
            </w:r>
          </w:p>
        </w:tc>
        <w:tc>
          <w:tcPr>
            <w:tcW w:w="1134" w:type="dxa"/>
          </w:tcPr>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spacing w:before="3"/>
              <w:rPr>
                <w:rFonts w:hint="eastAsia" w:ascii="仿宋_GB2312" w:hAnsi="仿宋_GB2312" w:eastAsia="仿宋_GB2312" w:cs="仿宋_GB2312"/>
                <w:sz w:val="23"/>
              </w:rPr>
            </w:pPr>
          </w:p>
          <w:p>
            <w:pPr>
              <w:pStyle w:val="9"/>
              <w:spacing w:line="280" w:lineRule="auto"/>
              <w:ind w:left="121" w:right="115" w:firstLine="10"/>
              <w:jc w:val="center"/>
              <w:rPr>
                <w:rFonts w:hint="eastAsia" w:ascii="仿宋_GB2312" w:hAnsi="仿宋_GB2312" w:eastAsia="仿宋_GB2312" w:cs="仿宋_GB2312"/>
                <w:sz w:val="21"/>
              </w:rPr>
            </w:pPr>
            <w:r>
              <w:rPr>
                <w:rFonts w:hint="eastAsia" w:ascii="仿宋_GB2312" w:hAnsi="仿宋_GB2312" w:eastAsia="仿宋_GB2312" w:cs="仿宋_GB2312"/>
                <w:sz w:val="21"/>
              </w:rPr>
              <w:t>信息形成或者变更</w:t>
            </w:r>
            <w:r>
              <w:rPr>
                <w:rFonts w:hint="eastAsia" w:ascii="仿宋_GB2312" w:hAnsi="仿宋_GB2312" w:eastAsia="仿宋_GB2312" w:cs="仿宋_GB2312"/>
                <w:spacing w:val="-15"/>
                <w:sz w:val="21"/>
              </w:rPr>
              <w:t xml:space="preserve">之日起 </w:t>
            </w:r>
            <w:r>
              <w:rPr>
                <w:rFonts w:hint="eastAsia" w:ascii="仿宋_GB2312" w:hAnsi="仿宋_GB2312" w:eastAsia="仿宋_GB2312" w:cs="仿宋_GB2312"/>
                <w:spacing w:val="-10"/>
                <w:sz w:val="21"/>
              </w:rPr>
              <w:t xml:space="preserve">20 </w:t>
            </w:r>
            <w:r>
              <w:rPr>
                <w:rFonts w:hint="eastAsia" w:ascii="仿宋_GB2312" w:hAnsi="仿宋_GB2312" w:eastAsia="仿宋_GB2312" w:cs="仿宋_GB2312"/>
                <w:sz w:val="21"/>
              </w:rPr>
              <w:t>个工作日内</w:t>
            </w:r>
          </w:p>
        </w:tc>
        <w:tc>
          <w:tcPr>
            <w:tcW w:w="1308" w:type="dxa"/>
            <w:vAlign w:val="center"/>
          </w:tcPr>
          <w:p>
            <w:pPr>
              <w:pStyle w:val="9"/>
              <w:spacing w:line="280" w:lineRule="auto"/>
              <w:ind w:right="117"/>
              <w:jc w:val="center"/>
              <w:rPr>
                <w:rFonts w:hint="eastAsia" w:ascii="仿宋_GB2312" w:hAnsi="仿宋_GB2312" w:eastAsia="仿宋_GB2312" w:cs="仿宋_GB2312"/>
                <w:sz w:val="21"/>
              </w:rPr>
            </w:pPr>
            <w:r>
              <w:rPr>
                <w:rFonts w:hint="eastAsia" w:ascii="仿宋_GB2312" w:hAnsi="仿宋_GB2312" w:eastAsia="仿宋_GB2312" w:cs="仿宋_GB2312"/>
                <w:sz w:val="21"/>
              </w:rPr>
              <w:t>自然资源管理部门</w:t>
            </w:r>
          </w:p>
        </w:tc>
        <w:tc>
          <w:tcPr>
            <w:tcW w:w="2603" w:type="dxa"/>
          </w:tcPr>
          <w:p>
            <w:pPr>
              <w:pStyle w:val="9"/>
              <w:rPr>
                <w:rFonts w:hint="eastAsia" w:ascii="仿宋_GB2312" w:hAnsi="仿宋_GB2312" w:eastAsia="仿宋_GB2312" w:cs="仿宋_GB2312"/>
                <w:sz w:val="20"/>
              </w:rPr>
            </w:pPr>
          </w:p>
          <w:p>
            <w:pPr>
              <w:pStyle w:val="9"/>
              <w:spacing w:before="4"/>
              <w:rPr>
                <w:rFonts w:hint="eastAsia" w:ascii="仿宋_GB2312" w:hAnsi="仿宋_GB2312" w:eastAsia="仿宋_GB2312" w:cs="仿宋_GB2312"/>
                <w:sz w:val="24"/>
              </w:rPr>
            </w:pPr>
          </w:p>
          <w:p>
            <w:pPr>
              <w:pStyle w:val="9"/>
              <w:numPr>
                <w:ilvl w:val="0"/>
                <w:numId w:val="1"/>
              </w:numPr>
              <w:tabs>
                <w:tab w:val="left" w:pos="224"/>
                <w:tab w:val="left" w:pos="1209"/>
              </w:tabs>
              <w:spacing w:before="0" w:after="0" w:line="240" w:lineRule="auto"/>
              <w:ind w:left="223" w:right="0" w:hanging="114"/>
              <w:jc w:val="left"/>
              <w:rPr>
                <w:rFonts w:hint="eastAsia" w:ascii="仿宋_GB2312" w:hAnsi="仿宋_GB2312" w:eastAsia="仿宋_GB2312" w:cs="仿宋_GB2312"/>
                <w:sz w:val="18"/>
              </w:rPr>
            </w:pPr>
            <w:r>
              <w:rPr>
                <w:rFonts w:hint="eastAsia" w:ascii="仿宋_GB2312" w:hAnsi="仿宋_GB2312" w:eastAsia="仿宋_GB2312" w:cs="仿宋_GB2312"/>
                <w:sz w:val="18"/>
              </w:rPr>
              <w:t>政府网站</w:t>
            </w:r>
            <w:r>
              <w:rPr>
                <w:rFonts w:hint="eastAsia" w:ascii="仿宋_GB2312" w:hAnsi="仿宋_GB2312" w:eastAsia="仿宋_GB2312" w:cs="仿宋_GB2312"/>
                <w:sz w:val="18"/>
              </w:rPr>
              <w:tab/>
            </w:r>
            <w:r>
              <w:rPr>
                <w:rFonts w:hint="eastAsia" w:ascii="仿宋_GB2312" w:hAnsi="仿宋_GB2312" w:eastAsia="仿宋_GB2312" w:cs="仿宋_GB2312"/>
                <w:sz w:val="18"/>
              </w:rPr>
              <w:t>□政府公报</w:t>
            </w:r>
          </w:p>
          <w:p>
            <w:pPr>
              <w:pStyle w:val="9"/>
              <w:tabs>
                <w:tab w:val="left" w:pos="1209"/>
              </w:tabs>
              <w:spacing w:before="86"/>
              <w:ind w:left="110"/>
              <w:rPr>
                <w:rFonts w:hint="eastAsia" w:ascii="仿宋_GB2312" w:hAnsi="仿宋_GB2312" w:eastAsia="仿宋_GB2312" w:cs="仿宋_GB2312"/>
                <w:sz w:val="18"/>
              </w:rPr>
            </w:pPr>
            <w:r>
              <w:rPr>
                <w:rFonts w:hint="eastAsia" w:ascii="仿宋_GB2312" w:hAnsi="仿宋_GB2312" w:eastAsia="仿宋_GB2312" w:cs="仿宋_GB2312"/>
                <w:sz w:val="18"/>
              </w:rPr>
              <w:t>□两微一端</w:t>
            </w:r>
            <w:r>
              <w:rPr>
                <w:rFonts w:hint="eastAsia" w:ascii="仿宋_GB2312" w:hAnsi="仿宋_GB2312" w:eastAsia="仿宋_GB2312" w:cs="仿宋_GB2312"/>
                <w:sz w:val="18"/>
              </w:rPr>
              <w:tab/>
            </w:r>
            <w:r>
              <w:rPr>
                <w:rFonts w:hint="eastAsia" w:ascii="仿宋_GB2312" w:hAnsi="仿宋_GB2312" w:eastAsia="仿宋_GB2312" w:cs="仿宋_GB2312"/>
                <w:sz w:val="18"/>
              </w:rPr>
              <w:t>□发布会/听证会</w:t>
            </w:r>
          </w:p>
          <w:p>
            <w:pPr>
              <w:pStyle w:val="9"/>
              <w:tabs>
                <w:tab w:val="left" w:pos="1209"/>
              </w:tabs>
              <w:spacing w:before="82"/>
              <w:ind w:left="113"/>
              <w:rPr>
                <w:rFonts w:hint="eastAsia" w:ascii="仿宋_GB2312" w:hAnsi="仿宋_GB2312" w:eastAsia="仿宋_GB2312" w:cs="仿宋_GB2312"/>
                <w:sz w:val="18"/>
              </w:rPr>
            </w:pPr>
            <w:r>
              <w:rPr>
                <w:rFonts w:hint="eastAsia" w:ascii="仿宋_GB2312" w:hAnsi="仿宋_GB2312" w:eastAsia="仿宋_GB2312" w:cs="仿宋_GB2312"/>
                <w:sz w:val="18"/>
              </w:rPr>
              <w:sym w:font="Wingdings 2" w:char="0052"/>
            </w:r>
            <w:r>
              <w:rPr>
                <w:rFonts w:hint="eastAsia" w:ascii="仿宋_GB2312" w:hAnsi="仿宋_GB2312" w:eastAsia="仿宋_GB2312" w:cs="仿宋_GB2312"/>
                <w:sz w:val="18"/>
              </w:rPr>
              <w:t>广播电视</w:t>
            </w:r>
            <w:r>
              <w:rPr>
                <w:rFonts w:hint="eastAsia" w:ascii="仿宋_GB2312" w:hAnsi="仿宋_GB2312" w:eastAsia="仿宋_GB2312" w:cs="仿宋_GB2312"/>
                <w:sz w:val="18"/>
              </w:rPr>
              <w:tab/>
            </w:r>
            <w:r>
              <w:rPr>
                <w:rFonts w:hint="eastAsia" w:ascii="仿宋_GB2312" w:hAnsi="仿宋_GB2312" w:eastAsia="仿宋_GB2312" w:cs="仿宋_GB2312"/>
                <w:sz w:val="18"/>
              </w:rPr>
              <w:sym w:font="Wingdings 2" w:char="0052"/>
            </w:r>
            <w:r>
              <w:rPr>
                <w:rFonts w:hint="eastAsia" w:ascii="仿宋_GB2312" w:hAnsi="仿宋_GB2312" w:eastAsia="仿宋_GB2312" w:cs="仿宋_GB2312"/>
                <w:sz w:val="18"/>
              </w:rPr>
              <w:t>纸质载体</w:t>
            </w:r>
          </w:p>
          <w:p>
            <w:pPr>
              <w:pStyle w:val="9"/>
              <w:spacing w:before="86"/>
              <w:ind w:left="110"/>
              <w:rPr>
                <w:rFonts w:hint="eastAsia" w:ascii="仿宋_GB2312" w:hAnsi="仿宋_GB2312" w:eastAsia="仿宋_GB2312" w:cs="仿宋_GB2312"/>
                <w:sz w:val="18"/>
              </w:rPr>
            </w:pPr>
            <w:r>
              <w:rPr>
                <w:rFonts w:hint="eastAsia" w:ascii="仿宋_GB2312" w:hAnsi="仿宋_GB2312" w:eastAsia="仿宋_GB2312" w:cs="仿宋_GB2312"/>
                <w:sz w:val="18"/>
              </w:rPr>
              <w:t>□公开查阅点 □政府服务中心</w:t>
            </w:r>
          </w:p>
          <w:p>
            <w:pPr>
              <w:pStyle w:val="9"/>
              <w:spacing w:before="84"/>
              <w:ind w:left="113"/>
              <w:rPr>
                <w:rFonts w:hint="eastAsia" w:ascii="仿宋_GB2312" w:hAnsi="仿宋_GB2312" w:eastAsia="仿宋_GB2312" w:cs="仿宋_GB2312"/>
                <w:sz w:val="18"/>
              </w:rPr>
            </w:pPr>
            <w:r>
              <w:rPr>
                <w:rFonts w:hint="eastAsia" w:ascii="仿宋_GB2312" w:hAnsi="仿宋_GB2312" w:eastAsia="仿宋_GB2312" w:cs="仿宋_GB2312"/>
                <w:sz w:val="18"/>
              </w:rPr>
              <w:t>□便民服务站 □入户/现场</w:t>
            </w:r>
          </w:p>
          <w:p>
            <w:pPr>
              <w:pStyle w:val="9"/>
              <w:spacing w:before="83"/>
              <w:ind w:left="113"/>
              <w:rPr>
                <w:rFonts w:hint="eastAsia" w:ascii="仿宋_GB2312" w:hAnsi="仿宋_GB2312" w:eastAsia="仿宋_GB2312" w:cs="仿宋_GB2312"/>
                <w:sz w:val="18"/>
              </w:rPr>
            </w:pPr>
            <w:r>
              <w:rPr>
                <w:rFonts w:hint="eastAsia" w:ascii="仿宋_GB2312" w:hAnsi="仿宋_GB2312" w:eastAsia="仿宋_GB2312" w:cs="仿宋_GB2312"/>
                <w:sz w:val="18"/>
              </w:rPr>
              <w:t>□社区/企事业单位/村公示栏</w:t>
            </w:r>
          </w:p>
          <w:p>
            <w:pPr>
              <w:pStyle w:val="9"/>
              <w:spacing w:before="84"/>
              <w:ind w:left="113"/>
              <w:rPr>
                <w:rFonts w:hint="eastAsia" w:ascii="仿宋_GB2312" w:hAnsi="仿宋_GB2312" w:eastAsia="仿宋_GB2312" w:cs="仿宋_GB2312"/>
                <w:sz w:val="18"/>
              </w:rPr>
            </w:pPr>
            <w:r>
              <w:rPr>
                <w:rFonts w:hint="eastAsia" w:ascii="仿宋_GB2312" w:hAnsi="仿宋_GB2312" w:eastAsia="仿宋_GB2312" w:cs="仿宋_GB2312"/>
                <w:sz w:val="18"/>
              </w:rPr>
              <w:t>（电子屏）</w:t>
            </w:r>
          </w:p>
          <w:p>
            <w:pPr>
              <w:pStyle w:val="9"/>
              <w:tabs>
                <w:tab w:val="left" w:pos="1209"/>
                <w:tab w:val="left" w:pos="2545"/>
              </w:tabs>
              <w:spacing w:before="86"/>
              <w:ind w:left="113"/>
              <w:rPr>
                <w:rFonts w:hint="eastAsia" w:ascii="仿宋_GB2312" w:hAnsi="仿宋_GB2312" w:eastAsia="仿宋_GB2312" w:cs="仿宋_GB2312"/>
                <w:sz w:val="18"/>
              </w:rPr>
            </w:pPr>
            <w:r>
              <w:rPr>
                <w:rFonts w:hint="eastAsia" w:ascii="仿宋_GB2312" w:hAnsi="仿宋_GB2312" w:eastAsia="仿宋_GB2312" w:cs="仿宋_GB2312"/>
                <w:sz w:val="18"/>
              </w:rPr>
              <w:t>□精准推送</w:t>
            </w:r>
            <w:r>
              <w:rPr>
                <w:rFonts w:hint="eastAsia" w:ascii="仿宋_GB2312" w:hAnsi="仿宋_GB2312" w:eastAsia="仿宋_GB2312" w:cs="仿宋_GB2312"/>
                <w:sz w:val="18"/>
              </w:rPr>
              <w:tab/>
            </w:r>
            <w:r>
              <w:rPr>
                <w:rFonts w:hint="eastAsia" w:ascii="仿宋_GB2312" w:hAnsi="仿宋_GB2312" w:eastAsia="仿宋_GB2312" w:cs="仿宋_GB2312"/>
                <w:spacing w:val="-1"/>
                <w:sz w:val="18"/>
              </w:rPr>
              <w:sym w:font="Wingdings 2" w:char="0052"/>
            </w:r>
            <w:r>
              <w:rPr>
                <w:rFonts w:hint="eastAsia" w:ascii="仿宋_GB2312" w:hAnsi="仿宋_GB2312" w:eastAsia="仿宋_GB2312" w:cs="仿宋_GB2312"/>
                <w:spacing w:val="-1"/>
                <w:sz w:val="18"/>
              </w:rPr>
              <w:t>其</w:t>
            </w:r>
            <w:r>
              <w:rPr>
                <w:rFonts w:hint="eastAsia" w:ascii="仿宋_GB2312" w:hAnsi="仿宋_GB2312" w:eastAsia="仿宋_GB2312" w:cs="仿宋_GB2312"/>
                <w:sz w:val="18"/>
              </w:rPr>
              <w:t>他</w:t>
            </w:r>
            <w:r>
              <w:rPr>
                <w:rFonts w:hint="eastAsia" w:ascii="仿宋_GB2312" w:hAnsi="仿宋_GB2312" w:eastAsia="仿宋_GB2312" w:cs="仿宋_GB2312"/>
                <w:sz w:val="18"/>
                <w:u w:val="single"/>
              </w:rPr>
              <w:t xml:space="preserve"> </w:t>
            </w:r>
            <w:r>
              <w:rPr>
                <w:rFonts w:hint="eastAsia" w:ascii="仿宋_GB2312" w:hAnsi="仿宋_GB2312" w:eastAsia="仿宋_GB2312" w:cs="仿宋_GB2312"/>
                <w:sz w:val="18"/>
                <w:u w:val="single"/>
              </w:rPr>
              <w:tab/>
            </w:r>
          </w:p>
        </w:tc>
        <w:tc>
          <w:tcPr>
            <w:tcW w:w="701" w:type="dxa"/>
            <w:vAlign w:val="center"/>
          </w:tcPr>
          <w:p>
            <w:pPr>
              <w:pStyle w:val="9"/>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839" w:type="dxa"/>
            <w:vAlign w:val="center"/>
          </w:tcPr>
          <w:p>
            <w:pPr>
              <w:pStyle w:val="9"/>
              <w:jc w:val="center"/>
              <w:rPr>
                <w:rFonts w:hint="eastAsia" w:ascii="仿宋_GB2312" w:hAnsi="仿宋_GB2312" w:eastAsia="仿宋_GB2312" w:cs="仿宋_GB2312"/>
                <w:sz w:val="18"/>
              </w:rPr>
            </w:pPr>
          </w:p>
        </w:tc>
        <w:tc>
          <w:tcPr>
            <w:tcW w:w="700" w:type="dxa"/>
            <w:vAlign w:val="center"/>
          </w:tcPr>
          <w:p>
            <w:pPr>
              <w:pStyle w:val="9"/>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01" w:type="dxa"/>
            <w:vAlign w:val="center"/>
          </w:tcPr>
          <w:p>
            <w:pPr>
              <w:pStyle w:val="9"/>
              <w:jc w:val="center"/>
              <w:rPr>
                <w:rFonts w:hint="eastAsia" w:ascii="仿宋_GB2312" w:hAnsi="仿宋_GB2312" w:eastAsia="仿宋_GB2312" w:cs="仿宋_GB2312"/>
                <w:sz w:val="18"/>
              </w:rPr>
            </w:pPr>
          </w:p>
        </w:tc>
        <w:tc>
          <w:tcPr>
            <w:tcW w:w="701" w:type="dxa"/>
            <w:vAlign w:val="center"/>
          </w:tcPr>
          <w:p>
            <w:pPr>
              <w:pStyle w:val="9"/>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01" w:type="dxa"/>
          </w:tcPr>
          <w:p>
            <w:pPr>
              <w:pStyle w:val="9"/>
              <w:rPr>
                <w:rFonts w:hint="eastAsia" w:ascii="仿宋_GB2312" w:hAnsi="仿宋_GB2312" w:eastAsia="仿宋_GB2312" w:cs="仿宋_GB2312"/>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6" w:hRule="atLeast"/>
        </w:trPr>
        <w:tc>
          <w:tcPr>
            <w:tcW w:w="456" w:type="dxa"/>
          </w:tcPr>
          <w:p>
            <w:pPr>
              <w:pStyle w:val="9"/>
              <w:rPr>
                <w:rFonts w:hint="eastAsia" w:ascii="仿宋_GB2312" w:hAnsi="仿宋_GB2312" w:eastAsia="仿宋_GB2312" w:cs="仿宋_GB2312"/>
                <w:sz w:val="22"/>
              </w:rPr>
            </w:pPr>
          </w:p>
          <w:p>
            <w:pPr>
              <w:pStyle w:val="9"/>
              <w:rPr>
                <w:rFonts w:hint="eastAsia" w:ascii="仿宋_GB2312" w:hAnsi="仿宋_GB2312" w:eastAsia="仿宋_GB2312" w:cs="仿宋_GB2312"/>
                <w:sz w:val="22"/>
              </w:rPr>
            </w:pPr>
          </w:p>
          <w:p>
            <w:pPr>
              <w:pStyle w:val="9"/>
              <w:rPr>
                <w:rFonts w:hint="eastAsia" w:ascii="仿宋_GB2312" w:hAnsi="仿宋_GB2312" w:eastAsia="仿宋_GB2312" w:cs="仿宋_GB2312"/>
                <w:sz w:val="22"/>
              </w:rPr>
            </w:pPr>
          </w:p>
          <w:p>
            <w:pPr>
              <w:pStyle w:val="9"/>
              <w:spacing w:before="9"/>
              <w:rPr>
                <w:rFonts w:hint="eastAsia" w:ascii="仿宋_GB2312" w:hAnsi="仿宋_GB2312" w:eastAsia="仿宋_GB2312" w:cs="仿宋_GB2312"/>
                <w:sz w:val="31"/>
              </w:rPr>
            </w:pPr>
          </w:p>
          <w:p>
            <w:pPr>
              <w:pStyle w:val="9"/>
              <w:ind w:left="13"/>
              <w:jc w:val="center"/>
              <w:rPr>
                <w:rFonts w:hint="eastAsia" w:ascii="仿宋_GB2312" w:hAnsi="仿宋_GB2312" w:eastAsia="仿宋_GB2312" w:cs="仿宋_GB2312"/>
                <w:sz w:val="21"/>
              </w:rPr>
            </w:pPr>
            <w:r>
              <w:rPr>
                <w:rFonts w:hint="eastAsia" w:ascii="仿宋_GB2312" w:hAnsi="仿宋_GB2312" w:eastAsia="仿宋_GB2312" w:cs="仿宋_GB2312"/>
                <w:w w:val="95"/>
                <w:sz w:val="21"/>
              </w:rPr>
              <w:t>2</w:t>
            </w:r>
          </w:p>
        </w:tc>
        <w:tc>
          <w:tcPr>
            <w:tcW w:w="792" w:type="dxa"/>
            <w:vMerge w:val="continue"/>
            <w:tcBorders>
              <w:top w:val="nil"/>
            </w:tcBorders>
          </w:tcPr>
          <w:p>
            <w:pPr>
              <w:rPr>
                <w:rFonts w:hint="eastAsia" w:ascii="仿宋_GB2312" w:hAnsi="仿宋_GB2312" w:eastAsia="仿宋_GB2312" w:cs="仿宋_GB2312"/>
                <w:sz w:val="2"/>
                <w:szCs w:val="2"/>
              </w:rPr>
            </w:pPr>
          </w:p>
        </w:tc>
        <w:tc>
          <w:tcPr>
            <w:tcW w:w="693" w:type="dxa"/>
          </w:tcPr>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spacing w:before="3"/>
              <w:rPr>
                <w:rFonts w:hint="eastAsia" w:ascii="仿宋_GB2312" w:hAnsi="仿宋_GB2312" w:eastAsia="仿宋_GB2312" w:cs="仿宋_GB2312"/>
                <w:sz w:val="23"/>
              </w:rPr>
            </w:pPr>
          </w:p>
          <w:p>
            <w:pPr>
              <w:pStyle w:val="9"/>
              <w:spacing w:line="280" w:lineRule="auto"/>
              <w:ind w:left="140" w:right="122"/>
              <w:rPr>
                <w:rFonts w:hint="eastAsia" w:ascii="仿宋_GB2312" w:hAnsi="仿宋_GB2312" w:eastAsia="仿宋_GB2312" w:cs="仿宋_GB2312"/>
                <w:sz w:val="21"/>
              </w:rPr>
            </w:pPr>
            <w:r>
              <w:rPr>
                <w:rFonts w:hint="eastAsia" w:ascii="仿宋_GB2312" w:hAnsi="仿宋_GB2312" w:eastAsia="仿宋_GB2312" w:cs="仿宋_GB2312"/>
                <w:sz w:val="21"/>
              </w:rPr>
              <w:t>政民互动</w:t>
            </w:r>
          </w:p>
        </w:tc>
        <w:tc>
          <w:tcPr>
            <w:tcW w:w="1598" w:type="dxa"/>
          </w:tcPr>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spacing w:before="8"/>
              <w:rPr>
                <w:rFonts w:hint="eastAsia" w:ascii="仿宋_GB2312" w:hAnsi="仿宋_GB2312" w:eastAsia="仿宋_GB2312" w:cs="仿宋_GB2312"/>
                <w:sz w:val="29"/>
              </w:rPr>
            </w:pPr>
          </w:p>
          <w:p>
            <w:pPr>
              <w:pStyle w:val="9"/>
              <w:spacing w:line="280" w:lineRule="auto"/>
              <w:ind w:left="112" w:right="95"/>
              <w:jc w:val="both"/>
              <w:rPr>
                <w:rFonts w:hint="eastAsia" w:ascii="仿宋_GB2312" w:hAnsi="仿宋_GB2312" w:eastAsia="仿宋_GB2312" w:cs="仿宋_GB2312"/>
                <w:sz w:val="21"/>
              </w:rPr>
            </w:pPr>
            <w:r>
              <w:rPr>
                <w:rFonts w:hint="eastAsia" w:ascii="仿宋_GB2312" w:hAnsi="仿宋_GB2312" w:eastAsia="仿宋_GB2312" w:cs="仿宋_GB2312"/>
                <w:sz w:val="21"/>
              </w:rPr>
              <w:t>城乡规划事项</w:t>
            </w:r>
            <w:r>
              <w:rPr>
                <w:rFonts w:hint="eastAsia" w:ascii="仿宋_GB2312" w:hAnsi="仿宋_GB2312" w:eastAsia="仿宋_GB2312" w:cs="仿宋_GB2312"/>
                <w:spacing w:val="-15"/>
                <w:sz w:val="21"/>
              </w:rPr>
              <w:t>的意见征集、咨</w:t>
            </w:r>
            <w:r>
              <w:rPr>
                <w:rFonts w:hint="eastAsia" w:ascii="仿宋_GB2312" w:hAnsi="仿宋_GB2312" w:eastAsia="仿宋_GB2312" w:cs="仿宋_GB2312"/>
                <w:sz w:val="21"/>
              </w:rPr>
              <w:t>询、信访等</w:t>
            </w:r>
          </w:p>
        </w:tc>
        <w:tc>
          <w:tcPr>
            <w:tcW w:w="1134" w:type="dxa"/>
            <w:vAlign w:val="center"/>
          </w:tcPr>
          <w:p>
            <w:pPr>
              <w:pStyle w:val="9"/>
              <w:spacing w:line="280" w:lineRule="auto"/>
              <w:ind w:right="171"/>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《中华人民共和国政府信息公开条例》</w:t>
            </w:r>
          </w:p>
        </w:tc>
        <w:tc>
          <w:tcPr>
            <w:tcW w:w="1134" w:type="dxa"/>
          </w:tcPr>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spacing w:before="9"/>
              <w:rPr>
                <w:rFonts w:hint="eastAsia" w:ascii="仿宋_GB2312" w:hAnsi="仿宋_GB2312" w:eastAsia="仿宋_GB2312" w:cs="仿宋_GB2312"/>
                <w:sz w:val="16"/>
              </w:rPr>
            </w:pPr>
          </w:p>
          <w:p>
            <w:pPr>
              <w:pStyle w:val="9"/>
              <w:ind w:left="150"/>
              <w:rPr>
                <w:rFonts w:hint="eastAsia" w:ascii="仿宋_GB2312" w:hAnsi="仿宋_GB2312" w:eastAsia="仿宋_GB2312" w:cs="仿宋_GB2312"/>
                <w:sz w:val="21"/>
              </w:rPr>
            </w:pPr>
            <w:r>
              <w:rPr>
                <w:rFonts w:hint="eastAsia" w:ascii="仿宋_GB2312" w:hAnsi="仿宋_GB2312" w:eastAsia="仿宋_GB2312" w:cs="仿宋_GB2312"/>
                <w:sz w:val="21"/>
              </w:rPr>
              <w:t>实时公开</w:t>
            </w:r>
          </w:p>
        </w:tc>
        <w:tc>
          <w:tcPr>
            <w:tcW w:w="1308" w:type="dxa"/>
            <w:vAlign w:val="center"/>
          </w:tcPr>
          <w:p>
            <w:pPr>
              <w:pStyle w:val="9"/>
              <w:spacing w:line="280" w:lineRule="auto"/>
              <w:ind w:right="117"/>
              <w:jc w:val="center"/>
              <w:rPr>
                <w:rFonts w:hint="eastAsia" w:ascii="仿宋_GB2312" w:hAnsi="仿宋_GB2312" w:eastAsia="仿宋_GB2312" w:cs="仿宋_GB2312"/>
                <w:sz w:val="21"/>
              </w:rPr>
            </w:pPr>
            <w:r>
              <w:rPr>
                <w:rFonts w:hint="eastAsia" w:ascii="仿宋_GB2312" w:hAnsi="仿宋_GB2312" w:eastAsia="仿宋_GB2312" w:cs="仿宋_GB2312"/>
                <w:sz w:val="21"/>
              </w:rPr>
              <w:t>自然资源管理部门</w:t>
            </w:r>
          </w:p>
        </w:tc>
        <w:tc>
          <w:tcPr>
            <w:tcW w:w="2603" w:type="dxa"/>
          </w:tcPr>
          <w:p>
            <w:pPr>
              <w:pStyle w:val="9"/>
              <w:spacing w:before="4"/>
              <w:rPr>
                <w:rFonts w:hint="eastAsia" w:ascii="仿宋_GB2312" w:hAnsi="仿宋_GB2312" w:eastAsia="仿宋_GB2312" w:cs="仿宋_GB2312"/>
                <w:sz w:val="24"/>
              </w:rPr>
            </w:pPr>
          </w:p>
          <w:p>
            <w:pPr>
              <w:pStyle w:val="9"/>
              <w:numPr>
                <w:ilvl w:val="0"/>
                <w:numId w:val="2"/>
              </w:numPr>
              <w:tabs>
                <w:tab w:val="left" w:pos="224"/>
                <w:tab w:val="left" w:pos="1209"/>
              </w:tabs>
              <w:spacing w:before="0" w:after="0" w:line="240" w:lineRule="auto"/>
              <w:ind w:left="223" w:right="0" w:hanging="114"/>
              <w:jc w:val="left"/>
              <w:rPr>
                <w:rFonts w:hint="eastAsia" w:ascii="仿宋_GB2312" w:hAnsi="仿宋_GB2312" w:eastAsia="仿宋_GB2312" w:cs="仿宋_GB2312"/>
                <w:sz w:val="18"/>
              </w:rPr>
            </w:pPr>
            <w:r>
              <w:rPr>
                <w:rFonts w:hint="eastAsia" w:ascii="仿宋_GB2312" w:hAnsi="仿宋_GB2312" w:eastAsia="仿宋_GB2312" w:cs="仿宋_GB2312"/>
                <w:sz w:val="18"/>
              </w:rPr>
              <w:t>政府网站</w:t>
            </w:r>
            <w:r>
              <w:rPr>
                <w:rFonts w:hint="eastAsia" w:ascii="仿宋_GB2312" w:hAnsi="仿宋_GB2312" w:eastAsia="仿宋_GB2312" w:cs="仿宋_GB2312"/>
                <w:sz w:val="18"/>
              </w:rPr>
              <w:tab/>
            </w:r>
            <w:r>
              <w:rPr>
                <w:rFonts w:hint="eastAsia" w:ascii="仿宋_GB2312" w:hAnsi="仿宋_GB2312" w:eastAsia="仿宋_GB2312" w:cs="仿宋_GB2312"/>
                <w:sz w:val="18"/>
              </w:rPr>
              <w:t>□政府公报</w:t>
            </w:r>
          </w:p>
          <w:p>
            <w:pPr>
              <w:pStyle w:val="9"/>
              <w:tabs>
                <w:tab w:val="left" w:pos="1209"/>
              </w:tabs>
              <w:spacing w:before="86"/>
              <w:ind w:left="110"/>
              <w:rPr>
                <w:rFonts w:hint="eastAsia" w:ascii="仿宋_GB2312" w:hAnsi="仿宋_GB2312" w:eastAsia="仿宋_GB2312" w:cs="仿宋_GB2312"/>
                <w:sz w:val="18"/>
              </w:rPr>
            </w:pPr>
            <w:r>
              <w:rPr>
                <w:rFonts w:hint="eastAsia" w:ascii="仿宋_GB2312" w:hAnsi="仿宋_GB2312" w:eastAsia="仿宋_GB2312" w:cs="仿宋_GB2312"/>
                <w:sz w:val="18"/>
              </w:rPr>
              <w:sym w:font="Wingdings 2" w:char="00A3"/>
            </w:r>
            <w:r>
              <w:rPr>
                <w:rFonts w:hint="eastAsia" w:ascii="仿宋_GB2312" w:hAnsi="仿宋_GB2312" w:eastAsia="仿宋_GB2312" w:cs="仿宋_GB2312"/>
                <w:sz w:val="18"/>
              </w:rPr>
              <w:t>两微一端</w:t>
            </w:r>
            <w:r>
              <w:rPr>
                <w:rFonts w:hint="eastAsia" w:ascii="仿宋_GB2312" w:hAnsi="仿宋_GB2312" w:eastAsia="仿宋_GB2312" w:cs="仿宋_GB2312"/>
                <w:sz w:val="18"/>
              </w:rPr>
              <w:tab/>
            </w:r>
            <w:r>
              <w:rPr>
                <w:rFonts w:hint="eastAsia" w:ascii="仿宋_GB2312" w:hAnsi="仿宋_GB2312" w:eastAsia="仿宋_GB2312" w:cs="仿宋_GB2312"/>
                <w:sz w:val="18"/>
              </w:rPr>
              <w:t>□发布会/听证会</w:t>
            </w:r>
          </w:p>
          <w:p>
            <w:pPr>
              <w:pStyle w:val="9"/>
              <w:tabs>
                <w:tab w:val="left" w:pos="1209"/>
              </w:tabs>
              <w:spacing w:before="84"/>
              <w:ind w:left="113"/>
              <w:rPr>
                <w:rFonts w:hint="eastAsia" w:ascii="仿宋_GB2312" w:hAnsi="仿宋_GB2312" w:eastAsia="仿宋_GB2312" w:cs="仿宋_GB2312"/>
                <w:sz w:val="18"/>
              </w:rPr>
            </w:pPr>
            <w:r>
              <w:rPr>
                <w:rFonts w:hint="eastAsia" w:ascii="仿宋_GB2312" w:hAnsi="仿宋_GB2312" w:eastAsia="仿宋_GB2312" w:cs="仿宋_GB2312"/>
                <w:sz w:val="18"/>
              </w:rPr>
              <w:t>□广播电视</w:t>
            </w:r>
            <w:r>
              <w:rPr>
                <w:rFonts w:hint="eastAsia" w:ascii="仿宋_GB2312" w:hAnsi="仿宋_GB2312" w:eastAsia="仿宋_GB2312" w:cs="仿宋_GB2312"/>
                <w:sz w:val="18"/>
              </w:rPr>
              <w:tab/>
            </w:r>
            <w:r>
              <w:rPr>
                <w:rFonts w:hint="eastAsia" w:ascii="仿宋_GB2312" w:hAnsi="仿宋_GB2312" w:eastAsia="仿宋_GB2312" w:cs="仿宋_GB2312"/>
                <w:sz w:val="18"/>
              </w:rPr>
              <w:sym w:font="Wingdings 2" w:char="0052"/>
            </w:r>
            <w:r>
              <w:rPr>
                <w:rFonts w:hint="eastAsia" w:ascii="仿宋_GB2312" w:hAnsi="仿宋_GB2312" w:eastAsia="仿宋_GB2312" w:cs="仿宋_GB2312"/>
                <w:sz w:val="18"/>
              </w:rPr>
              <w:t>纸质载体</w:t>
            </w:r>
          </w:p>
          <w:p>
            <w:pPr>
              <w:pStyle w:val="9"/>
              <w:spacing w:before="83"/>
              <w:ind w:left="110"/>
              <w:rPr>
                <w:rFonts w:hint="eastAsia" w:ascii="仿宋_GB2312" w:hAnsi="仿宋_GB2312" w:eastAsia="仿宋_GB2312" w:cs="仿宋_GB2312"/>
                <w:sz w:val="18"/>
              </w:rPr>
            </w:pPr>
            <w:r>
              <w:rPr>
                <w:rFonts w:hint="eastAsia" w:ascii="仿宋_GB2312" w:hAnsi="仿宋_GB2312" w:eastAsia="仿宋_GB2312" w:cs="仿宋_GB2312"/>
                <w:sz w:val="18"/>
              </w:rPr>
              <w:t>□公开查阅点 □政府服务中心</w:t>
            </w:r>
          </w:p>
          <w:p>
            <w:pPr>
              <w:pStyle w:val="9"/>
              <w:spacing w:before="84"/>
              <w:ind w:left="113"/>
              <w:rPr>
                <w:rFonts w:hint="eastAsia" w:ascii="仿宋_GB2312" w:hAnsi="仿宋_GB2312" w:eastAsia="仿宋_GB2312" w:cs="仿宋_GB2312"/>
                <w:sz w:val="18"/>
              </w:rPr>
            </w:pPr>
            <w:r>
              <w:rPr>
                <w:rFonts w:hint="eastAsia" w:ascii="仿宋_GB2312" w:hAnsi="仿宋_GB2312" w:eastAsia="仿宋_GB2312" w:cs="仿宋_GB2312"/>
                <w:sz w:val="18"/>
              </w:rPr>
              <w:t>□便民服务站 □入户/现场</w:t>
            </w:r>
          </w:p>
          <w:p>
            <w:pPr>
              <w:pStyle w:val="9"/>
              <w:spacing w:before="84"/>
              <w:ind w:left="113"/>
              <w:rPr>
                <w:rFonts w:hint="eastAsia" w:ascii="仿宋_GB2312" w:hAnsi="仿宋_GB2312" w:eastAsia="仿宋_GB2312" w:cs="仿宋_GB2312"/>
                <w:sz w:val="18"/>
              </w:rPr>
            </w:pPr>
            <w:r>
              <w:rPr>
                <w:rFonts w:hint="eastAsia" w:ascii="仿宋_GB2312" w:hAnsi="仿宋_GB2312" w:eastAsia="仿宋_GB2312" w:cs="仿宋_GB2312"/>
                <w:sz w:val="18"/>
              </w:rPr>
              <w:sym w:font="Wingdings 2" w:char="0052"/>
            </w:r>
            <w:r>
              <w:rPr>
                <w:rFonts w:hint="eastAsia" w:ascii="仿宋_GB2312" w:hAnsi="仿宋_GB2312" w:eastAsia="仿宋_GB2312" w:cs="仿宋_GB2312"/>
                <w:sz w:val="18"/>
              </w:rPr>
              <w:t>社区/企事业单位/村公示栏</w:t>
            </w:r>
          </w:p>
          <w:p>
            <w:pPr>
              <w:pStyle w:val="9"/>
              <w:spacing w:before="86"/>
              <w:ind w:left="113"/>
              <w:rPr>
                <w:rFonts w:hint="eastAsia" w:ascii="仿宋_GB2312" w:hAnsi="仿宋_GB2312" w:eastAsia="仿宋_GB2312" w:cs="仿宋_GB2312"/>
                <w:sz w:val="18"/>
              </w:rPr>
            </w:pPr>
            <w:r>
              <w:rPr>
                <w:rFonts w:hint="eastAsia" w:ascii="仿宋_GB2312" w:hAnsi="仿宋_GB2312" w:eastAsia="仿宋_GB2312" w:cs="仿宋_GB2312"/>
                <w:sz w:val="18"/>
              </w:rPr>
              <w:t>（电子屏）</w:t>
            </w:r>
          </w:p>
          <w:p>
            <w:pPr>
              <w:pStyle w:val="9"/>
              <w:tabs>
                <w:tab w:val="left" w:pos="1209"/>
                <w:tab w:val="left" w:pos="2545"/>
              </w:tabs>
              <w:spacing w:before="84" w:line="211" w:lineRule="exact"/>
              <w:ind w:left="113"/>
              <w:rPr>
                <w:rFonts w:hint="eastAsia" w:ascii="仿宋_GB2312" w:hAnsi="仿宋_GB2312" w:eastAsia="仿宋_GB2312" w:cs="仿宋_GB2312"/>
                <w:sz w:val="18"/>
              </w:rPr>
            </w:pPr>
            <w:r>
              <w:rPr>
                <w:rFonts w:hint="eastAsia" w:ascii="仿宋_GB2312" w:hAnsi="仿宋_GB2312" w:eastAsia="仿宋_GB2312" w:cs="仿宋_GB2312"/>
                <w:sz w:val="18"/>
              </w:rPr>
              <w:t>□精准推送</w:t>
            </w:r>
            <w:r>
              <w:rPr>
                <w:rFonts w:hint="eastAsia" w:ascii="仿宋_GB2312" w:hAnsi="仿宋_GB2312" w:eastAsia="仿宋_GB2312" w:cs="仿宋_GB2312"/>
                <w:sz w:val="18"/>
              </w:rPr>
              <w:tab/>
            </w:r>
            <w:r>
              <w:rPr>
                <w:rFonts w:hint="eastAsia" w:ascii="仿宋_GB2312" w:hAnsi="仿宋_GB2312" w:eastAsia="仿宋_GB2312" w:cs="仿宋_GB2312"/>
                <w:spacing w:val="-1"/>
                <w:sz w:val="18"/>
              </w:rPr>
              <w:sym w:font="Wingdings 2" w:char="0052"/>
            </w:r>
            <w:r>
              <w:rPr>
                <w:rFonts w:hint="eastAsia" w:ascii="仿宋_GB2312" w:hAnsi="仿宋_GB2312" w:eastAsia="仿宋_GB2312" w:cs="仿宋_GB2312"/>
                <w:spacing w:val="-1"/>
                <w:sz w:val="18"/>
              </w:rPr>
              <w:t>其</w:t>
            </w:r>
            <w:r>
              <w:rPr>
                <w:rFonts w:hint="eastAsia" w:ascii="仿宋_GB2312" w:hAnsi="仿宋_GB2312" w:eastAsia="仿宋_GB2312" w:cs="仿宋_GB2312"/>
                <w:sz w:val="18"/>
              </w:rPr>
              <w:t>他</w:t>
            </w:r>
            <w:r>
              <w:rPr>
                <w:rFonts w:hint="eastAsia" w:ascii="仿宋_GB2312" w:hAnsi="仿宋_GB2312" w:eastAsia="仿宋_GB2312" w:cs="仿宋_GB2312"/>
                <w:sz w:val="18"/>
                <w:u w:val="single"/>
              </w:rPr>
              <w:t xml:space="preserve"> </w:t>
            </w:r>
            <w:r>
              <w:rPr>
                <w:rFonts w:hint="eastAsia" w:ascii="仿宋_GB2312" w:hAnsi="仿宋_GB2312" w:eastAsia="仿宋_GB2312" w:cs="仿宋_GB2312"/>
                <w:sz w:val="18"/>
                <w:u w:val="single"/>
              </w:rPr>
              <w:tab/>
            </w:r>
          </w:p>
        </w:tc>
        <w:tc>
          <w:tcPr>
            <w:tcW w:w="701" w:type="dxa"/>
            <w:vAlign w:val="center"/>
          </w:tcPr>
          <w:p>
            <w:pPr>
              <w:pStyle w:val="9"/>
              <w:spacing w:before="212"/>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839" w:type="dxa"/>
            <w:vAlign w:val="center"/>
          </w:tcPr>
          <w:p>
            <w:pPr>
              <w:pStyle w:val="9"/>
              <w:jc w:val="center"/>
              <w:rPr>
                <w:rFonts w:hint="eastAsia" w:ascii="仿宋_GB2312" w:hAnsi="仿宋_GB2312" w:eastAsia="仿宋_GB2312" w:cs="仿宋_GB2312"/>
                <w:sz w:val="18"/>
              </w:rPr>
            </w:pPr>
          </w:p>
        </w:tc>
        <w:tc>
          <w:tcPr>
            <w:tcW w:w="700" w:type="dxa"/>
            <w:vAlign w:val="center"/>
          </w:tcPr>
          <w:p>
            <w:pPr>
              <w:pStyle w:val="9"/>
              <w:spacing w:before="212"/>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01" w:type="dxa"/>
            <w:vAlign w:val="center"/>
          </w:tcPr>
          <w:p>
            <w:pPr>
              <w:pStyle w:val="9"/>
              <w:jc w:val="center"/>
              <w:rPr>
                <w:rFonts w:hint="eastAsia" w:ascii="仿宋_GB2312" w:hAnsi="仿宋_GB2312" w:eastAsia="仿宋_GB2312" w:cs="仿宋_GB2312"/>
                <w:sz w:val="18"/>
              </w:rPr>
            </w:pPr>
          </w:p>
        </w:tc>
        <w:tc>
          <w:tcPr>
            <w:tcW w:w="701" w:type="dxa"/>
            <w:vAlign w:val="center"/>
          </w:tcPr>
          <w:p>
            <w:pPr>
              <w:pStyle w:val="9"/>
              <w:spacing w:before="212"/>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01" w:type="dxa"/>
          </w:tcPr>
          <w:p>
            <w:pPr>
              <w:pStyle w:val="9"/>
              <w:rPr>
                <w:rFonts w:hint="eastAsia" w:ascii="仿宋_GB2312" w:hAnsi="仿宋_GB2312" w:eastAsia="仿宋_GB2312" w:cs="仿宋_GB2312"/>
                <w:sz w:val="18"/>
              </w:rPr>
            </w:pPr>
          </w:p>
        </w:tc>
      </w:tr>
    </w:tbl>
    <w:p>
      <w:pPr>
        <w:spacing w:after="0"/>
        <w:rPr>
          <w:rFonts w:ascii="Times New Roman"/>
          <w:sz w:val="18"/>
        </w:rPr>
        <w:sectPr>
          <w:footerReference r:id="rId3" w:type="default"/>
          <w:type w:val="continuous"/>
          <w:pgSz w:w="16840" w:h="11910" w:orient="landscape"/>
          <w:pgMar w:top="1100" w:right="1060" w:bottom="1280" w:left="1200" w:header="720" w:footer="1090" w:gutter="0"/>
          <w:pgNumType w:start="1"/>
        </w:sectPr>
      </w:pPr>
    </w:p>
    <w:tbl>
      <w:tblPr>
        <w:tblStyle w:val="5"/>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792"/>
        <w:gridCol w:w="846"/>
        <w:gridCol w:w="1366"/>
        <w:gridCol w:w="1575"/>
        <w:gridCol w:w="925"/>
        <w:gridCol w:w="1308"/>
        <w:gridCol w:w="2603"/>
        <w:gridCol w:w="701"/>
        <w:gridCol w:w="839"/>
        <w:gridCol w:w="700"/>
        <w:gridCol w:w="701"/>
        <w:gridCol w:w="701"/>
        <w:gridCol w:w="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6" w:type="dxa"/>
            <w:vMerge w:val="restart"/>
          </w:tcPr>
          <w:p>
            <w:pPr>
              <w:pStyle w:val="9"/>
              <w:spacing w:before="10"/>
              <w:rPr>
                <w:rFonts w:ascii="Times New Roman"/>
                <w:sz w:val="15"/>
              </w:rPr>
            </w:pPr>
          </w:p>
          <w:p>
            <w:pPr>
              <w:pStyle w:val="9"/>
              <w:spacing w:line="280" w:lineRule="auto"/>
              <w:ind w:left="127" w:right="107"/>
              <w:rPr>
                <w:b/>
                <w:sz w:val="21"/>
              </w:rPr>
            </w:pPr>
            <w:r>
              <w:rPr>
                <w:b/>
                <w:sz w:val="21"/>
              </w:rPr>
              <w:t>序号</w:t>
            </w:r>
          </w:p>
        </w:tc>
        <w:tc>
          <w:tcPr>
            <w:tcW w:w="1638" w:type="dxa"/>
            <w:gridSpan w:val="2"/>
          </w:tcPr>
          <w:p>
            <w:pPr>
              <w:pStyle w:val="9"/>
              <w:spacing w:before="22"/>
              <w:ind w:left="403"/>
              <w:rPr>
                <w:b/>
                <w:sz w:val="21"/>
              </w:rPr>
            </w:pPr>
            <w:r>
              <w:rPr>
                <w:b/>
                <w:sz w:val="21"/>
              </w:rPr>
              <w:t>公开事项</w:t>
            </w:r>
          </w:p>
        </w:tc>
        <w:tc>
          <w:tcPr>
            <w:tcW w:w="1366" w:type="dxa"/>
            <w:vMerge w:val="restart"/>
          </w:tcPr>
          <w:p>
            <w:pPr>
              <w:pStyle w:val="9"/>
              <w:spacing w:before="10"/>
              <w:rPr>
                <w:rFonts w:ascii="Times New Roman"/>
                <w:sz w:val="15"/>
              </w:rPr>
            </w:pPr>
          </w:p>
          <w:p>
            <w:pPr>
              <w:pStyle w:val="9"/>
              <w:ind w:left="267"/>
              <w:rPr>
                <w:b/>
                <w:sz w:val="21"/>
              </w:rPr>
            </w:pPr>
            <w:r>
              <w:rPr>
                <w:b/>
                <w:spacing w:val="2"/>
                <w:w w:val="90"/>
                <w:sz w:val="21"/>
              </w:rPr>
              <w:t>公开内容</w:t>
            </w:r>
          </w:p>
          <w:p>
            <w:pPr>
              <w:pStyle w:val="9"/>
              <w:spacing w:before="45"/>
              <w:ind w:left="267"/>
              <w:rPr>
                <w:b/>
                <w:sz w:val="21"/>
              </w:rPr>
            </w:pPr>
            <w:r>
              <w:rPr>
                <w:b/>
                <w:w w:val="90"/>
                <w:sz w:val="21"/>
              </w:rPr>
              <w:t>（</w:t>
            </w:r>
            <w:r>
              <w:rPr>
                <w:b/>
                <w:spacing w:val="5"/>
                <w:w w:val="90"/>
                <w:sz w:val="21"/>
              </w:rPr>
              <w:t>要素</w:t>
            </w:r>
            <w:r>
              <w:rPr>
                <w:b/>
                <w:w w:val="90"/>
                <w:sz w:val="21"/>
              </w:rPr>
              <w:t>）</w:t>
            </w:r>
          </w:p>
        </w:tc>
        <w:tc>
          <w:tcPr>
            <w:tcW w:w="1575" w:type="dxa"/>
            <w:vMerge w:val="restart"/>
          </w:tcPr>
          <w:p>
            <w:pPr>
              <w:pStyle w:val="9"/>
              <w:spacing w:before="5"/>
              <w:rPr>
                <w:rFonts w:ascii="Times New Roman"/>
                <w:sz w:val="29"/>
              </w:rPr>
            </w:pPr>
          </w:p>
          <w:p>
            <w:pPr>
              <w:pStyle w:val="9"/>
              <w:ind w:left="370"/>
              <w:rPr>
                <w:b/>
                <w:sz w:val="21"/>
              </w:rPr>
            </w:pPr>
            <w:r>
              <w:rPr>
                <w:b/>
                <w:sz w:val="21"/>
              </w:rPr>
              <w:t>公开依据</w:t>
            </w:r>
          </w:p>
        </w:tc>
        <w:tc>
          <w:tcPr>
            <w:tcW w:w="925" w:type="dxa"/>
            <w:vMerge w:val="restart"/>
          </w:tcPr>
          <w:p>
            <w:pPr>
              <w:pStyle w:val="9"/>
              <w:spacing w:before="10"/>
              <w:rPr>
                <w:rFonts w:ascii="Times New Roman"/>
                <w:sz w:val="15"/>
              </w:rPr>
            </w:pPr>
          </w:p>
          <w:p>
            <w:pPr>
              <w:pStyle w:val="9"/>
              <w:spacing w:line="280" w:lineRule="auto"/>
              <w:ind w:left="360" w:right="130" w:hanging="209"/>
              <w:rPr>
                <w:b/>
                <w:sz w:val="21"/>
              </w:rPr>
            </w:pPr>
            <w:r>
              <w:rPr>
                <w:b/>
                <w:sz w:val="21"/>
              </w:rPr>
              <w:t>公开时限</w:t>
            </w:r>
          </w:p>
        </w:tc>
        <w:tc>
          <w:tcPr>
            <w:tcW w:w="1308" w:type="dxa"/>
            <w:vMerge w:val="restart"/>
          </w:tcPr>
          <w:p>
            <w:pPr>
              <w:pStyle w:val="9"/>
              <w:spacing w:before="5"/>
              <w:rPr>
                <w:rFonts w:ascii="Times New Roman"/>
                <w:sz w:val="29"/>
              </w:rPr>
            </w:pPr>
          </w:p>
          <w:p>
            <w:pPr>
              <w:pStyle w:val="9"/>
              <w:ind w:left="239"/>
              <w:rPr>
                <w:b/>
                <w:sz w:val="21"/>
              </w:rPr>
            </w:pPr>
            <w:r>
              <w:rPr>
                <w:b/>
                <w:sz w:val="21"/>
              </w:rPr>
              <w:t>公开主体</w:t>
            </w:r>
          </w:p>
        </w:tc>
        <w:tc>
          <w:tcPr>
            <w:tcW w:w="2603" w:type="dxa"/>
            <w:vMerge w:val="restart"/>
          </w:tcPr>
          <w:p>
            <w:pPr>
              <w:pStyle w:val="9"/>
              <w:spacing w:before="5"/>
              <w:rPr>
                <w:rFonts w:ascii="Times New Roman"/>
                <w:sz w:val="29"/>
              </w:rPr>
            </w:pPr>
          </w:p>
          <w:p>
            <w:pPr>
              <w:pStyle w:val="9"/>
              <w:ind w:left="570"/>
              <w:rPr>
                <w:b/>
                <w:sz w:val="21"/>
              </w:rPr>
            </w:pPr>
            <w:r>
              <w:rPr>
                <w:b/>
                <w:sz w:val="21"/>
              </w:rPr>
              <w:t>公开渠道和载体</w:t>
            </w:r>
          </w:p>
        </w:tc>
        <w:tc>
          <w:tcPr>
            <w:tcW w:w="1540" w:type="dxa"/>
            <w:gridSpan w:val="2"/>
          </w:tcPr>
          <w:p>
            <w:pPr>
              <w:pStyle w:val="9"/>
              <w:spacing w:before="22"/>
              <w:ind w:left="355"/>
              <w:rPr>
                <w:b/>
                <w:sz w:val="21"/>
              </w:rPr>
            </w:pPr>
            <w:r>
              <w:rPr>
                <w:b/>
                <w:sz w:val="21"/>
              </w:rPr>
              <w:t>公开对象</w:t>
            </w:r>
          </w:p>
        </w:tc>
        <w:tc>
          <w:tcPr>
            <w:tcW w:w="1401" w:type="dxa"/>
            <w:gridSpan w:val="2"/>
          </w:tcPr>
          <w:p>
            <w:pPr>
              <w:pStyle w:val="9"/>
              <w:spacing w:before="22"/>
              <w:ind w:left="284"/>
              <w:rPr>
                <w:b/>
                <w:sz w:val="21"/>
              </w:rPr>
            </w:pPr>
            <w:r>
              <w:rPr>
                <w:b/>
                <w:sz w:val="21"/>
              </w:rPr>
              <w:t>公开方式</w:t>
            </w:r>
          </w:p>
        </w:tc>
        <w:tc>
          <w:tcPr>
            <w:tcW w:w="1402" w:type="dxa"/>
            <w:gridSpan w:val="2"/>
          </w:tcPr>
          <w:p>
            <w:pPr>
              <w:pStyle w:val="9"/>
              <w:spacing w:before="22"/>
              <w:ind w:left="284"/>
              <w:rPr>
                <w:b/>
                <w:sz w:val="21"/>
              </w:rPr>
            </w:pPr>
            <w:r>
              <w:rPr>
                <w:b/>
                <w:sz w:val="21"/>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56" w:type="dxa"/>
            <w:vMerge w:val="continue"/>
            <w:tcBorders>
              <w:top w:val="nil"/>
            </w:tcBorders>
          </w:tcPr>
          <w:p>
            <w:pPr>
              <w:rPr>
                <w:sz w:val="2"/>
                <w:szCs w:val="2"/>
              </w:rPr>
            </w:pPr>
          </w:p>
        </w:tc>
        <w:tc>
          <w:tcPr>
            <w:tcW w:w="792" w:type="dxa"/>
          </w:tcPr>
          <w:p>
            <w:pPr>
              <w:pStyle w:val="9"/>
              <w:spacing w:before="21"/>
              <w:ind w:left="189"/>
              <w:rPr>
                <w:b/>
                <w:sz w:val="21"/>
              </w:rPr>
            </w:pPr>
            <w:r>
              <w:rPr>
                <w:b/>
                <w:spacing w:val="2"/>
                <w:w w:val="90"/>
                <w:sz w:val="21"/>
              </w:rPr>
              <w:t>一级</w:t>
            </w:r>
          </w:p>
          <w:p>
            <w:pPr>
              <w:pStyle w:val="9"/>
              <w:spacing w:before="46" w:line="268" w:lineRule="exact"/>
              <w:ind w:left="189"/>
              <w:rPr>
                <w:b/>
                <w:sz w:val="21"/>
              </w:rPr>
            </w:pPr>
            <w:r>
              <w:rPr>
                <w:b/>
                <w:spacing w:val="2"/>
                <w:w w:val="90"/>
                <w:sz w:val="21"/>
              </w:rPr>
              <w:t>事项</w:t>
            </w:r>
          </w:p>
        </w:tc>
        <w:tc>
          <w:tcPr>
            <w:tcW w:w="846" w:type="dxa"/>
          </w:tcPr>
          <w:p>
            <w:pPr>
              <w:pStyle w:val="9"/>
              <w:spacing w:before="21"/>
              <w:ind w:left="218"/>
              <w:rPr>
                <w:b/>
                <w:sz w:val="21"/>
              </w:rPr>
            </w:pPr>
            <w:r>
              <w:rPr>
                <w:b/>
                <w:spacing w:val="2"/>
                <w:w w:val="90"/>
                <w:sz w:val="21"/>
              </w:rPr>
              <w:t>二级</w:t>
            </w:r>
          </w:p>
          <w:p>
            <w:pPr>
              <w:pStyle w:val="9"/>
              <w:spacing w:before="46" w:line="268" w:lineRule="exact"/>
              <w:ind w:left="218"/>
              <w:rPr>
                <w:b/>
                <w:sz w:val="21"/>
              </w:rPr>
            </w:pPr>
            <w:r>
              <w:rPr>
                <w:b/>
                <w:spacing w:val="2"/>
                <w:w w:val="90"/>
                <w:sz w:val="21"/>
              </w:rPr>
              <w:t>事项</w:t>
            </w:r>
          </w:p>
        </w:tc>
        <w:tc>
          <w:tcPr>
            <w:tcW w:w="1366"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925" w:type="dxa"/>
            <w:vMerge w:val="continue"/>
            <w:tcBorders>
              <w:top w:val="nil"/>
            </w:tcBorders>
          </w:tcPr>
          <w:p>
            <w:pPr>
              <w:rPr>
                <w:sz w:val="2"/>
                <w:szCs w:val="2"/>
              </w:rPr>
            </w:pPr>
          </w:p>
        </w:tc>
        <w:tc>
          <w:tcPr>
            <w:tcW w:w="1308" w:type="dxa"/>
            <w:vMerge w:val="continue"/>
            <w:tcBorders>
              <w:top w:val="nil"/>
            </w:tcBorders>
          </w:tcPr>
          <w:p>
            <w:pPr>
              <w:rPr>
                <w:sz w:val="2"/>
                <w:szCs w:val="2"/>
              </w:rPr>
            </w:pPr>
          </w:p>
        </w:tc>
        <w:tc>
          <w:tcPr>
            <w:tcW w:w="2603" w:type="dxa"/>
            <w:vMerge w:val="continue"/>
            <w:tcBorders>
              <w:top w:val="nil"/>
            </w:tcBorders>
          </w:tcPr>
          <w:p>
            <w:pPr>
              <w:rPr>
                <w:sz w:val="2"/>
                <w:szCs w:val="2"/>
              </w:rPr>
            </w:pPr>
          </w:p>
        </w:tc>
        <w:tc>
          <w:tcPr>
            <w:tcW w:w="701" w:type="dxa"/>
          </w:tcPr>
          <w:p>
            <w:pPr>
              <w:pStyle w:val="9"/>
              <w:spacing w:before="21"/>
              <w:ind w:left="122" w:right="105"/>
              <w:jc w:val="center"/>
              <w:rPr>
                <w:b/>
                <w:sz w:val="21"/>
              </w:rPr>
            </w:pPr>
            <w:r>
              <w:rPr>
                <w:b/>
                <w:sz w:val="21"/>
              </w:rPr>
              <w:t>全社</w:t>
            </w:r>
          </w:p>
          <w:p>
            <w:pPr>
              <w:pStyle w:val="9"/>
              <w:spacing w:before="46" w:line="268" w:lineRule="exact"/>
              <w:ind w:left="17"/>
              <w:jc w:val="center"/>
              <w:rPr>
                <w:b/>
                <w:sz w:val="21"/>
              </w:rPr>
            </w:pPr>
            <w:r>
              <w:rPr>
                <w:b/>
                <w:w w:val="99"/>
                <w:sz w:val="21"/>
              </w:rPr>
              <w:t>会</w:t>
            </w:r>
          </w:p>
        </w:tc>
        <w:tc>
          <w:tcPr>
            <w:tcW w:w="839" w:type="dxa"/>
          </w:tcPr>
          <w:p>
            <w:pPr>
              <w:pStyle w:val="9"/>
              <w:spacing w:before="21"/>
              <w:ind w:left="213"/>
              <w:rPr>
                <w:b/>
                <w:sz w:val="21"/>
              </w:rPr>
            </w:pPr>
            <w:r>
              <w:rPr>
                <w:b/>
                <w:spacing w:val="2"/>
                <w:w w:val="90"/>
                <w:sz w:val="21"/>
              </w:rPr>
              <w:t>特定</w:t>
            </w:r>
          </w:p>
          <w:p>
            <w:pPr>
              <w:pStyle w:val="9"/>
              <w:spacing w:before="46" w:line="268" w:lineRule="exact"/>
              <w:ind w:left="213"/>
              <w:rPr>
                <w:b/>
                <w:sz w:val="21"/>
              </w:rPr>
            </w:pPr>
            <w:r>
              <w:rPr>
                <w:b/>
                <w:spacing w:val="2"/>
                <w:w w:val="90"/>
                <w:sz w:val="21"/>
              </w:rPr>
              <w:t>群体</w:t>
            </w:r>
          </w:p>
        </w:tc>
        <w:tc>
          <w:tcPr>
            <w:tcW w:w="700" w:type="dxa"/>
          </w:tcPr>
          <w:p>
            <w:pPr>
              <w:pStyle w:val="9"/>
              <w:spacing w:before="177"/>
              <w:ind w:left="122" w:right="102"/>
              <w:jc w:val="center"/>
              <w:rPr>
                <w:b/>
                <w:sz w:val="21"/>
              </w:rPr>
            </w:pPr>
            <w:r>
              <w:rPr>
                <w:b/>
                <w:sz w:val="21"/>
              </w:rPr>
              <w:t>主动</w:t>
            </w:r>
          </w:p>
        </w:tc>
        <w:tc>
          <w:tcPr>
            <w:tcW w:w="701" w:type="dxa"/>
          </w:tcPr>
          <w:p>
            <w:pPr>
              <w:pStyle w:val="9"/>
              <w:spacing w:before="21"/>
              <w:ind w:left="120" w:right="105"/>
              <w:jc w:val="center"/>
              <w:rPr>
                <w:b/>
                <w:sz w:val="21"/>
              </w:rPr>
            </w:pPr>
            <w:r>
              <w:rPr>
                <w:b/>
                <w:sz w:val="21"/>
              </w:rPr>
              <w:t>依申</w:t>
            </w:r>
          </w:p>
          <w:p>
            <w:pPr>
              <w:pStyle w:val="9"/>
              <w:spacing w:before="46" w:line="268" w:lineRule="exact"/>
              <w:ind w:left="15"/>
              <w:jc w:val="center"/>
              <w:rPr>
                <w:b/>
                <w:sz w:val="21"/>
              </w:rPr>
            </w:pPr>
            <w:r>
              <w:rPr>
                <w:b/>
                <w:w w:val="99"/>
                <w:sz w:val="21"/>
              </w:rPr>
              <w:t>请</w:t>
            </w:r>
          </w:p>
        </w:tc>
        <w:tc>
          <w:tcPr>
            <w:tcW w:w="701" w:type="dxa"/>
          </w:tcPr>
          <w:p>
            <w:pPr>
              <w:pStyle w:val="9"/>
              <w:spacing w:before="177"/>
              <w:ind w:left="120" w:right="105"/>
              <w:jc w:val="center"/>
              <w:rPr>
                <w:b/>
                <w:sz w:val="21"/>
              </w:rPr>
            </w:pPr>
            <w:r>
              <w:rPr>
                <w:b/>
                <w:sz w:val="21"/>
              </w:rPr>
              <w:t>县级</w:t>
            </w:r>
          </w:p>
        </w:tc>
        <w:tc>
          <w:tcPr>
            <w:tcW w:w="701" w:type="dxa"/>
          </w:tcPr>
          <w:p>
            <w:pPr>
              <w:pStyle w:val="9"/>
              <w:spacing w:before="177"/>
              <w:ind w:left="145"/>
              <w:rPr>
                <w:b/>
                <w:sz w:val="21"/>
              </w:rPr>
            </w:pPr>
            <w:r>
              <w:rPr>
                <w:b/>
                <w:sz w:val="21"/>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456" w:type="dxa"/>
          </w:tcPr>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spacing w:before="212"/>
              <w:ind w:right="151"/>
              <w:jc w:val="right"/>
              <w:rPr>
                <w:rFonts w:hint="eastAsia" w:ascii="仿宋_GB2312" w:hAnsi="仿宋_GB2312" w:eastAsia="仿宋_GB2312" w:cs="仿宋_GB2312"/>
                <w:sz w:val="24"/>
              </w:rPr>
            </w:pPr>
            <w:r>
              <w:rPr>
                <w:rFonts w:hint="eastAsia" w:ascii="仿宋_GB2312" w:hAnsi="仿宋_GB2312" w:eastAsia="仿宋_GB2312" w:cs="仿宋_GB2312"/>
                <w:sz w:val="21"/>
                <w:szCs w:val="21"/>
              </w:rPr>
              <w:t>3</w:t>
            </w:r>
          </w:p>
        </w:tc>
        <w:tc>
          <w:tcPr>
            <w:tcW w:w="792" w:type="dxa"/>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0"/>
              </w:rPr>
            </w:pPr>
          </w:p>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0"/>
              </w:rPr>
            </w:pPr>
          </w:p>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0"/>
              </w:rPr>
            </w:pPr>
          </w:p>
          <w:p>
            <w:pPr>
              <w:pStyle w:val="9"/>
              <w:keepNext w:val="0"/>
              <w:keepLines w:val="0"/>
              <w:pageBreakBefore w:val="0"/>
              <w:widowControl w:val="0"/>
              <w:kinsoku/>
              <w:wordWrap/>
              <w:overflowPunct/>
              <w:topLinePunct w:val="0"/>
              <w:autoSpaceDE w:val="0"/>
              <w:autoSpaceDN w:val="0"/>
              <w:bidi w:val="0"/>
              <w:adjustRightInd/>
              <w:snapToGrid/>
              <w:spacing w:before="2" w:line="270" w:lineRule="exact"/>
              <w:textAlignment w:val="auto"/>
              <w:rPr>
                <w:rFonts w:hint="eastAsia" w:ascii="仿宋_GB2312" w:hAnsi="仿宋_GB2312" w:eastAsia="仿宋_GB2312" w:cs="仿宋_GB2312"/>
                <w:sz w:val="23"/>
              </w:rPr>
            </w:pPr>
          </w:p>
          <w:p>
            <w:pPr>
              <w:pStyle w:val="9"/>
              <w:keepNext w:val="0"/>
              <w:keepLines w:val="0"/>
              <w:pageBreakBefore w:val="0"/>
              <w:widowControl w:val="0"/>
              <w:kinsoku/>
              <w:wordWrap/>
              <w:overflowPunct/>
              <w:topLinePunct w:val="0"/>
              <w:autoSpaceDE w:val="0"/>
              <w:autoSpaceDN w:val="0"/>
              <w:bidi w:val="0"/>
              <w:adjustRightInd/>
              <w:snapToGrid/>
              <w:spacing w:line="270" w:lineRule="exact"/>
              <w:ind w:left="112" w:right="249"/>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公共服务</w:t>
            </w:r>
          </w:p>
        </w:tc>
        <w:tc>
          <w:tcPr>
            <w:tcW w:w="846" w:type="dxa"/>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0"/>
              </w:rPr>
            </w:pPr>
          </w:p>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0"/>
              </w:rPr>
            </w:pPr>
          </w:p>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0"/>
              </w:rPr>
            </w:pPr>
          </w:p>
          <w:p>
            <w:pPr>
              <w:pStyle w:val="9"/>
              <w:keepNext w:val="0"/>
              <w:keepLines w:val="0"/>
              <w:pageBreakBefore w:val="0"/>
              <w:widowControl w:val="0"/>
              <w:kinsoku/>
              <w:wordWrap/>
              <w:overflowPunct/>
              <w:topLinePunct w:val="0"/>
              <w:autoSpaceDE w:val="0"/>
              <w:autoSpaceDN w:val="0"/>
              <w:bidi w:val="0"/>
              <w:adjustRightInd/>
              <w:snapToGrid/>
              <w:spacing w:before="2" w:line="270" w:lineRule="exact"/>
              <w:textAlignment w:val="auto"/>
              <w:rPr>
                <w:rFonts w:hint="eastAsia" w:ascii="仿宋_GB2312" w:hAnsi="仿宋_GB2312" w:eastAsia="仿宋_GB2312" w:cs="仿宋_GB2312"/>
                <w:sz w:val="23"/>
              </w:rPr>
            </w:pPr>
          </w:p>
          <w:p>
            <w:pPr>
              <w:pStyle w:val="9"/>
              <w:keepNext w:val="0"/>
              <w:keepLines w:val="0"/>
              <w:pageBreakBefore w:val="0"/>
              <w:widowControl w:val="0"/>
              <w:kinsoku/>
              <w:wordWrap/>
              <w:overflowPunct/>
              <w:topLinePunct w:val="0"/>
              <w:autoSpaceDE w:val="0"/>
              <w:autoSpaceDN w:val="0"/>
              <w:bidi w:val="0"/>
              <w:adjustRightInd/>
              <w:snapToGrid/>
              <w:spacing w:line="270" w:lineRule="exact"/>
              <w:ind w:left="218" w:right="197"/>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办事服务</w:t>
            </w:r>
          </w:p>
        </w:tc>
        <w:tc>
          <w:tcPr>
            <w:tcW w:w="1366" w:type="dxa"/>
          </w:tcPr>
          <w:p>
            <w:pPr>
              <w:pStyle w:val="9"/>
              <w:keepNext w:val="0"/>
              <w:keepLines w:val="0"/>
              <w:pageBreakBefore w:val="0"/>
              <w:widowControl w:val="0"/>
              <w:kinsoku/>
              <w:wordWrap/>
              <w:overflowPunct/>
              <w:topLinePunct w:val="0"/>
              <w:autoSpaceDE w:val="0"/>
              <w:autoSpaceDN w:val="0"/>
              <w:bidi w:val="0"/>
              <w:adjustRightInd/>
              <w:snapToGrid/>
              <w:spacing w:before="21" w:line="270" w:lineRule="exact"/>
              <w:ind w:left="111" w:right="-15"/>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xml:space="preserve">行政许可的 </w:t>
            </w:r>
            <w:r>
              <w:rPr>
                <w:rFonts w:hint="eastAsia" w:ascii="仿宋_GB2312" w:hAnsi="仿宋_GB2312" w:eastAsia="仿宋_GB2312" w:cs="仿宋_GB2312"/>
                <w:w w:val="95"/>
                <w:sz w:val="21"/>
              </w:rPr>
              <w:t>事项、依据、</w:t>
            </w:r>
            <w:r>
              <w:rPr>
                <w:rFonts w:hint="eastAsia" w:ascii="仿宋_GB2312" w:hAnsi="仿宋_GB2312" w:eastAsia="仿宋_GB2312" w:cs="仿宋_GB2312"/>
                <w:spacing w:val="-3"/>
                <w:sz w:val="21"/>
              </w:rPr>
              <w:t>条件、数量、</w:t>
            </w:r>
            <w:r>
              <w:rPr>
                <w:rFonts w:hint="eastAsia" w:ascii="仿宋_GB2312" w:hAnsi="仿宋_GB2312" w:eastAsia="仿宋_GB2312" w:cs="仿宋_GB2312"/>
                <w:spacing w:val="-2"/>
                <w:sz w:val="21"/>
              </w:rPr>
              <w:t>程序、期限 以及申请行 政许可需要 提交的全部</w:t>
            </w:r>
          </w:p>
          <w:p>
            <w:pPr>
              <w:pStyle w:val="9"/>
              <w:keepNext w:val="0"/>
              <w:keepLines w:val="0"/>
              <w:pageBreakBefore w:val="0"/>
              <w:widowControl w:val="0"/>
              <w:kinsoku/>
              <w:wordWrap/>
              <w:overflowPunct/>
              <w:topLinePunct w:val="0"/>
              <w:autoSpaceDE w:val="0"/>
              <w:autoSpaceDN w:val="0"/>
              <w:bidi w:val="0"/>
              <w:adjustRightInd/>
              <w:snapToGrid/>
              <w:spacing w:before="7" w:line="270" w:lineRule="exact"/>
              <w:ind w:left="111"/>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材料目录</w:t>
            </w:r>
          </w:p>
        </w:tc>
        <w:tc>
          <w:tcPr>
            <w:tcW w:w="1575" w:type="dxa"/>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0"/>
              </w:rPr>
            </w:pPr>
          </w:p>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0"/>
              </w:rPr>
            </w:pPr>
          </w:p>
          <w:p>
            <w:pPr>
              <w:pStyle w:val="9"/>
              <w:keepNext w:val="0"/>
              <w:keepLines w:val="0"/>
              <w:pageBreakBefore w:val="0"/>
              <w:widowControl w:val="0"/>
              <w:kinsoku/>
              <w:wordWrap/>
              <w:overflowPunct/>
              <w:topLinePunct w:val="0"/>
              <w:autoSpaceDE w:val="0"/>
              <w:autoSpaceDN w:val="0"/>
              <w:bidi w:val="0"/>
              <w:adjustRightInd/>
              <w:snapToGrid/>
              <w:spacing w:before="7" w:line="270" w:lineRule="exact"/>
              <w:textAlignment w:val="auto"/>
              <w:rPr>
                <w:rFonts w:hint="eastAsia" w:ascii="仿宋_GB2312" w:hAnsi="仿宋_GB2312" w:eastAsia="仿宋_GB2312" w:cs="仿宋_GB2312"/>
                <w:sz w:val="29"/>
              </w:rPr>
            </w:pPr>
          </w:p>
          <w:p>
            <w:pPr>
              <w:pStyle w:val="9"/>
              <w:keepNext w:val="0"/>
              <w:keepLines w:val="0"/>
              <w:pageBreakBefore w:val="0"/>
              <w:widowControl w:val="0"/>
              <w:kinsoku/>
              <w:wordWrap/>
              <w:overflowPunct/>
              <w:topLinePunct w:val="0"/>
              <w:autoSpaceDE w:val="0"/>
              <w:autoSpaceDN w:val="0"/>
              <w:bidi w:val="0"/>
              <w:adjustRightInd/>
              <w:snapToGrid/>
              <w:spacing w:line="270" w:lineRule="exact"/>
              <w:ind w:left="161" w:right="141"/>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《中华人民共和国政府信息公开条例》</w:t>
            </w:r>
          </w:p>
        </w:tc>
        <w:tc>
          <w:tcPr>
            <w:tcW w:w="925" w:type="dxa"/>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0"/>
              </w:rPr>
            </w:pPr>
          </w:p>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0"/>
              </w:rPr>
            </w:pPr>
          </w:p>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0"/>
              </w:rPr>
            </w:pPr>
          </w:p>
          <w:p>
            <w:pPr>
              <w:pStyle w:val="9"/>
              <w:keepNext w:val="0"/>
              <w:keepLines w:val="0"/>
              <w:pageBreakBefore w:val="0"/>
              <w:widowControl w:val="0"/>
              <w:kinsoku/>
              <w:wordWrap/>
              <w:overflowPunct/>
              <w:topLinePunct w:val="0"/>
              <w:autoSpaceDE w:val="0"/>
              <w:autoSpaceDN w:val="0"/>
              <w:bidi w:val="0"/>
              <w:adjustRightInd/>
              <w:snapToGrid/>
              <w:spacing w:before="2" w:line="270" w:lineRule="exact"/>
              <w:textAlignment w:val="auto"/>
              <w:rPr>
                <w:rFonts w:hint="eastAsia" w:ascii="仿宋_GB2312" w:hAnsi="仿宋_GB2312" w:eastAsia="仿宋_GB2312" w:cs="仿宋_GB2312"/>
                <w:sz w:val="23"/>
              </w:rPr>
            </w:pPr>
          </w:p>
          <w:p>
            <w:pPr>
              <w:pStyle w:val="9"/>
              <w:keepNext w:val="0"/>
              <w:keepLines w:val="0"/>
              <w:pageBreakBefore w:val="0"/>
              <w:widowControl w:val="0"/>
              <w:kinsoku/>
              <w:wordWrap/>
              <w:overflowPunct/>
              <w:topLinePunct w:val="0"/>
              <w:autoSpaceDE w:val="0"/>
              <w:autoSpaceDN w:val="0"/>
              <w:bidi w:val="0"/>
              <w:adjustRightInd/>
              <w:snapToGrid/>
              <w:spacing w:line="270" w:lineRule="exact"/>
              <w:ind w:left="256" w:right="238"/>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实时公开</w:t>
            </w:r>
          </w:p>
        </w:tc>
        <w:tc>
          <w:tcPr>
            <w:tcW w:w="1308" w:type="dxa"/>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0"/>
              </w:rPr>
            </w:pPr>
          </w:p>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0"/>
              </w:rPr>
            </w:pPr>
          </w:p>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0"/>
              </w:rPr>
            </w:pPr>
          </w:p>
          <w:p>
            <w:pPr>
              <w:pStyle w:val="9"/>
              <w:keepNext w:val="0"/>
              <w:keepLines w:val="0"/>
              <w:pageBreakBefore w:val="0"/>
              <w:widowControl w:val="0"/>
              <w:kinsoku/>
              <w:wordWrap/>
              <w:overflowPunct/>
              <w:topLinePunct w:val="0"/>
              <w:autoSpaceDE w:val="0"/>
              <w:autoSpaceDN w:val="0"/>
              <w:bidi w:val="0"/>
              <w:adjustRightInd/>
              <w:snapToGrid/>
              <w:spacing w:before="10" w:line="270" w:lineRule="exact"/>
              <w:textAlignment w:val="auto"/>
              <w:rPr>
                <w:rFonts w:hint="eastAsia" w:ascii="仿宋_GB2312" w:hAnsi="仿宋_GB2312" w:eastAsia="仿宋_GB2312" w:cs="仿宋_GB2312"/>
                <w:sz w:val="23"/>
              </w:rPr>
            </w:pPr>
          </w:p>
          <w:p>
            <w:pPr>
              <w:pStyle w:val="9"/>
              <w:keepNext w:val="0"/>
              <w:keepLines w:val="0"/>
              <w:pageBreakBefore w:val="0"/>
              <w:widowControl w:val="0"/>
              <w:kinsoku/>
              <w:wordWrap/>
              <w:overflowPunct/>
              <w:topLinePunct w:val="0"/>
              <w:autoSpaceDE w:val="0"/>
              <w:autoSpaceDN w:val="0"/>
              <w:bidi w:val="0"/>
              <w:adjustRightInd/>
              <w:snapToGrid/>
              <w:spacing w:before="1" w:line="270" w:lineRule="exact"/>
              <w:ind w:left="342" w:right="115" w:hanging="212"/>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自然资源管理部门</w:t>
            </w:r>
          </w:p>
        </w:tc>
        <w:tc>
          <w:tcPr>
            <w:tcW w:w="2603" w:type="dxa"/>
          </w:tcPr>
          <w:p>
            <w:pPr>
              <w:pStyle w:val="9"/>
              <w:numPr>
                <w:ilvl w:val="0"/>
                <w:numId w:val="3"/>
              </w:numPr>
              <w:tabs>
                <w:tab w:val="left" w:pos="223"/>
                <w:tab w:val="left" w:pos="1208"/>
              </w:tabs>
              <w:spacing w:before="3" w:after="0" w:line="240" w:lineRule="auto"/>
              <w:ind w:left="222" w:right="0" w:hanging="112"/>
              <w:jc w:val="left"/>
              <w:rPr>
                <w:rFonts w:hint="eastAsia" w:ascii="仿宋_GB2312" w:hAnsi="仿宋_GB2312" w:eastAsia="仿宋_GB2312" w:cs="仿宋_GB2312"/>
                <w:sz w:val="18"/>
              </w:rPr>
            </w:pPr>
            <w:r>
              <w:rPr>
                <w:rFonts w:hint="eastAsia" w:ascii="仿宋_GB2312" w:hAnsi="仿宋_GB2312" w:eastAsia="仿宋_GB2312" w:cs="仿宋_GB2312"/>
                <w:sz w:val="18"/>
              </w:rPr>
              <w:t>政府网站</w:t>
            </w:r>
            <w:r>
              <w:rPr>
                <w:rFonts w:hint="eastAsia" w:ascii="仿宋_GB2312" w:hAnsi="仿宋_GB2312" w:eastAsia="仿宋_GB2312" w:cs="仿宋_GB2312"/>
                <w:sz w:val="18"/>
              </w:rPr>
              <w:tab/>
            </w:r>
            <w:r>
              <w:rPr>
                <w:rFonts w:hint="eastAsia" w:ascii="仿宋_GB2312" w:hAnsi="仿宋_GB2312" w:eastAsia="仿宋_GB2312" w:cs="仿宋_GB2312"/>
                <w:sz w:val="18"/>
              </w:rPr>
              <w:t>□政府公报</w:t>
            </w:r>
          </w:p>
          <w:p>
            <w:pPr>
              <w:pStyle w:val="9"/>
              <w:tabs>
                <w:tab w:val="left" w:pos="1208"/>
              </w:tabs>
              <w:spacing w:before="84"/>
              <w:ind w:left="111"/>
              <w:rPr>
                <w:rFonts w:hint="eastAsia" w:ascii="仿宋_GB2312" w:hAnsi="仿宋_GB2312" w:eastAsia="仿宋_GB2312" w:cs="仿宋_GB2312"/>
                <w:sz w:val="18"/>
              </w:rPr>
            </w:pPr>
            <w:r>
              <w:rPr>
                <w:rFonts w:hint="eastAsia" w:ascii="仿宋_GB2312" w:hAnsi="仿宋_GB2312" w:eastAsia="仿宋_GB2312" w:cs="仿宋_GB2312"/>
                <w:sz w:val="18"/>
              </w:rPr>
              <w:t>□两微一端</w:t>
            </w:r>
            <w:r>
              <w:rPr>
                <w:rFonts w:hint="eastAsia" w:ascii="仿宋_GB2312" w:hAnsi="仿宋_GB2312" w:eastAsia="仿宋_GB2312" w:cs="仿宋_GB2312"/>
                <w:sz w:val="18"/>
              </w:rPr>
              <w:tab/>
            </w:r>
            <w:r>
              <w:rPr>
                <w:rFonts w:hint="eastAsia" w:ascii="仿宋_GB2312" w:hAnsi="仿宋_GB2312" w:eastAsia="仿宋_GB2312" w:cs="仿宋_GB2312"/>
                <w:sz w:val="18"/>
              </w:rPr>
              <w:t>□发布会/听证会</w:t>
            </w:r>
          </w:p>
          <w:p>
            <w:pPr>
              <w:pStyle w:val="9"/>
              <w:tabs>
                <w:tab w:val="left" w:pos="1208"/>
              </w:tabs>
              <w:spacing w:before="83"/>
              <w:ind w:left="111"/>
              <w:rPr>
                <w:rFonts w:hint="eastAsia" w:ascii="仿宋_GB2312" w:hAnsi="仿宋_GB2312" w:eastAsia="仿宋_GB2312" w:cs="仿宋_GB2312"/>
                <w:sz w:val="18"/>
              </w:rPr>
            </w:pPr>
            <w:r>
              <w:rPr>
                <w:rFonts w:hint="eastAsia" w:ascii="仿宋_GB2312" w:hAnsi="仿宋_GB2312" w:eastAsia="仿宋_GB2312" w:cs="仿宋_GB2312"/>
                <w:sz w:val="18"/>
              </w:rPr>
              <w:t>□广播电视</w:t>
            </w:r>
            <w:r>
              <w:rPr>
                <w:rFonts w:hint="eastAsia" w:ascii="仿宋_GB2312" w:hAnsi="仿宋_GB2312" w:eastAsia="仿宋_GB2312" w:cs="仿宋_GB2312"/>
                <w:sz w:val="18"/>
              </w:rPr>
              <w:tab/>
            </w:r>
            <w:r>
              <w:rPr>
                <w:rFonts w:hint="eastAsia" w:ascii="仿宋_GB2312" w:hAnsi="仿宋_GB2312" w:eastAsia="仿宋_GB2312" w:cs="仿宋_GB2312"/>
                <w:sz w:val="18"/>
              </w:rPr>
              <w:t>□纸质载体</w:t>
            </w:r>
          </w:p>
          <w:p>
            <w:pPr>
              <w:pStyle w:val="9"/>
              <w:spacing w:before="84"/>
              <w:ind w:left="111"/>
              <w:rPr>
                <w:rFonts w:hint="eastAsia" w:ascii="仿宋_GB2312" w:hAnsi="仿宋_GB2312" w:eastAsia="仿宋_GB2312" w:cs="仿宋_GB2312"/>
                <w:sz w:val="18"/>
              </w:rPr>
            </w:pPr>
            <w:r>
              <w:rPr>
                <w:rFonts w:hint="eastAsia" w:ascii="仿宋_GB2312" w:hAnsi="仿宋_GB2312" w:eastAsia="仿宋_GB2312" w:cs="仿宋_GB2312"/>
                <w:sz w:val="18"/>
              </w:rPr>
              <w:t>□公开查阅点 □政府服务中心</w:t>
            </w:r>
          </w:p>
          <w:p>
            <w:pPr>
              <w:pStyle w:val="9"/>
              <w:spacing w:before="84"/>
              <w:ind w:left="111"/>
              <w:rPr>
                <w:rFonts w:hint="eastAsia" w:ascii="仿宋_GB2312" w:hAnsi="仿宋_GB2312" w:eastAsia="仿宋_GB2312" w:cs="仿宋_GB2312"/>
                <w:sz w:val="18"/>
              </w:rPr>
            </w:pPr>
            <w:r>
              <w:rPr>
                <w:rFonts w:hint="eastAsia" w:ascii="仿宋_GB2312" w:hAnsi="仿宋_GB2312" w:eastAsia="仿宋_GB2312" w:cs="仿宋_GB2312"/>
                <w:sz w:val="18"/>
              </w:rPr>
              <w:t>□便民服务站 □入户/现场</w:t>
            </w:r>
          </w:p>
          <w:p>
            <w:pPr>
              <w:pStyle w:val="9"/>
              <w:spacing w:before="84"/>
              <w:ind w:left="111"/>
              <w:rPr>
                <w:rFonts w:hint="eastAsia" w:ascii="仿宋_GB2312" w:hAnsi="仿宋_GB2312" w:eastAsia="仿宋_GB2312" w:cs="仿宋_GB2312"/>
                <w:sz w:val="18"/>
              </w:rPr>
            </w:pPr>
            <w:r>
              <w:rPr>
                <w:rFonts w:hint="eastAsia" w:ascii="仿宋_GB2312" w:hAnsi="仿宋_GB2312" w:eastAsia="仿宋_GB2312" w:cs="仿宋_GB2312"/>
                <w:sz w:val="18"/>
              </w:rPr>
              <w:t>□社区/企事业单位/村公示栏</w:t>
            </w:r>
          </w:p>
          <w:p>
            <w:pPr>
              <w:pStyle w:val="9"/>
              <w:spacing w:before="86"/>
              <w:ind w:left="111"/>
              <w:rPr>
                <w:rFonts w:hint="eastAsia" w:ascii="仿宋_GB2312" w:hAnsi="仿宋_GB2312" w:eastAsia="仿宋_GB2312" w:cs="仿宋_GB2312"/>
                <w:sz w:val="18"/>
              </w:rPr>
            </w:pPr>
            <w:r>
              <w:rPr>
                <w:rFonts w:hint="eastAsia" w:ascii="仿宋_GB2312" w:hAnsi="仿宋_GB2312" w:eastAsia="仿宋_GB2312" w:cs="仿宋_GB2312"/>
                <w:sz w:val="18"/>
              </w:rPr>
              <w:t>（电子屏）</w:t>
            </w:r>
          </w:p>
          <w:p>
            <w:pPr>
              <w:pStyle w:val="9"/>
              <w:tabs>
                <w:tab w:val="left" w:pos="1208"/>
                <w:tab w:val="left" w:pos="2546"/>
              </w:tabs>
              <w:spacing w:before="84"/>
              <w:ind w:left="111"/>
              <w:rPr>
                <w:rFonts w:hint="eastAsia" w:ascii="仿宋_GB2312" w:hAnsi="仿宋_GB2312" w:eastAsia="仿宋_GB2312" w:cs="仿宋_GB2312"/>
                <w:sz w:val="18"/>
              </w:rPr>
            </w:pPr>
            <w:r>
              <w:rPr>
                <w:rFonts w:hint="eastAsia" w:ascii="仿宋_GB2312" w:hAnsi="仿宋_GB2312" w:eastAsia="仿宋_GB2312" w:cs="仿宋_GB2312"/>
                <w:sz w:val="18"/>
              </w:rPr>
              <w:t>□精准推送</w:t>
            </w:r>
            <w:r>
              <w:rPr>
                <w:rFonts w:hint="eastAsia" w:ascii="仿宋_GB2312" w:hAnsi="仿宋_GB2312" w:eastAsia="仿宋_GB2312" w:cs="仿宋_GB2312"/>
                <w:sz w:val="18"/>
              </w:rPr>
              <w:tab/>
            </w:r>
            <w:r>
              <w:rPr>
                <w:rFonts w:hint="eastAsia" w:ascii="仿宋_GB2312" w:hAnsi="仿宋_GB2312" w:eastAsia="仿宋_GB2312" w:cs="仿宋_GB2312"/>
                <w:spacing w:val="-1"/>
                <w:sz w:val="18"/>
              </w:rPr>
              <w:t>□</w:t>
            </w:r>
            <w:r>
              <w:rPr>
                <w:rFonts w:hint="eastAsia" w:ascii="仿宋_GB2312" w:hAnsi="仿宋_GB2312" w:eastAsia="仿宋_GB2312" w:cs="仿宋_GB2312"/>
                <w:sz w:val="18"/>
              </w:rPr>
              <w:t>其他</w:t>
            </w:r>
            <w:r>
              <w:rPr>
                <w:rFonts w:hint="eastAsia" w:ascii="仿宋_GB2312" w:hAnsi="仿宋_GB2312" w:eastAsia="仿宋_GB2312" w:cs="仿宋_GB2312"/>
                <w:sz w:val="18"/>
                <w:u w:val="single"/>
              </w:rPr>
              <w:t xml:space="preserve"> </w:t>
            </w:r>
            <w:r>
              <w:rPr>
                <w:rFonts w:hint="eastAsia" w:ascii="仿宋_GB2312" w:hAnsi="仿宋_GB2312" w:eastAsia="仿宋_GB2312" w:cs="仿宋_GB2312"/>
                <w:sz w:val="18"/>
                <w:u w:val="single"/>
              </w:rPr>
              <w:tab/>
            </w:r>
          </w:p>
        </w:tc>
        <w:tc>
          <w:tcPr>
            <w:tcW w:w="701" w:type="dxa"/>
          </w:tcPr>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spacing w:before="212"/>
              <w:ind w:left="288"/>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839" w:type="dxa"/>
          </w:tcPr>
          <w:p>
            <w:pPr>
              <w:pStyle w:val="9"/>
              <w:rPr>
                <w:rFonts w:hint="eastAsia" w:ascii="仿宋_GB2312" w:hAnsi="仿宋_GB2312" w:eastAsia="仿宋_GB2312" w:cs="仿宋_GB2312"/>
                <w:sz w:val="18"/>
              </w:rPr>
            </w:pPr>
          </w:p>
        </w:tc>
        <w:tc>
          <w:tcPr>
            <w:tcW w:w="700" w:type="dxa"/>
          </w:tcPr>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spacing w:before="212"/>
              <w:ind w:left="19"/>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01" w:type="dxa"/>
          </w:tcPr>
          <w:p>
            <w:pPr>
              <w:pStyle w:val="9"/>
              <w:rPr>
                <w:rFonts w:hint="eastAsia" w:ascii="仿宋_GB2312" w:hAnsi="仿宋_GB2312" w:eastAsia="仿宋_GB2312" w:cs="仿宋_GB2312"/>
                <w:sz w:val="18"/>
              </w:rPr>
            </w:pPr>
          </w:p>
        </w:tc>
        <w:tc>
          <w:tcPr>
            <w:tcW w:w="701" w:type="dxa"/>
          </w:tcPr>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spacing w:before="212"/>
              <w:ind w:left="19"/>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01" w:type="dxa"/>
          </w:tcPr>
          <w:p>
            <w:pPr>
              <w:pStyle w:val="9"/>
              <w:rPr>
                <w:rFonts w:hint="eastAsia" w:ascii="仿宋_GB2312" w:hAnsi="仿宋_GB2312" w:eastAsia="仿宋_GB2312" w:cs="仿宋_GB2312"/>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6" w:type="dxa"/>
            <w:tcBorders>
              <w:bottom w:val="nil"/>
            </w:tcBorders>
          </w:tcPr>
          <w:p>
            <w:pPr>
              <w:pStyle w:val="9"/>
              <w:rPr>
                <w:rFonts w:hint="eastAsia" w:ascii="仿宋_GB2312" w:hAnsi="仿宋_GB2312" w:eastAsia="仿宋_GB2312" w:cs="仿宋_GB2312"/>
                <w:sz w:val="18"/>
              </w:rPr>
            </w:pPr>
          </w:p>
        </w:tc>
        <w:tc>
          <w:tcPr>
            <w:tcW w:w="7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84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136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1575"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18" w:line="270" w:lineRule="exact"/>
              <w:ind w:left="111"/>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w:t>
            </w:r>
          </w:p>
        </w:tc>
        <w:tc>
          <w:tcPr>
            <w:tcW w:w="925"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1308"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2603" w:type="dxa"/>
            <w:vMerge w:val="restart"/>
          </w:tcPr>
          <w:p>
            <w:pPr>
              <w:pStyle w:val="9"/>
              <w:rPr>
                <w:rFonts w:hint="eastAsia" w:ascii="仿宋_GB2312" w:hAnsi="仿宋_GB2312" w:eastAsia="仿宋_GB2312" w:cs="仿宋_GB2312"/>
                <w:sz w:val="20"/>
              </w:rPr>
            </w:pPr>
          </w:p>
          <w:p>
            <w:pPr>
              <w:pStyle w:val="9"/>
              <w:spacing w:before="3"/>
              <w:rPr>
                <w:rFonts w:hint="eastAsia" w:ascii="仿宋_GB2312" w:hAnsi="仿宋_GB2312" w:eastAsia="仿宋_GB2312" w:cs="仿宋_GB2312"/>
                <w:sz w:val="24"/>
              </w:rPr>
            </w:pPr>
          </w:p>
          <w:p>
            <w:pPr>
              <w:pStyle w:val="9"/>
              <w:numPr>
                <w:ilvl w:val="0"/>
                <w:numId w:val="4"/>
              </w:numPr>
              <w:tabs>
                <w:tab w:val="left" w:pos="223"/>
                <w:tab w:val="left" w:pos="1208"/>
              </w:tabs>
              <w:spacing w:before="0" w:after="0" w:line="240" w:lineRule="auto"/>
              <w:ind w:left="222" w:right="0" w:hanging="112"/>
              <w:jc w:val="left"/>
              <w:rPr>
                <w:rFonts w:hint="eastAsia" w:ascii="仿宋_GB2312" w:hAnsi="仿宋_GB2312" w:eastAsia="仿宋_GB2312" w:cs="仿宋_GB2312"/>
                <w:sz w:val="18"/>
              </w:rPr>
            </w:pPr>
            <w:r>
              <w:rPr>
                <w:rFonts w:hint="eastAsia" w:ascii="仿宋_GB2312" w:hAnsi="仿宋_GB2312" w:eastAsia="仿宋_GB2312" w:cs="仿宋_GB2312"/>
                <w:sz w:val="18"/>
              </w:rPr>
              <w:t>政府网站</w:t>
            </w:r>
            <w:r>
              <w:rPr>
                <w:rFonts w:hint="eastAsia" w:ascii="仿宋_GB2312" w:hAnsi="仿宋_GB2312" w:eastAsia="仿宋_GB2312" w:cs="仿宋_GB2312"/>
                <w:sz w:val="18"/>
              </w:rPr>
              <w:tab/>
            </w:r>
            <w:r>
              <w:rPr>
                <w:rFonts w:hint="eastAsia" w:ascii="仿宋_GB2312" w:hAnsi="仿宋_GB2312" w:eastAsia="仿宋_GB2312" w:cs="仿宋_GB2312"/>
                <w:sz w:val="18"/>
              </w:rPr>
              <w:t>□政府公报</w:t>
            </w:r>
          </w:p>
          <w:p>
            <w:pPr>
              <w:pStyle w:val="9"/>
              <w:tabs>
                <w:tab w:val="left" w:pos="1208"/>
              </w:tabs>
              <w:spacing w:before="86"/>
              <w:ind w:left="111"/>
              <w:rPr>
                <w:rFonts w:hint="eastAsia" w:ascii="仿宋_GB2312" w:hAnsi="仿宋_GB2312" w:eastAsia="仿宋_GB2312" w:cs="仿宋_GB2312"/>
                <w:sz w:val="18"/>
              </w:rPr>
            </w:pPr>
            <w:r>
              <w:rPr>
                <w:rFonts w:hint="eastAsia" w:ascii="仿宋_GB2312" w:hAnsi="仿宋_GB2312" w:eastAsia="仿宋_GB2312" w:cs="仿宋_GB2312"/>
                <w:sz w:val="18"/>
              </w:rPr>
              <w:t>□两微一端</w:t>
            </w:r>
            <w:r>
              <w:rPr>
                <w:rFonts w:hint="eastAsia" w:ascii="仿宋_GB2312" w:hAnsi="仿宋_GB2312" w:eastAsia="仿宋_GB2312" w:cs="仿宋_GB2312"/>
                <w:sz w:val="18"/>
              </w:rPr>
              <w:tab/>
            </w:r>
            <w:r>
              <w:rPr>
                <w:rFonts w:hint="eastAsia" w:ascii="仿宋_GB2312" w:hAnsi="仿宋_GB2312" w:eastAsia="仿宋_GB2312" w:cs="仿宋_GB2312"/>
                <w:sz w:val="18"/>
              </w:rPr>
              <w:t>□发布会/听证会</w:t>
            </w:r>
          </w:p>
          <w:p>
            <w:pPr>
              <w:pStyle w:val="9"/>
              <w:tabs>
                <w:tab w:val="left" w:pos="1208"/>
              </w:tabs>
              <w:spacing w:before="84"/>
              <w:ind w:left="111"/>
              <w:rPr>
                <w:rFonts w:hint="eastAsia" w:ascii="仿宋_GB2312" w:hAnsi="仿宋_GB2312" w:eastAsia="仿宋_GB2312" w:cs="仿宋_GB2312"/>
                <w:sz w:val="18"/>
              </w:rPr>
            </w:pPr>
            <w:r>
              <w:rPr>
                <w:rFonts w:hint="eastAsia" w:ascii="仿宋_GB2312" w:hAnsi="仿宋_GB2312" w:eastAsia="仿宋_GB2312" w:cs="仿宋_GB2312"/>
                <w:sz w:val="18"/>
              </w:rPr>
              <w:t>□广播电视</w:t>
            </w:r>
            <w:r>
              <w:rPr>
                <w:rFonts w:hint="eastAsia" w:ascii="仿宋_GB2312" w:hAnsi="仿宋_GB2312" w:eastAsia="仿宋_GB2312" w:cs="仿宋_GB2312"/>
                <w:sz w:val="18"/>
              </w:rPr>
              <w:tab/>
            </w:r>
            <w:r>
              <w:rPr>
                <w:rFonts w:hint="eastAsia" w:ascii="仿宋_GB2312" w:hAnsi="仿宋_GB2312" w:eastAsia="仿宋_GB2312" w:cs="仿宋_GB2312"/>
                <w:sz w:val="18"/>
              </w:rPr>
              <w:t>□纸质载体</w:t>
            </w:r>
          </w:p>
          <w:p>
            <w:pPr>
              <w:pStyle w:val="9"/>
              <w:spacing w:before="84"/>
              <w:ind w:left="111"/>
              <w:rPr>
                <w:rFonts w:hint="eastAsia" w:ascii="仿宋_GB2312" w:hAnsi="仿宋_GB2312" w:eastAsia="仿宋_GB2312" w:cs="仿宋_GB2312"/>
                <w:sz w:val="18"/>
              </w:rPr>
            </w:pPr>
            <w:r>
              <w:rPr>
                <w:rFonts w:hint="eastAsia" w:ascii="仿宋_GB2312" w:hAnsi="仿宋_GB2312" w:eastAsia="仿宋_GB2312" w:cs="仿宋_GB2312"/>
                <w:sz w:val="18"/>
              </w:rPr>
              <w:t>□公开查阅点 □政府服务中心</w:t>
            </w:r>
          </w:p>
          <w:p>
            <w:pPr>
              <w:pStyle w:val="9"/>
              <w:spacing w:before="83"/>
              <w:ind w:left="111"/>
              <w:rPr>
                <w:rFonts w:hint="eastAsia" w:ascii="仿宋_GB2312" w:hAnsi="仿宋_GB2312" w:eastAsia="仿宋_GB2312" w:cs="仿宋_GB2312"/>
                <w:sz w:val="18"/>
              </w:rPr>
            </w:pPr>
            <w:r>
              <w:rPr>
                <w:rFonts w:hint="eastAsia" w:ascii="仿宋_GB2312" w:hAnsi="仿宋_GB2312" w:eastAsia="仿宋_GB2312" w:cs="仿宋_GB2312"/>
                <w:sz w:val="18"/>
              </w:rPr>
              <w:t>□便民服务站 □入户/现场</w:t>
            </w:r>
          </w:p>
          <w:p>
            <w:pPr>
              <w:pStyle w:val="9"/>
              <w:spacing w:before="87"/>
              <w:ind w:left="111"/>
              <w:rPr>
                <w:rFonts w:hint="eastAsia" w:ascii="仿宋_GB2312" w:hAnsi="仿宋_GB2312" w:eastAsia="仿宋_GB2312" w:cs="仿宋_GB2312"/>
                <w:sz w:val="18"/>
              </w:rPr>
            </w:pPr>
            <w:r>
              <w:rPr>
                <w:rFonts w:hint="eastAsia" w:ascii="仿宋_GB2312" w:hAnsi="仿宋_GB2312" w:eastAsia="仿宋_GB2312" w:cs="仿宋_GB2312"/>
                <w:sz w:val="18"/>
              </w:rPr>
              <w:t>□社区/企事业单位/村公示栏</w:t>
            </w:r>
          </w:p>
          <w:p>
            <w:pPr>
              <w:pStyle w:val="9"/>
              <w:spacing w:before="83"/>
              <w:ind w:left="111"/>
              <w:rPr>
                <w:rFonts w:hint="eastAsia" w:ascii="仿宋_GB2312" w:hAnsi="仿宋_GB2312" w:eastAsia="仿宋_GB2312" w:cs="仿宋_GB2312"/>
                <w:sz w:val="18"/>
              </w:rPr>
            </w:pPr>
            <w:r>
              <w:rPr>
                <w:rFonts w:hint="eastAsia" w:ascii="仿宋_GB2312" w:hAnsi="仿宋_GB2312" w:eastAsia="仿宋_GB2312" w:cs="仿宋_GB2312"/>
                <w:sz w:val="18"/>
              </w:rPr>
              <w:t>（电子屏）</w:t>
            </w:r>
          </w:p>
          <w:p>
            <w:pPr>
              <w:pStyle w:val="9"/>
              <w:tabs>
                <w:tab w:val="left" w:pos="1208"/>
                <w:tab w:val="left" w:pos="2546"/>
              </w:tabs>
              <w:spacing w:before="84"/>
              <w:ind w:left="111"/>
              <w:rPr>
                <w:rFonts w:hint="eastAsia" w:ascii="仿宋_GB2312" w:hAnsi="仿宋_GB2312" w:eastAsia="仿宋_GB2312" w:cs="仿宋_GB2312"/>
                <w:sz w:val="18"/>
              </w:rPr>
            </w:pPr>
            <w:r>
              <w:rPr>
                <w:rFonts w:hint="eastAsia" w:ascii="仿宋_GB2312" w:hAnsi="仿宋_GB2312" w:eastAsia="仿宋_GB2312" w:cs="仿宋_GB2312"/>
                <w:sz w:val="18"/>
              </w:rPr>
              <w:t>□精准推送</w:t>
            </w:r>
            <w:r>
              <w:rPr>
                <w:rFonts w:hint="eastAsia" w:ascii="仿宋_GB2312" w:hAnsi="仿宋_GB2312" w:eastAsia="仿宋_GB2312" w:cs="仿宋_GB2312"/>
                <w:sz w:val="18"/>
              </w:rPr>
              <w:tab/>
            </w:r>
            <w:r>
              <w:rPr>
                <w:rFonts w:hint="eastAsia" w:ascii="仿宋_GB2312" w:hAnsi="仿宋_GB2312" w:eastAsia="仿宋_GB2312" w:cs="仿宋_GB2312"/>
                <w:spacing w:val="-1"/>
                <w:sz w:val="18"/>
              </w:rPr>
              <w:t>□</w:t>
            </w:r>
            <w:r>
              <w:rPr>
                <w:rFonts w:hint="eastAsia" w:ascii="仿宋_GB2312" w:hAnsi="仿宋_GB2312" w:eastAsia="仿宋_GB2312" w:cs="仿宋_GB2312"/>
                <w:sz w:val="18"/>
              </w:rPr>
              <w:t>其他</w:t>
            </w:r>
            <w:r>
              <w:rPr>
                <w:rFonts w:hint="eastAsia" w:ascii="仿宋_GB2312" w:hAnsi="仿宋_GB2312" w:eastAsia="仿宋_GB2312" w:cs="仿宋_GB2312"/>
                <w:sz w:val="18"/>
                <w:u w:val="single"/>
              </w:rPr>
              <w:t xml:space="preserve"> </w:t>
            </w:r>
            <w:r>
              <w:rPr>
                <w:rFonts w:hint="eastAsia" w:ascii="仿宋_GB2312" w:hAnsi="仿宋_GB2312" w:eastAsia="仿宋_GB2312" w:cs="仿宋_GB2312"/>
                <w:sz w:val="18"/>
                <w:u w:val="single"/>
              </w:rPr>
              <w:tab/>
            </w:r>
          </w:p>
        </w:tc>
        <w:tc>
          <w:tcPr>
            <w:tcW w:w="701" w:type="dxa"/>
            <w:tcBorders>
              <w:bottom w:val="nil"/>
            </w:tcBorders>
          </w:tcPr>
          <w:p>
            <w:pPr>
              <w:pStyle w:val="9"/>
              <w:rPr>
                <w:rFonts w:hint="eastAsia" w:ascii="仿宋_GB2312" w:hAnsi="仿宋_GB2312" w:eastAsia="仿宋_GB2312" w:cs="仿宋_GB2312"/>
                <w:sz w:val="18"/>
              </w:rPr>
            </w:pPr>
          </w:p>
        </w:tc>
        <w:tc>
          <w:tcPr>
            <w:tcW w:w="839" w:type="dxa"/>
            <w:vMerge w:val="restart"/>
          </w:tcPr>
          <w:p>
            <w:pPr>
              <w:pStyle w:val="9"/>
              <w:rPr>
                <w:rFonts w:hint="eastAsia" w:ascii="仿宋_GB2312" w:hAnsi="仿宋_GB2312" w:eastAsia="仿宋_GB2312" w:cs="仿宋_GB2312"/>
                <w:sz w:val="18"/>
              </w:rPr>
            </w:pPr>
          </w:p>
        </w:tc>
        <w:tc>
          <w:tcPr>
            <w:tcW w:w="700" w:type="dxa"/>
            <w:tcBorders>
              <w:bottom w:val="nil"/>
            </w:tcBorders>
          </w:tcPr>
          <w:p>
            <w:pPr>
              <w:pStyle w:val="9"/>
              <w:rPr>
                <w:rFonts w:hint="eastAsia" w:ascii="仿宋_GB2312" w:hAnsi="仿宋_GB2312" w:eastAsia="仿宋_GB2312" w:cs="仿宋_GB2312"/>
                <w:sz w:val="18"/>
              </w:rPr>
            </w:pPr>
          </w:p>
        </w:tc>
        <w:tc>
          <w:tcPr>
            <w:tcW w:w="701" w:type="dxa"/>
            <w:vMerge w:val="restart"/>
          </w:tcPr>
          <w:p>
            <w:pPr>
              <w:pStyle w:val="9"/>
              <w:rPr>
                <w:rFonts w:hint="eastAsia" w:ascii="仿宋_GB2312" w:hAnsi="仿宋_GB2312" w:eastAsia="仿宋_GB2312" w:cs="仿宋_GB2312"/>
                <w:sz w:val="18"/>
              </w:rPr>
            </w:pPr>
          </w:p>
        </w:tc>
        <w:tc>
          <w:tcPr>
            <w:tcW w:w="701" w:type="dxa"/>
            <w:tcBorders>
              <w:bottom w:val="nil"/>
            </w:tcBorders>
          </w:tcPr>
          <w:p>
            <w:pPr>
              <w:pStyle w:val="9"/>
              <w:rPr>
                <w:rFonts w:hint="eastAsia" w:ascii="仿宋_GB2312" w:hAnsi="仿宋_GB2312" w:eastAsia="仿宋_GB2312" w:cs="仿宋_GB2312"/>
                <w:sz w:val="18"/>
              </w:rPr>
            </w:pPr>
          </w:p>
        </w:tc>
        <w:tc>
          <w:tcPr>
            <w:tcW w:w="701" w:type="dxa"/>
            <w:vMerge w:val="restart"/>
          </w:tcPr>
          <w:p>
            <w:pPr>
              <w:pStyle w:val="9"/>
              <w:rPr>
                <w:rFonts w:hint="eastAsia" w:ascii="仿宋_GB2312" w:hAnsi="仿宋_GB2312" w:eastAsia="仿宋_GB2312" w:cs="仿宋_GB2312"/>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456" w:type="dxa"/>
            <w:tcBorders>
              <w:top w:val="nil"/>
              <w:bottom w:val="nil"/>
            </w:tcBorders>
          </w:tcPr>
          <w:p>
            <w:pPr>
              <w:pStyle w:val="9"/>
              <w:rPr>
                <w:rFonts w:hint="eastAsia" w:ascii="仿宋_GB2312" w:hAnsi="仿宋_GB2312" w:eastAsia="仿宋_GB2312" w:cs="仿宋_GB2312"/>
                <w:sz w:val="18"/>
              </w:rPr>
            </w:pPr>
          </w:p>
        </w:tc>
        <w:tc>
          <w:tcPr>
            <w:tcW w:w="7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84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136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1575"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13" w:line="270" w:lineRule="exact"/>
              <w:ind w:left="111"/>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和国土地管理</w:t>
            </w:r>
          </w:p>
        </w:tc>
        <w:tc>
          <w:tcPr>
            <w:tcW w:w="925"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1308"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2603" w:type="dxa"/>
            <w:vMerge w:val="continue"/>
            <w:tcBorders>
              <w:top w:val="nil"/>
            </w:tcBorders>
          </w:tcPr>
          <w:p>
            <w:pPr>
              <w:rPr>
                <w:rFonts w:hint="eastAsia" w:ascii="仿宋_GB2312" w:hAnsi="仿宋_GB2312" w:eastAsia="仿宋_GB2312" w:cs="仿宋_GB2312"/>
                <w:sz w:val="2"/>
                <w:szCs w:val="2"/>
              </w:rPr>
            </w:pPr>
          </w:p>
        </w:tc>
        <w:tc>
          <w:tcPr>
            <w:tcW w:w="701" w:type="dxa"/>
            <w:tcBorders>
              <w:top w:val="nil"/>
              <w:bottom w:val="nil"/>
            </w:tcBorders>
          </w:tcPr>
          <w:p>
            <w:pPr>
              <w:pStyle w:val="9"/>
              <w:rPr>
                <w:rFonts w:hint="eastAsia" w:ascii="仿宋_GB2312" w:hAnsi="仿宋_GB2312" w:eastAsia="仿宋_GB2312" w:cs="仿宋_GB2312"/>
                <w:sz w:val="18"/>
              </w:rPr>
            </w:pPr>
          </w:p>
        </w:tc>
        <w:tc>
          <w:tcPr>
            <w:tcW w:w="839" w:type="dxa"/>
            <w:vMerge w:val="continue"/>
            <w:tcBorders>
              <w:top w:val="nil"/>
            </w:tcBorders>
          </w:tcPr>
          <w:p>
            <w:pPr>
              <w:rPr>
                <w:rFonts w:hint="eastAsia" w:ascii="仿宋_GB2312" w:hAnsi="仿宋_GB2312" w:eastAsia="仿宋_GB2312" w:cs="仿宋_GB2312"/>
                <w:sz w:val="2"/>
                <w:szCs w:val="2"/>
              </w:rPr>
            </w:pPr>
          </w:p>
        </w:tc>
        <w:tc>
          <w:tcPr>
            <w:tcW w:w="700" w:type="dxa"/>
            <w:tcBorders>
              <w:top w:val="nil"/>
              <w:bottom w:val="nil"/>
            </w:tcBorders>
          </w:tcPr>
          <w:p>
            <w:pPr>
              <w:pStyle w:val="9"/>
              <w:rPr>
                <w:rFonts w:hint="eastAsia" w:ascii="仿宋_GB2312" w:hAnsi="仿宋_GB2312" w:eastAsia="仿宋_GB2312" w:cs="仿宋_GB2312"/>
                <w:sz w:val="18"/>
              </w:rPr>
            </w:pPr>
          </w:p>
        </w:tc>
        <w:tc>
          <w:tcPr>
            <w:tcW w:w="701" w:type="dxa"/>
            <w:vMerge w:val="continue"/>
            <w:tcBorders>
              <w:top w:val="nil"/>
            </w:tcBorders>
          </w:tcPr>
          <w:p>
            <w:pPr>
              <w:rPr>
                <w:rFonts w:hint="eastAsia" w:ascii="仿宋_GB2312" w:hAnsi="仿宋_GB2312" w:eastAsia="仿宋_GB2312" w:cs="仿宋_GB2312"/>
                <w:sz w:val="2"/>
                <w:szCs w:val="2"/>
              </w:rPr>
            </w:pPr>
          </w:p>
        </w:tc>
        <w:tc>
          <w:tcPr>
            <w:tcW w:w="701" w:type="dxa"/>
            <w:tcBorders>
              <w:top w:val="nil"/>
              <w:bottom w:val="nil"/>
            </w:tcBorders>
          </w:tcPr>
          <w:p>
            <w:pPr>
              <w:pStyle w:val="9"/>
              <w:rPr>
                <w:rFonts w:hint="eastAsia" w:ascii="仿宋_GB2312" w:hAnsi="仿宋_GB2312" w:eastAsia="仿宋_GB2312" w:cs="仿宋_GB2312"/>
                <w:sz w:val="18"/>
              </w:rPr>
            </w:pPr>
          </w:p>
        </w:tc>
        <w:tc>
          <w:tcPr>
            <w:tcW w:w="701" w:type="dxa"/>
            <w:vMerge w:val="continue"/>
            <w:tcBorders>
              <w:top w:val="nil"/>
            </w:tcBorders>
          </w:tcPr>
          <w:p>
            <w:pPr>
              <w:rPr>
                <w:rFonts w:hint="eastAsia" w:ascii="仿宋_GB2312" w:hAnsi="仿宋_GB2312" w:eastAsia="仿宋_GB2312" w:cs="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56" w:type="dxa"/>
            <w:tcBorders>
              <w:top w:val="nil"/>
              <w:bottom w:val="nil"/>
            </w:tcBorders>
          </w:tcPr>
          <w:p>
            <w:pPr>
              <w:pStyle w:val="9"/>
              <w:rPr>
                <w:rFonts w:hint="eastAsia" w:ascii="仿宋_GB2312" w:hAnsi="仿宋_GB2312" w:eastAsia="仿宋_GB2312" w:cs="仿宋_GB2312"/>
                <w:sz w:val="18"/>
              </w:rPr>
            </w:pPr>
          </w:p>
        </w:tc>
        <w:tc>
          <w:tcPr>
            <w:tcW w:w="7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84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10" w:line="270" w:lineRule="exact"/>
              <w:ind w:left="112"/>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城市总</w:t>
            </w:r>
          </w:p>
        </w:tc>
        <w:tc>
          <w:tcPr>
            <w:tcW w:w="136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1575"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12" w:line="270" w:lineRule="exact"/>
              <w:ind w:left="111"/>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法》《中华人</w:t>
            </w:r>
          </w:p>
        </w:tc>
        <w:tc>
          <w:tcPr>
            <w:tcW w:w="925"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10" w:line="270" w:lineRule="exact"/>
              <w:ind w:left="71" w:right="55"/>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批准之</w:t>
            </w:r>
          </w:p>
        </w:tc>
        <w:tc>
          <w:tcPr>
            <w:tcW w:w="1308"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2603" w:type="dxa"/>
            <w:vMerge w:val="continue"/>
            <w:tcBorders>
              <w:top w:val="nil"/>
            </w:tcBorders>
          </w:tcPr>
          <w:p>
            <w:pPr>
              <w:rPr>
                <w:rFonts w:hint="eastAsia" w:ascii="仿宋_GB2312" w:hAnsi="仿宋_GB2312" w:eastAsia="仿宋_GB2312" w:cs="仿宋_GB2312"/>
                <w:sz w:val="2"/>
                <w:szCs w:val="2"/>
              </w:rPr>
            </w:pPr>
          </w:p>
        </w:tc>
        <w:tc>
          <w:tcPr>
            <w:tcW w:w="701" w:type="dxa"/>
            <w:tcBorders>
              <w:top w:val="nil"/>
              <w:bottom w:val="nil"/>
            </w:tcBorders>
          </w:tcPr>
          <w:p>
            <w:pPr>
              <w:pStyle w:val="9"/>
              <w:rPr>
                <w:rFonts w:hint="eastAsia" w:ascii="仿宋_GB2312" w:hAnsi="仿宋_GB2312" w:eastAsia="仿宋_GB2312" w:cs="仿宋_GB2312"/>
                <w:sz w:val="18"/>
              </w:rPr>
            </w:pPr>
          </w:p>
        </w:tc>
        <w:tc>
          <w:tcPr>
            <w:tcW w:w="839" w:type="dxa"/>
            <w:vMerge w:val="continue"/>
            <w:tcBorders>
              <w:top w:val="nil"/>
            </w:tcBorders>
          </w:tcPr>
          <w:p>
            <w:pPr>
              <w:rPr>
                <w:rFonts w:hint="eastAsia" w:ascii="仿宋_GB2312" w:hAnsi="仿宋_GB2312" w:eastAsia="仿宋_GB2312" w:cs="仿宋_GB2312"/>
                <w:sz w:val="2"/>
                <w:szCs w:val="2"/>
              </w:rPr>
            </w:pPr>
          </w:p>
        </w:tc>
        <w:tc>
          <w:tcPr>
            <w:tcW w:w="700" w:type="dxa"/>
            <w:tcBorders>
              <w:top w:val="nil"/>
              <w:bottom w:val="nil"/>
            </w:tcBorders>
          </w:tcPr>
          <w:p>
            <w:pPr>
              <w:pStyle w:val="9"/>
              <w:rPr>
                <w:rFonts w:hint="eastAsia" w:ascii="仿宋_GB2312" w:hAnsi="仿宋_GB2312" w:eastAsia="仿宋_GB2312" w:cs="仿宋_GB2312"/>
                <w:sz w:val="18"/>
              </w:rPr>
            </w:pPr>
          </w:p>
        </w:tc>
        <w:tc>
          <w:tcPr>
            <w:tcW w:w="701" w:type="dxa"/>
            <w:vMerge w:val="continue"/>
            <w:tcBorders>
              <w:top w:val="nil"/>
            </w:tcBorders>
          </w:tcPr>
          <w:p>
            <w:pPr>
              <w:rPr>
                <w:rFonts w:hint="eastAsia" w:ascii="仿宋_GB2312" w:hAnsi="仿宋_GB2312" w:eastAsia="仿宋_GB2312" w:cs="仿宋_GB2312"/>
                <w:sz w:val="2"/>
                <w:szCs w:val="2"/>
              </w:rPr>
            </w:pPr>
          </w:p>
        </w:tc>
        <w:tc>
          <w:tcPr>
            <w:tcW w:w="701" w:type="dxa"/>
            <w:tcBorders>
              <w:top w:val="nil"/>
              <w:bottom w:val="nil"/>
            </w:tcBorders>
          </w:tcPr>
          <w:p>
            <w:pPr>
              <w:pStyle w:val="9"/>
              <w:rPr>
                <w:rFonts w:hint="eastAsia" w:ascii="仿宋_GB2312" w:hAnsi="仿宋_GB2312" w:eastAsia="仿宋_GB2312" w:cs="仿宋_GB2312"/>
                <w:sz w:val="18"/>
              </w:rPr>
            </w:pPr>
          </w:p>
        </w:tc>
        <w:tc>
          <w:tcPr>
            <w:tcW w:w="701" w:type="dxa"/>
            <w:vMerge w:val="continue"/>
            <w:tcBorders>
              <w:top w:val="nil"/>
            </w:tcBorders>
          </w:tcPr>
          <w:p>
            <w:pPr>
              <w:rPr>
                <w:rFonts w:hint="eastAsia" w:ascii="仿宋_GB2312" w:hAnsi="仿宋_GB2312" w:eastAsia="仿宋_GB2312" w:cs="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56" w:type="dxa"/>
            <w:tcBorders>
              <w:top w:val="nil"/>
              <w:bottom w:val="nil"/>
            </w:tcBorders>
          </w:tcPr>
          <w:p>
            <w:pPr>
              <w:pStyle w:val="9"/>
              <w:rPr>
                <w:rFonts w:hint="eastAsia" w:ascii="仿宋_GB2312" w:hAnsi="仿宋_GB2312" w:eastAsia="仿宋_GB2312" w:cs="仿宋_GB2312"/>
                <w:sz w:val="18"/>
              </w:rPr>
            </w:pPr>
          </w:p>
        </w:tc>
        <w:tc>
          <w:tcPr>
            <w:tcW w:w="7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84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13" w:line="270" w:lineRule="exact"/>
              <w:ind w:left="112"/>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体规划</w:t>
            </w:r>
          </w:p>
        </w:tc>
        <w:tc>
          <w:tcPr>
            <w:tcW w:w="136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11" w:line="270" w:lineRule="exact"/>
              <w:ind w:left="111"/>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规划批准文</w:t>
            </w:r>
          </w:p>
        </w:tc>
        <w:tc>
          <w:tcPr>
            <w:tcW w:w="1575"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18" w:line="270" w:lineRule="exact"/>
              <w:ind w:left="111"/>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民共和国城乡</w:t>
            </w:r>
          </w:p>
        </w:tc>
        <w:tc>
          <w:tcPr>
            <w:tcW w:w="925"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13" w:line="270" w:lineRule="exact"/>
              <w:ind w:left="71" w:right="68"/>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日起 20</w:t>
            </w:r>
          </w:p>
        </w:tc>
        <w:tc>
          <w:tcPr>
            <w:tcW w:w="1308"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2603" w:type="dxa"/>
            <w:vMerge w:val="continue"/>
            <w:tcBorders>
              <w:top w:val="nil"/>
            </w:tcBorders>
          </w:tcPr>
          <w:p>
            <w:pPr>
              <w:rPr>
                <w:rFonts w:hint="eastAsia" w:ascii="仿宋_GB2312" w:hAnsi="仿宋_GB2312" w:eastAsia="仿宋_GB2312" w:cs="仿宋_GB2312"/>
                <w:sz w:val="2"/>
                <w:szCs w:val="2"/>
              </w:rPr>
            </w:pPr>
          </w:p>
        </w:tc>
        <w:tc>
          <w:tcPr>
            <w:tcW w:w="701" w:type="dxa"/>
            <w:tcBorders>
              <w:top w:val="nil"/>
              <w:bottom w:val="nil"/>
            </w:tcBorders>
          </w:tcPr>
          <w:p>
            <w:pPr>
              <w:pStyle w:val="9"/>
              <w:rPr>
                <w:rFonts w:hint="eastAsia" w:ascii="仿宋_GB2312" w:hAnsi="仿宋_GB2312" w:eastAsia="仿宋_GB2312" w:cs="仿宋_GB2312"/>
                <w:sz w:val="18"/>
              </w:rPr>
            </w:pPr>
          </w:p>
        </w:tc>
        <w:tc>
          <w:tcPr>
            <w:tcW w:w="839" w:type="dxa"/>
            <w:vMerge w:val="continue"/>
            <w:tcBorders>
              <w:top w:val="nil"/>
            </w:tcBorders>
          </w:tcPr>
          <w:p>
            <w:pPr>
              <w:rPr>
                <w:rFonts w:hint="eastAsia" w:ascii="仿宋_GB2312" w:hAnsi="仿宋_GB2312" w:eastAsia="仿宋_GB2312" w:cs="仿宋_GB2312"/>
                <w:sz w:val="2"/>
                <w:szCs w:val="2"/>
              </w:rPr>
            </w:pPr>
          </w:p>
        </w:tc>
        <w:tc>
          <w:tcPr>
            <w:tcW w:w="700" w:type="dxa"/>
            <w:tcBorders>
              <w:top w:val="nil"/>
              <w:bottom w:val="nil"/>
            </w:tcBorders>
          </w:tcPr>
          <w:p>
            <w:pPr>
              <w:pStyle w:val="9"/>
              <w:rPr>
                <w:rFonts w:hint="eastAsia" w:ascii="仿宋_GB2312" w:hAnsi="仿宋_GB2312" w:eastAsia="仿宋_GB2312" w:cs="仿宋_GB2312"/>
                <w:sz w:val="18"/>
              </w:rPr>
            </w:pPr>
          </w:p>
        </w:tc>
        <w:tc>
          <w:tcPr>
            <w:tcW w:w="701" w:type="dxa"/>
            <w:vMerge w:val="continue"/>
            <w:tcBorders>
              <w:top w:val="nil"/>
            </w:tcBorders>
          </w:tcPr>
          <w:p>
            <w:pPr>
              <w:rPr>
                <w:rFonts w:hint="eastAsia" w:ascii="仿宋_GB2312" w:hAnsi="仿宋_GB2312" w:eastAsia="仿宋_GB2312" w:cs="仿宋_GB2312"/>
                <w:sz w:val="2"/>
                <w:szCs w:val="2"/>
              </w:rPr>
            </w:pPr>
          </w:p>
        </w:tc>
        <w:tc>
          <w:tcPr>
            <w:tcW w:w="701" w:type="dxa"/>
            <w:tcBorders>
              <w:top w:val="nil"/>
              <w:bottom w:val="nil"/>
            </w:tcBorders>
          </w:tcPr>
          <w:p>
            <w:pPr>
              <w:pStyle w:val="9"/>
              <w:rPr>
                <w:rFonts w:hint="eastAsia" w:ascii="仿宋_GB2312" w:hAnsi="仿宋_GB2312" w:eastAsia="仿宋_GB2312" w:cs="仿宋_GB2312"/>
                <w:sz w:val="18"/>
              </w:rPr>
            </w:pPr>
          </w:p>
        </w:tc>
        <w:tc>
          <w:tcPr>
            <w:tcW w:w="701" w:type="dxa"/>
            <w:vMerge w:val="continue"/>
            <w:tcBorders>
              <w:top w:val="nil"/>
            </w:tcBorders>
          </w:tcPr>
          <w:p>
            <w:pPr>
              <w:rPr>
                <w:rFonts w:hint="eastAsia" w:ascii="仿宋_GB2312" w:hAnsi="仿宋_GB2312" w:eastAsia="仿宋_GB2312" w:cs="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456" w:type="dxa"/>
            <w:tcBorders>
              <w:top w:val="nil"/>
              <w:bottom w:val="nil"/>
            </w:tcBorders>
          </w:tcPr>
          <w:p>
            <w:pPr>
              <w:pStyle w:val="9"/>
              <w:spacing w:before="173"/>
              <w:ind w:right="163"/>
              <w:jc w:val="right"/>
              <w:rPr>
                <w:rFonts w:hint="eastAsia" w:ascii="仿宋_GB2312" w:hAnsi="仿宋_GB2312" w:eastAsia="仿宋_GB2312" w:cs="仿宋_GB2312"/>
                <w:sz w:val="21"/>
              </w:rPr>
            </w:pPr>
            <w:r>
              <w:rPr>
                <w:rFonts w:hint="eastAsia" w:ascii="仿宋_GB2312" w:hAnsi="仿宋_GB2312" w:eastAsia="仿宋_GB2312" w:cs="仿宋_GB2312"/>
                <w:w w:val="95"/>
                <w:sz w:val="21"/>
              </w:rPr>
              <w:t>4</w:t>
            </w:r>
          </w:p>
        </w:tc>
        <w:tc>
          <w:tcPr>
            <w:tcW w:w="7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84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10" w:line="270" w:lineRule="exact"/>
              <w:ind w:left="112"/>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及同级</w:t>
            </w:r>
          </w:p>
          <w:p>
            <w:pPr>
              <w:pStyle w:val="9"/>
              <w:keepNext w:val="0"/>
              <w:keepLines w:val="0"/>
              <w:pageBreakBefore w:val="0"/>
              <w:widowControl w:val="0"/>
              <w:kinsoku/>
              <w:wordWrap/>
              <w:overflowPunct/>
              <w:topLinePunct w:val="0"/>
              <w:autoSpaceDE w:val="0"/>
              <w:autoSpaceDN w:val="0"/>
              <w:bidi w:val="0"/>
              <w:adjustRightInd/>
              <w:snapToGrid/>
              <w:spacing w:before="7" w:line="270" w:lineRule="exact"/>
              <w:ind w:left="112" w:right="89"/>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的土地利用规</w:t>
            </w:r>
          </w:p>
        </w:tc>
        <w:tc>
          <w:tcPr>
            <w:tcW w:w="136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8" w:line="270" w:lineRule="exact"/>
              <w:ind w:left="111" w:right="191"/>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件、脱密后的文本及图</w:t>
            </w:r>
          </w:p>
          <w:p>
            <w:pPr>
              <w:pStyle w:val="9"/>
              <w:keepNext w:val="0"/>
              <w:keepLines w:val="0"/>
              <w:pageBreakBefore w:val="0"/>
              <w:widowControl w:val="0"/>
              <w:kinsoku/>
              <w:wordWrap/>
              <w:overflowPunct/>
              <w:topLinePunct w:val="0"/>
              <w:autoSpaceDE w:val="0"/>
              <w:autoSpaceDN w:val="0"/>
              <w:bidi w:val="0"/>
              <w:adjustRightInd/>
              <w:snapToGrid/>
              <w:spacing w:before="1" w:line="270" w:lineRule="exact"/>
              <w:ind w:left="111"/>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纸等</w:t>
            </w:r>
          </w:p>
        </w:tc>
        <w:tc>
          <w:tcPr>
            <w:tcW w:w="1575"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17" w:line="270" w:lineRule="exact"/>
              <w:ind w:left="111"/>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规划法》《中</w:t>
            </w:r>
          </w:p>
          <w:p>
            <w:pPr>
              <w:pStyle w:val="9"/>
              <w:keepNext w:val="0"/>
              <w:keepLines w:val="0"/>
              <w:pageBreakBefore w:val="0"/>
              <w:widowControl w:val="0"/>
              <w:kinsoku/>
              <w:wordWrap/>
              <w:overflowPunct/>
              <w:topLinePunct w:val="0"/>
              <w:autoSpaceDE w:val="0"/>
              <w:autoSpaceDN w:val="0"/>
              <w:bidi w:val="0"/>
              <w:adjustRightInd/>
              <w:snapToGrid/>
              <w:spacing w:before="7" w:line="270" w:lineRule="exact"/>
              <w:ind w:left="111" w:right="126"/>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华人民共和国</w:t>
            </w:r>
            <w:r>
              <w:rPr>
                <w:rFonts w:hint="eastAsia" w:ascii="仿宋_GB2312" w:hAnsi="仿宋_GB2312" w:eastAsia="仿宋_GB2312" w:cs="仿宋_GB2312"/>
                <w:spacing w:val="-4"/>
                <w:sz w:val="21"/>
                <w:szCs w:val="21"/>
              </w:rPr>
              <w:t>政府信息公开</w:t>
            </w:r>
          </w:p>
        </w:tc>
        <w:tc>
          <w:tcPr>
            <w:tcW w:w="925"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10" w:line="270" w:lineRule="exact"/>
              <w:ind w:left="242" w:right="144" w:hanging="104"/>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个工作日内</w:t>
            </w:r>
          </w:p>
        </w:tc>
        <w:tc>
          <w:tcPr>
            <w:tcW w:w="1308"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161" w:line="270" w:lineRule="exact"/>
              <w:ind w:left="342" w:right="115" w:hanging="212"/>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自然资源管理部门</w:t>
            </w:r>
          </w:p>
        </w:tc>
        <w:tc>
          <w:tcPr>
            <w:tcW w:w="2603" w:type="dxa"/>
            <w:vMerge w:val="continue"/>
            <w:tcBorders>
              <w:top w:val="nil"/>
            </w:tcBorders>
          </w:tcPr>
          <w:p>
            <w:pPr>
              <w:rPr>
                <w:rFonts w:hint="eastAsia" w:ascii="仿宋_GB2312" w:hAnsi="仿宋_GB2312" w:eastAsia="仿宋_GB2312" w:cs="仿宋_GB2312"/>
                <w:sz w:val="2"/>
                <w:szCs w:val="2"/>
              </w:rPr>
            </w:pPr>
          </w:p>
        </w:tc>
        <w:tc>
          <w:tcPr>
            <w:tcW w:w="701" w:type="dxa"/>
            <w:tcBorders>
              <w:top w:val="nil"/>
              <w:bottom w:val="nil"/>
            </w:tcBorders>
          </w:tcPr>
          <w:p>
            <w:pPr>
              <w:pStyle w:val="9"/>
              <w:spacing w:before="154"/>
              <w:ind w:left="288"/>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839" w:type="dxa"/>
            <w:vMerge w:val="continue"/>
            <w:tcBorders>
              <w:top w:val="nil"/>
            </w:tcBorders>
          </w:tcPr>
          <w:p>
            <w:pPr>
              <w:rPr>
                <w:rFonts w:hint="eastAsia" w:ascii="仿宋_GB2312" w:hAnsi="仿宋_GB2312" w:eastAsia="仿宋_GB2312" w:cs="仿宋_GB2312"/>
                <w:sz w:val="2"/>
                <w:szCs w:val="2"/>
              </w:rPr>
            </w:pPr>
          </w:p>
        </w:tc>
        <w:tc>
          <w:tcPr>
            <w:tcW w:w="700" w:type="dxa"/>
            <w:tcBorders>
              <w:top w:val="nil"/>
              <w:bottom w:val="nil"/>
            </w:tcBorders>
          </w:tcPr>
          <w:p>
            <w:pPr>
              <w:pStyle w:val="9"/>
              <w:spacing w:before="154"/>
              <w:ind w:left="19"/>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01" w:type="dxa"/>
            <w:vMerge w:val="continue"/>
            <w:tcBorders>
              <w:top w:val="nil"/>
            </w:tcBorders>
          </w:tcPr>
          <w:p>
            <w:pPr>
              <w:rPr>
                <w:rFonts w:hint="eastAsia" w:ascii="仿宋_GB2312" w:hAnsi="仿宋_GB2312" w:eastAsia="仿宋_GB2312" w:cs="仿宋_GB2312"/>
                <w:sz w:val="2"/>
                <w:szCs w:val="2"/>
              </w:rPr>
            </w:pPr>
          </w:p>
        </w:tc>
        <w:tc>
          <w:tcPr>
            <w:tcW w:w="701" w:type="dxa"/>
            <w:tcBorders>
              <w:top w:val="nil"/>
              <w:bottom w:val="nil"/>
            </w:tcBorders>
          </w:tcPr>
          <w:p>
            <w:pPr>
              <w:pStyle w:val="9"/>
              <w:spacing w:before="154"/>
              <w:ind w:left="19"/>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01" w:type="dxa"/>
            <w:vMerge w:val="continue"/>
            <w:tcBorders>
              <w:top w:val="nil"/>
            </w:tcBorders>
          </w:tcPr>
          <w:p>
            <w:pPr>
              <w:rPr>
                <w:rFonts w:hint="eastAsia" w:ascii="仿宋_GB2312" w:hAnsi="仿宋_GB2312" w:eastAsia="仿宋_GB2312" w:cs="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456" w:type="dxa"/>
            <w:tcBorders>
              <w:top w:val="nil"/>
              <w:bottom w:val="nil"/>
            </w:tcBorders>
          </w:tcPr>
          <w:p>
            <w:pPr>
              <w:pStyle w:val="9"/>
              <w:rPr>
                <w:rFonts w:hint="eastAsia" w:ascii="仿宋_GB2312" w:hAnsi="仿宋_GB2312" w:eastAsia="仿宋_GB2312" w:cs="仿宋_GB2312"/>
                <w:sz w:val="18"/>
              </w:rPr>
            </w:pPr>
          </w:p>
        </w:tc>
        <w:tc>
          <w:tcPr>
            <w:tcW w:w="7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84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9" w:line="270" w:lineRule="exact"/>
              <w:ind w:left="112"/>
              <w:textAlignment w:val="auto"/>
              <w:rPr>
                <w:rFonts w:hint="eastAsia" w:ascii="仿宋_GB2312" w:hAnsi="仿宋_GB2312" w:eastAsia="仿宋_GB2312" w:cs="仿宋_GB2312"/>
                <w:sz w:val="21"/>
                <w:szCs w:val="21"/>
              </w:rPr>
            </w:pPr>
            <w:r>
              <w:rPr>
                <w:rFonts w:hint="eastAsia" w:ascii="仿宋_GB2312" w:hAnsi="仿宋_GB2312" w:eastAsia="仿宋_GB2312" w:cs="仿宋_GB2312"/>
                <w:w w:val="99"/>
                <w:sz w:val="21"/>
                <w:szCs w:val="21"/>
              </w:rPr>
              <w:t>划</w:t>
            </w:r>
          </w:p>
        </w:tc>
        <w:tc>
          <w:tcPr>
            <w:tcW w:w="136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1575"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16" w:line="270" w:lineRule="exact"/>
              <w:ind w:left="111"/>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条例》《甘肃</w:t>
            </w:r>
          </w:p>
        </w:tc>
        <w:tc>
          <w:tcPr>
            <w:tcW w:w="925"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1308"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2603" w:type="dxa"/>
            <w:vMerge w:val="continue"/>
            <w:tcBorders>
              <w:top w:val="nil"/>
            </w:tcBorders>
          </w:tcPr>
          <w:p>
            <w:pPr>
              <w:rPr>
                <w:rFonts w:hint="eastAsia" w:ascii="仿宋_GB2312" w:hAnsi="仿宋_GB2312" w:eastAsia="仿宋_GB2312" w:cs="仿宋_GB2312"/>
                <w:sz w:val="2"/>
                <w:szCs w:val="2"/>
              </w:rPr>
            </w:pPr>
          </w:p>
        </w:tc>
        <w:tc>
          <w:tcPr>
            <w:tcW w:w="701" w:type="dxa"/>
            <w:tcBorders>
              <w:top w:val="nil"/>
              <w:bottom w:val="nil"/>
            </w:tcBorders>
          </w:tcPr>
          <w:p>
            <w:pPr>
              <w:pStyle w:val="9"/>
              <w:rPr>
                <w:rFonts w:hint="eastAsia" w:ascii="仿宋_GB2312" w:hAnsi="仿宋_GB2312" w:eastAsia="仿宋_GB2312" w:cs="仿宋_GB2312"/>
                <w:sz w:val="18"/>
              </w:rPr>
            </w:pPr>
          </w:p>
        </w:tc>
        <w:tc>
          <w:tcPr>
            <w:tcW w:w="839" w:type="dxa"/>
            <w:vMerge w:val="continue"/>
            <w:tcBorders>
              <w:top w:val="nil"/>
            </w:tcBorders>
          </w:tcPr>
          <w:p>
            <w:pPr>
              <w:rPr>
                <w:rFonts w:hint="eastAsia" w:ascii="仿宋_GB2312" w:hAnsi="仿宋_GB2312" w:eastAsia="仿宋_GB2312" w:cs="仿宋_GB2312"/>
                <w:sz w:val="2"/>
                <w:szCs w:val="2"/>
              </w:rPr>
            </w:pPr>
          </w:p>
        </w:tc>
        <w:tc>
          <w:tcPr>
            <w:tcW w:w="700" w:type="dxa"/>
            <w:tcBorders>
              <w:top w:val="nil"/>
              <w:bottom w:val="nil"/>
            </w:tcBorders>
          </w:tcPr>
          <w:p>
            <w:pPr>
              <w:pStyle w:val="9"/>
              <w:rPr>
                <w:rFonts w:hint="eastAsia" w:ascii="仿宋_GB2312" w:hAnsi="仿宋_GB2312" w:eastAsia="仿宋_GB2312" w:cs="仿宋_GB2312"/>
                <w:sz w:val="18"/>
              </w:rPr>
            </w:pPr>
          </w:p>
        </w:tc>
        <w:tc>
          <w:tcPr>
            <w:tcW w:w="701" w:type="dxa"/>
            <w:vMerge w:val="continue"/>
            <w:tcBorders>
              <w:top w:val="nil"/>
            </w:tcBorders>
          </w:tcPr>
          <w:p>
            <w:pPr>
              <w:rPr>
                <w:rFonts w:hint="eastAsia" w:ascii="仿宋_GB2312" w:hAnsi="仿宋_GB2312" w:eastAsia="仿宋_GB2312" w:cs="仿宋_GB2312"/>
                <w:sz w:val="2"/>
                <w:szCs w:val="2"/>
              </w:rPr>
            </w:pPr>
          </w:p>
        </w:tc>
        <w:tc>
          <w:tcPr>
            <w:tcW w:w="701" w:type="dxa"/>
            <w:tcBorders>
              <w:top w:val="nil"/>
              <w:bottom w:val="nil"/>
            </w:tcBorders>
          </w:tcPr>
          <w:p>
            <w:pPr>
              <w:pStyle w:val="9"/>
              <w:rPr>
                <w:rFonts w:hint="eastAsia" w:ascii="仿宋_GB2312" w:hAnsi="仿宋_GB2312" w:eastAsia="仿宋_GB2312" w:cs="仿宋_GB2312"/>
                <w:sz w:val="18"/>
              </w:rPr>
            </w:pPr>
          </w:p>
        </w:tc>
        <w:tc>
          <w:tcPr>
            <w:tcW w:w="701" w:type="dxa"/>
            <w:vMerge w:val="continue"/>
            <w:tcBorders>
              <w:top w:val="nil"/>
            </w:tcBorders>
          </w:tcPr>
          <w:p>
            <w:pPr>
              <w:rPr>
                <w:rFonts w:hint="eastAsia" w:ascii="仿宋_GB2312" w:hAnsi="仿宋_GB2312" w:eastAsia="仿宋_GB2312" w:cs="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456" w:type="dxa"/>
            <w:tcBorders>
              <w:top w:val="nil"/>
              <w:bottom w:val="nil"/>
            </w:tcBorders>
          </w:tcPr>
          <w:p>
            <w:pPr>
              <w:pStyle w:val="9"/>
              <w:rPr>
                <w:rFonts w:hint="eastAsia" w:ascii="仿宋_GB2312" w:hAnsi="仿宋_GB2312" w:eastAsia="仿宋_GB2312" w:cs="仿宋_GB2312"/>
                <w:sz w:val="18"/>
              </w:rPr>
            </w:pPr>
          </w:p>
        </w:tc>
        <w:tc>
          <w:tcPr>
            <w:tcW w:w="7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1" w:line="270" w:lineRule="exact"/>
              <w:ind w:left="112"/>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规划</w:t>
            </w:r>
          </w:p>
        </w:tc>
        <w:tc>
          <w:tcPr>
            <w:tcW w:w="84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136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1575"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24" w:line="270" w:lineRule="exact"/>
              <w:ind w:left="111"/>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省城乡规划条</w:t>
            </w:r>
          </w:p>
        </w:tc>
        <w:tc>
          <w:tcPr>
            <w:tcW w:w="925"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1308"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2603" w:type="dxa"/>
            <w:vMerge w:val="continue"/>
            <w:tcBorders>
              <w:top w:val="nil"/>
            </w:tcBorders>
          </w:tcPr>
          <w:p>
            <w:pPr>
              <w:rPr>
                <w:rFonts w:hint="eastAsia" w:ascii="仿宋_GB2312" w:hAnsi="仿宋_GB2312" w:eastAsia="仿宋_GB2312" w:cs="仿宋_GB2312"/>
                <w:sz w:val="2"/>
                <w:szCs w:val="2"/>
              </w:rPr>
            </w:pPr>
          </w:p>
        </w:tc>
        <w:tc>
          <w:tcPr>
            <w:tcW w:w="701" w:type="dxa"/>
            <w:tcBorders>
              <w:top w:val="nil"/>
              <w:bottom w:val="nil"/>
            </w:tcBorders>
          </w:tcPr>
          <w:p>
            <w:pPr>
              <w:pStyle w:val="9"/>
              <w:rPr>
                <w:rFonts w:hint="eastAsia" w:ascii="仿宋_GB2312" w:hAnsi="仿宋_GB2312" w:eastAsia="仿宋_GB2312" w:cs="仿宋_GB2312"/>
                <w:sz w:val="18"/>
              </w:rPr>
            </w:pPr>
          </w:p>
        </w:tc>
        <w:tc>
          <w:tcPr>
            <w:tcW w:w="839" w:type="dxa"/>
            <w:vMerge w:val="continue"/>
            <w:tcBorders>
              <w:top w:val="nil"/>
            </w:tcBorders>
          </w:tcPr>
          <w:p>
            <w:pPr>
              <w:rPr>
                <w:rFonts w:hint="eastAsia" w:ascii="仿宋_GB2312" w:hAnsi="仿宋_GB2312" w:eastAsia="仿宋_GB2312" w:cs="仿宋_GB2312"/>
                <w:sz w:val="2"/>
                <w:szCs w:val="2"/>
              </w:rPr>
            </w:pPr>
          </w:p>
        </w:tc>
        <w:tc>
          <w:tcPr>
            <w:tcW w:w="700" w:type="dxa"/>
            <w:tcBorders>
              <w:top w:val="nil"/>
              <w:bottom w:val="nil"/>
            </w:tcBorders>
          </w:tcPr>
          <w:p>
            <w:pPr>
              <w:pStyle w:val="9"/>
              <w:rPr>
                <w:rFonts w:hint="eastAsia" w:ascii="仿宋_GB2312" w:hAnsi="仿宋_GB2312" w:eastAsia="仿宋_GB2312" w:cs="仿宋_GB2312"/>
                <w:sz w:val="18"/>
              </w:rPr>
            </w:pPr>
          </w:p>
        </w:tc>
        <w:tc>
          <w:tcPr>
            <w:tcW w:w="701" w:type="dxa"/>
            <w:vMerge w:val="continue"/>
            <w:tcBorders>
              <w:top w:val="nil"/>
            </w:tcBorders>
          </w:tcPr>
          <w:p>
            <w:pPr>
              <w:rPr>
                <w:rFonts w:hint="eastAsia" w:ascii="仿宋_GB2312" w:hAnsi="仿宋_GB2312" w:eastAsia="仿宋_GB2312" w:cs="仿宋_GB2312"/>
                <w:sz w:val="2"/>
                <w:szCs w:val="2"/>
              </w:rPr>
            </w:pPr>
          </w:p>
        </w:tc>
        <w:tc>
          <w:tcPr>
            <w:tcW w:w="701" w:type="dxa"/>
            <w:tcBorders>
              <w:top w:val="nil"/>
              <w:bottom w:val="nil"/>
            </w:tcBorders>
          </w:tcPr>
          <w:p>
            <w:pPr>
              <w:pStyle w:val="9"/>
              <w:rPr>
                <w:rFonts w:hint="eastAsia" w:ascii="仿宋_GB2312" w:hAnsi="仿宋_GB2312" w:eastAsia="仿宋_GB2312" w:cs="仿宋_GB2312"/>
                <w:sz w:val="18"/>
              </w:rPr>
            </w:pPr>
          </w:p>
        </w:tc>
        <w:tc>
          <w:tcPr>
            <w:tcW w:w="701" w:type="dxa"/>
            <w:vMerge w:val="continue"/>
            <w:tcBorders>
              <w:top w:val="nil"/>
            </w:tcBorders>
          </w:tcPr>
          <w:p>
            <w:pPr>
              <w:rPr>
                <w:rFonts w:hint="eastAsia" w:ascii="仿宋_GB2312" w:hAnsi="仿宋_GB2312" w:eastAsia="仿宋_GB2312" w:cs="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456" w:type="dxa"/>
            <w:tcBorders>
              <w:top w:val="nil"/>
            </w:tcBorders>
          </w:tcPr>
          <w:p>
            <w:pPr>
              <w:pStyle w:val="9"/>
              <w:rPr>
                <w:rFonts w:hint="eastAsia" w:ascii="仿宋_GB2312" w:hAnsi="仿宋_GB2312" w:eastAsia="仿宋_GB2312" w:cs="仿宋_GB2312"/>
                <w:sz w:val="18"/>
              </w:rPr>
            </w:pPr>
          </w:p>
        </w:tc>
        <w:tc>
          <w:tcPr>
            <w:tcW w:w="7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ind w:left="112"/>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编制</w:t>
            </w:r>
          </w:p>
        </w:tc>
        <w:tc>
          <w:tcPr>
            <w:tcW w:w="84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136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1575"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16" w:line="270" w:lineRule="exact"/>
              <w:ind w:left="111"/>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例》</w:t>
            </w:r>
          </w:p>
        </w:tc>
        <w:tc>
          <w:tcPr>
            <w:tcW w:w="925"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1308"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2603" w:type="dxa"/>
            <w:vMerge w:val="continue"/>
            <w:tcBorders>
              <w:top w:val="nil"/>
            </w:tcBorders>
          </w:tcPr>
          <w:p>
            <w:pPr>
              <w:rPr>
                <w:rFonts w:hint="eastAsia" w:ascii="仿宋_GB2312" w:hAnsi="仿宋_GB2312" w:eastAsia="仿宋_GB2312" w:cs="仿宋_GB2312"/>
                <w:sz w:val="2"/>
                <w:szCs w:val="2"/>
              </w:rPr>
            </w:pPr>
          </w:p>
        </w:tc>
        <w:tc>
          <w:tcPr>
            <w:tcW w:w="701" w:type="dxa"/>
            <w:tcBorders>
              <w:top w:val="nil"/>
            </w:tcBorders>
          </w:tcPr>
          <w:p>
            <w:pPr>
              <w:pStyle w:val="9"/>
              <w:rPr>
                <w:rFonts w:hint="eastAsia" w:ascii="仿宋_GB2312" w:hAnsi="仿宋_GB2312" w:eastAsia="仿宋_GB2312" w:cs="仿宋_GB2312"/>
                <w:sz w:val="18"/>
              </w:rPr>
            </w:pPr>
          </w:p>
        </w:tc>
        <w:tc>
          <w:tcPr>
            <w:tcW w:w="839" w:type="dxa"/>
            <w:vMerge w:val="continue"/>
            <w:tcBorders>
              <w:top w:val="nil"/>
            </w:tcBorders>
          </w:tcPr>
          <w:p>
            <w:pPr>
              <w:rPr>
                <w:rFonts w:hint="eastAsia" w:ascii="仿宋_GB2312" w:hAnsi="仿宋_GB2312" w:eastAsia="仿宋_GB2312" w:cs="仿宋_GB2312"/>
                <w:sz w:val="2"/>
                <w:szCs w:val="2"/>
              </w:rPr>
            </w:pPr>
          </w:p>
        </w:tc>
        <w:tc>
          <w:tcPr>
            <w:tcW w:w="700" w:type="dxa"/>
            <w:tcBorders>
              <w:top w:val="nil"/>
            </w:tcBorders>
          </w:tcPr>
          <w:p>
            <w:pPr>
              <w:pStyle w:val="9"/>
              <w:rPr>
                <w:rFonts w:hint="eastAsia" w:ascii="仿宋_GB2312" w:hAnsi="仿宋_GB2312" w:eastAsia="仿宋_GB2312" w:cs="仿宋_GB2312"/>
                <w:sz w:val="18"/>
              </w:rPr>
            </w:pPr>
          </w:p>
        </w:tc>
        <w:tc>
          <w:tcPr>
            <w:tcW w:w="701" w:type="dxa"/>
            <w:vMerge w:val="continue"/>
            <w:tcBorders>
              <w:top w:val="nil"/>
            </w:tcBorders>
          </w:tcPr>
          <w:p>
            <w:pPr>
              <w:rPr>
                <w:rFonts w:hint="eastAsia" w:ascii="仿宋_GB2312" w:hAnsi="仿宋_GB2312" w:eastAsia="仿宋_GB2312" w:cs="仿宋_GB2312"/>
                <w:sz w:val="2"/>
                <w:szCs w:val="2"/>
              </w:rPr>
            </w:pPr>
          </w:p>
        </w:tc>
        <w:tc>
          <w:tcPr>
            <w:tcW w:w="701" w:type="dxa"/>
            <w:tcBorders>
              <w:top w:val="nil"/>
            </w:tcBorders>
          </w:tcPr>
          <w:p>
            <w:pPr>
              <w:pStyle w:val="9"/>
              <w:rPr>
                <w:rFonts w:hint="eastAsia" w:ascii="仿宋_GB2312" w:hAnsi="仿宋_GB2312" w:eastAsia="仿宋_GB2312" w:cs="仿宋_GB2312"/>
                <w:sz w:val="18"/>
              </w:rPr>
            </w:pPr>
          </w:p>
        </w:tc>
        <w:tc>
          <w:tcPr>
            <w:tcW w:w="701" w:type="dxa"/>
            <w:vMerge w:val="continue"/>
            <w:tcBorders>
              <w:top w:val="nil"/>
            </w:tcBorders>
          </w:tcPr>
          <w:p>
            <w:pPr>
              <w:rPr>
                <w:rFonts w:hint="eastAsia" w:ascii="仿宋_GB2312" w:hAnsi="仿宋_GB2312" w:eastAsia="仿宋_GB2312" w:cs="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456" w:type="dxa"/>
            <w:tcBorders>
              <w:bottom w:val="nil"/>
            </w:tcBorders>
          </w:tcPr>
          <w:p>
            <w:pPr>
              <w:pStyle w:val="9"/>
              <w:rPr>
                <w:rFonts w:hint="eastAsia" w:ascii="仿宋_GB2312" w:hAnsi="仿宋_GB2312" w:eastAsia="仿宋_GB2312" w:cs="仿宋_GB2312"/>
                <w:sz w:val="18"/>
              </w:rPr>
            </w:pPr>
          </w:p>
        </w:tc>
        <w:tc>
          <w:tcPr>
            <w:tcW w:w="7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84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before="6" w:line="27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70" w:lineRule="exact"/>
              <w:ind w:left="112"/>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乡、镇</w:t>
            </w:r>
          </w:p>
        </w:tc>
        <w:tc>
          <w:tcPr>
            <w:tcW w:w="1366" w:type="dxa"/>
            <w:vMerge w:val="restart"/>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before="2" w:line="27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70" w:lineRule="exact"/>
              <w:ind w:left="111" w:right="193"/>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脱密后的文本及图纸等</w:t>
            </w:r>
          </w:p>
        </w:tc>
        <w:tc>
          <w:tcPr>
            <w:tcW w:w="15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43" w:line="270" w:lineRule="exact"/>
              <w:ind w:left="111" w:right="211"/>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《中华人民共和国土地管理法》</w:t>
            </w:r>
          </w:p>
          <w:p>
            <w:pPr>
              <w:pStyle w:val="9"/>
              <w:keepNext w:val="0"/>
              <w:keepLines w:val="0"/>
              <w:pageBreakBefore w:val="0"/>
              <w:widowControl w:val="0"/>
              <w:kinsoku/>
              <w:wordWrap/>
              <w:overflowPunct/>
              <w:topLinePunct w:val="0"/>
              <w:autoSpaceDE w:val="0"/>
              <w:autoSpaceDN w:val="0"/>
              <w:bidi w:val="0"/>
              <w:adjustRightInd/>
              <w:snapToGrid/>
              <w:spacing w:before="4" w:line="270" w:lineRule="exact"/>
              <w:ind w:left="111" w:right="211"/>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《中华人民共和国城乡规划法》</w:t>
            </w:r>
          </w:p>
          <w:p>
            <w:pPr>
              <w:pStyle w:val="9"/>
              <w:keepNext w:val="0"/>
              <w:keepLines w:val="0"/>
              <w:pageBreakBefore w:val="0"/>
              <w:widowControl w:val="0"/>
              <w:kinsoku/>
              <w:wordWrap/>
              <w:overflowPunct/>
              <w:topLinePunct w:val="0"/>
              <w:autoSpaceDE w:val="0"/>
              <w:autoSpaceDN w:val="0"/>
              <w:bidi w:val="0"/>
              <w:adjustRightInd/>
              <w:snapToGrid/>
              <w:spacing w:before="4" w:line="270" w:lineRule="exact"/>
              <w:ind w:left="111" w:right="88"/>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1"/>
                <w:sz w:val="21"/>
                <w:szCs w:val="21"/>
              </w:rPr>
              <w:t>《中华人民共和国政府信息公开</w:t>
            </w:r>
            <w:r>
              <w:rPr>
                <w:rFonts w:hint="eastAsia" w:ascii="仿宋_GB2312" w:hAnsi="仿宋_GB2312" w:eastAsia="仿宋_GB2312" w:cs="仿宋_GB2312"/>
                <w:spacing w:val="-14"/>
                <w:sz w:val="21"/>
                <w:szCs w:val="21"/>
              </w:rPr>
              <w:t>条例》《甘肃省城乡规划条例》</w:t>
            </w:r>
          </w:p>
        </w:tc>
        <w:tc>
          <w:tcPr>
            <w:tcW w:w="925" w:type="dxa"/>
            <w:vMerge w:val="restart"/>
            <w:vAlign w:val="center"/>
          </w:tcPr>
          <w:p>
            <w:pPr>
              <w:pStyle w:val="9"/>
              <w:keepNext w:val="0"/>
              <w:keepLines w:val="0"/>
              <w:pageBreakBefore w:val="0"/>
              <w:widowControl w:val="0"/>
              <w:kinsoku/>
              <w:wordWrap/>
              <w:overflowPunct/>
              <w:topLinePunct w:val="0"/>
              <w:autoSpaceDE w:val="0"/>
              <w:autoSpaceDN w:val="0"/>
              <w:bidi w:val="0"/>
              <w:adjustRightInd/>
              <w:snapToGrid/>
              <w:spacing w:line="270" w:lineRule="exact"/>
              <w:ind w:right="117"/>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批准之</w:t>
            </w:r>
            <w:r>
              <w:rPr>
                <w:rFonts w:hint="eastAsia" w:ascii="仿宋_GB2312" w:hAnsi="仿宋_GB2312" w:eastAsia="仿宋_GB2312" w:cs="仿宋_GB2312"/>
                <w:spacing w:val="-20"/>
                <w:sz w:val="21"/>
                <w:szCs w:val="21"/>
              </w:rPr>
              <w:t xml:space="preserve">日起 </w:t>
            </w:r>
            <w:r>
              <w:rPr>
                <w:rFonts w:hint="eastAsia" w:ascii="仿宋_GB2312" w:hAnsi="仿宋_GB2312" w:eastAsia="仿宋_GB2312" w:cs="仿宋_GB2312"/>
                <w:spacing w:val="-11"/>
                <w:sz w:val="21"/>
                <w:szCs w:val="21"/>
              </w:rPr>
              <w:t xml:space="preserve">20 </w:t>
            </w:r>
            <w:r>
              <w:rPr>
                <w:rFonts w:hint="eastAsia" w:ascii="仿宋_GB2312" w:hAnsi="仿宋_GB2312" w:eastAsia="仿宋_GB2312" w:cs="仿宋_GB2312"/>
                <w:sz w:val="21"/>
                <w:szCs w:val="21"/>
              </w:rPr>
              <w:t>个工作日内</w:t>
            </w:r>
          </w:p>
        </w:tc>
        <w:tc>
          <w:tcPr>
            <w:tcW w:w="1308"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2603" w:type="dxa"/>
            <w:tcBorders>
              <w:bottom w:val="nil"/>
            </w:tcBorders>
            <w:vAlign w:val="center"/>
          </w:tcPr>
          <w:p>
            <w:pPr>
              <w:pStyle w:val="9"/>
              <w:jc w:val="left"/>
              <w:rPr>
                <w:rFonts w:hint="eastAsia" w:ascii="仿宋_GB2312" w:hAnsi="仿宋_GB2312" w:eastAsia="仿宋_GB2312" w:cs="仿宋_GB2312"/>
                <w:sz w:val="20"/>
              </w:rPr>
            </w:pPr>
          </w:p>
          <w:p>
            <w:pPr>
              <w:pStyle w:val="9"/>
              <w:spacing w:before="3"/>
              <w:jc w:val="left"/>
              <w:rPr>
                <w:rFonts w:hint="eastAsia" w:ascii="仿宋_GB2312" w:hAnsi="仿宋_GB2312" w:eastAsia="仿宋_GB2312" w:cs="仿宋_GB2312"/>
                <w:sz w:val="24"/>
              </w:rPr>
            </w:pPr>
          </w:p>
          <w:p>
            <w:pPr>
              <w:pStyle w:val="9"/>
              <w:numPr>
                <w:ilvl w:val="0"/>
                <w:numId w:val="5"/>
              </w:numPr>
              <w:tabs>
                <w:tab w:val="left" w:pos="223"/>
                <w:tab w:val="left" w:pos="1208"/>
              </w:tabs>
              <w:spacing w:before="0" w:after="0" w:line="240" w:lineRule="auto"/>
              <w:ind w:left="222" w:right="0" w:hanging="112"/>
              <w:jc w:val="left"/>
              <w:rPr>
                <w:rFonts w:hint="eastAsia" w:ascii="仿宋_GB2312" w:hAnsi="仿宋_GB2312" w:eastAsia="仿宋_GB2312" w:cs="仿宋_GB2312"/>
                <w:sz w:val="18"/>
              </w:rPr>
            </w:pPr>
            <w:r>
              <w:rPr>
                <w:rFonts w:hint="eastAsia" w:ascii="仿宋_GB2312" w:hAnsi="仿宋_GB2312" w:eastAsia="仿宋_GB2312" w:cs="仿宋_GB2312"/>
                <w:sz w:val="18"/>
              </w:rPr>
              <w:t>政府网站</w:t>
            </w:r>
            <w:r>
              <w:rPr>
                <w:rFonts w:hint="eastAsia" w:ascii="仿宋_GB2312" w:hAnsi="仿宋_GB2312" w:eastAsia="仿宋_GB2312" w:cs="仿宋_GB2312"/>
                <w:sz w:val="18"/>
              </w:rPr>
              <w:tab/>
            </w:r>
            <w:r>
              <w:rPr>
                <w:rFonts w:hint="eastAsia" w:ascii="仿宋_GB2312" w:hAnsi="仿宋_GB2312" w:eastAsia="仿宋_GB2312" w:cs="仿宋_GB2312"/>
                <w:sz w:val="18"/>
              </w:rPr>
              <w:t>□政府公报</w:t>
            </w:r>
          </w:p>
        </w:tc>
        <w:tc>
          <w:tcPr>
            <w:tcW w:w="701" w:type="dxa"/>
            <w:tcBorders>
              <w:bottom w:val="nil"/>
            </w:tcBorders>
          </w:tcPr>
          <w:p>
            <w:pPr>
              <w:pStyle w:val="9"/>
              <w:rPr>
                <w:rFonts w:hint="eastAsia" w:ascii="仿宋_GB2312" w:hAnsi="仿宋_GB2312" w:eastAsia="仿宋_GB2312" w:cs="仿宋_GB2312"/>
                <w:sz w:val="18"/>
              </w:rPr>
            </w:pPr>
          </w:p>
        </w:tc>
        <w:tc>
          <w:tcPr>
            <w:tcW w:w="839" w:type="dxa"/>
            <w:vMerge w:val="restart"/>
          </w:tcPr>
          <w:p>
            <w:pPr>
              <w:pStyle w:val="9"/>
              <w:rPr>
                <w:rFonts w:hint="eastAsia" w:ascii="仿宋_GB2312" w:hAnsi="仿宋_GB2312" w:eastAsia="仿宋_GB2312" w:cs="仿宋_GB2312"/>
                <w:sz w:val="18"/>
              </w:rPr>
            </w:pPr>
          </w:p>
        </w:tc>
        <w:tc>
          <w:tcPr>
            <w:tcW w:w="700" w:type="dxa"/>
            <w:tcBorders>
              <w:bottom w:val="nil"/>
            </w:tcBorders>
          </w:tcPr>
          <w:p>
            <w:pPr>
              <w:pStyle w:val="9"/>
              <w:rPr>
                <w:rFonts w:hint="eastAsia" w:ascii="仿宋_GB2312" w:hAnsi="仿宋_GB2312" w:eastAsia="仿宋_GB2312" w:cs="仿宋_GB2312"/>
                <w:sz w:val="18"/>
              </w:rPr>
            </w:pPr>
          </w:p>
        </w:tc>
        <w:tc>
          <w:tcPr>
            <w:tcW w:w="701" w:type="dxa"/>
            <w:vMerge w:val="restart"/>
          </w:tcPr>
          <w:p>
            <w:pPr>
              <w:pStyle w:val="9"/>
              <w:rPr>
                <w:rFonts w:hint="eastAsia" w:ascii="仿宋_GB2312" w:hAnsi="仿宋_GB2312" w:eastAsia="仿宋_GB2312" w:cs="仿宋_GB2312"/>
                <w:sz w:val="18"/>
              </w:rPr>
            </w:pPr>
          </w:p>
        </w:tc>
        <w:tc>
          <w:tcPr>
            <w:tcW w:w="701" w:type="dxa"/>
            <w:tcBorders>
              <w:bottom w:val="nil"/>
            </w:tcBorders>
          </w:tcPr>
          <w:p>
            <w:pPr>
              <w:pStyle w:val="9"/>
              <w:rPr>
                <w:rFonts w:hint="eastAsia" w:ascii="仿宋_GB2312" w:hAnsi="仿宋_GB2312" w:eastAsia="仿宋_GB2312" w:cs="仿宋_GB2312"/>
                <w:sz w:val="18"/>
              </w:rPr>
            </w:pPr>
          </w:p>
        </w:tc>
        <w:tc>
          <w:tcPr>
            <w:tcW w:w="701" w:type="dxa"/>
            <w:vMerge w:val="restart"/>
          </w:tcPr>
          <w:p>
            <w:pPr>
              <w:pStyle w:val="9"/>
              <w:rPr>
                <w:rFonts w:hint="eastAsia" w:ascii="仿宋_GB2312" w:hAnsi="仿宋_GB2312" w:eastAsia="仿宋_GB2312" w:cs="仿宋_GB2312"/>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456" w:type="dxa"/>
            <w:tcBorders>
              <w:top w:val="nil"/>
              <w:bottom w:val="nil"/>
            </w:tcBorders>
          </w:tcPr>
          <w:p>
            <w:pPr>
              <w:pStyle w:val="9"/>
              <w:rPr>
                <w:rFonts w:ascii="Times New Roman"/>
                <w:sz w:val="18"/>
              </w:rPr>
            </w:pPr>
          </w:p>
        </w:tc>
        <w:tc>
          <w:tcPr>
            <w:tcW w:w="7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84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18" w:line="270" w:lineRule="exact"/>
              <w:ind w:left="112"/>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规划及</w:t>
            </w:r>
          </w:p>
        </w:tc>
        <w:tc>
          <w:tcPr>
            <w:tcW w:w="136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15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92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1308"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2603" w:type="dxa"/>
            <w:tcBorders>
              <w:top w:val="nil"/>
              <w:bottom w:val="nil"/>
            </w:tcBorders>
            <w:vAlign w:val="center"/>
          </w:tcPr>
          <w:p>
            <w:pPr>
              <w:pStyle w:val="9"/>
              <w:tabs>
                <w:tab w:val="left" w:pos="1208"/>
              </w:tabs>
              <w:spacing w:before="39"/>
              <w:ind w:left="111"/>
              <w:jc w:val="left"/>
              <w:rPr>
                <w:rFonts w:hint="eastAsia" w:ascii="仿宋_GB2312" w:hAnsi="仿宋_GB2312" w:eastAsia="仿宋_GB2312" w:cs="仿宋_GB2312"/>
                <w:sz w:val="18"/>
              </w:rPr>
            </w:pPr>
            <w:r>
              <w:rPr>
                <w:rFonts w:hint="eastAsia" w:ascii="仿宋_GB2312" w:hAnsi="仿宋_GB2312" w:eastAsia="仿宋_GB2312" w:cs="仿宋_GB2312"/>
                <w:sz w:val="18"/>
              </w:rPr>
              <w:t>□两微一端</w:t>
            </w:r>
            <w:r>
              <w:rPr>
                <w:rFonts w:hint="eastAsia" w:ascii="仿宋_GB2312" w:hAnsi="仿宋_GB2312" w:eastAsia="仿宋_GB2312" w:cs="仿宋_GB2312"/>
                <w:sz w:val="18"/>
              </w:rPr>
              <w:tab/>
            </w:r>
            <w:r>
              <w:rPr>
                <w:rFonts w:hint="eastAsia" w:ascii="仿宋_GB2312" w:hAnsi="仿宋_GB2312" w:eastAsia="仿宋_GB2312" w:cs="仿宋_GB2312"/>
                <w:sz w:val="18"/>
              </w:rPr>
              <w:t>□发布会/听证会</w:t>
            </w:r>
          </w:p>
        </w:tc>
        <w:tc>
          <w:tcPr>
            <w:tcW w:w="701" w:type="dxa"/>
            <w:tcBorders>
              <w:top w:val="nil"/>
              <w:bottom w:val="nil"/>
            </w:tcBorders>
          </w:tcPr>
          <w:p>
            <w:pPr>
              <w:pStyle w:val="9"/>
              <w:rPr>
                <w:rFonts w:ascii="Times New Roman"/>
                <w:sz w:val="18"/>
              </w:rPr>
            </w:pPr>
          </w:p>
        </w:tc>
        <w:tc>
          <w:tcPr>
            <w:tcW w:w="839" w:type="dxa"/>
            <w:vMerge w:val="continue"/>
            <w:tcBorders>
              <w:top w:val="nil"/>
            </w:tcBorders>
          </w:tcPr>
          <w:p>
            <w:pPr>
              <w:rPr>
                <w:sz w:val="2"/>
                <w:szCs w:val="2"/>
              </w:rPr>
            </w:pPr>
          </w:p>
        </w:tc>
        <w:tc>
          <w:tcPr>
            <w:tcW w:w="700" w:type="dxa"/>
            <w:tcBorders>
              <w:top w:val="nil"/>
              <w:bottom w:val="nil"/>
            </w:tcBorders>
          </w:tcPr>
          <w:p>
            <w:pPr>
              <w:pStyle w:val="9"/>
              <w:rPr>
                <w:rFonts w:ascii="Times New Roman"/>
                <w:sz w:val="18"/>
              </w:rPr>
            </w:pPr>
          </w:p>
        </w:tc>
        <w:tc>
          <w:tcPr>
            <w:tcW w:w="701" w:type="dxa"/>
            <w:vMerge w:val="continue"/>
            <w:tcBorders>
              <w:top w:val="nil"/>
            </w:tcBorders>
          </w:tcPr>
          <w:p>
            <w:pPr>
              <w:rPr>
                <w:sz w:val="2"/>
                <w:szCs w:val="2"/>
              </w:rPr>
            </w:pPr>
          </w:p>
        </w:tc>
        <w:tc>
          <w:tcPr>
            <w:tcW w:w="701" w:type="dxa"/>
            <w:tcBorders>
              <w:top w:val="nil"/>
              <w:bottom w:val="nil"/>
            </w:tcBorders>
          </w:tcPr>
          <w:p>
            <w:pPr>
              <w:pStyle w:val="9"/>
              <w:rPr>
                <w:rFonts w:ascii="Times New Roman"/>
                <w:sz w:val="18"/>
              </w:rPr>
            </w:pPr>
          </w:p>
        </w:tc>
        <w:tc>
          <w:tcPr>
            <w:tcW w:w="70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456" w:type="dxa"/>
            <w:tcBorders>
              <w:top w:val="nil"/>
              <w:bottom w:val="nil"/>
            </w:tcBorders>
          </w:tcPr>
          <w:p>
            <w:pPr>
              <w:pStyle w:val="9"/>
              <w:spacing w:before="40"/>
              <w:ind w:right="163"/>
              <w:jc w:val="right"/>
              <w:rPr>
                <w:rFonts w:ascii="Times New Roman"/>
                <w:sz w:val="21"/>
              </w:rPr>
            </w:pPr>
            <w:r>
              <w:rPr>
                <w:rFonts w:hint="eastAsia" w:ascii="仿宋_GB2312" w:hAnsi="仿宋_GB2312" w:eastAsia="仿宋_GB2312" w:cs="仿宋_GB2312"/>
                <w:w w:val="95"/>
                <w:sz w:val="21"/>
                <w:szCs w:val="21"/>
              </w:rPr>
              <w:t>5</w:t>
            </w:r>
          </w:p>
        </w:tc>
        <w:tc>
          <w:tcPr>
            <w:tcW w:w="7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84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33" w:line="270" w:lineRule="exact"/>
              <w:ind w:left="112"/>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同级的</w:t>
            </w:r>
          </w:p>
        </w:tc>
        <w:tc>
          <w:tcPr>
            <w:tcW w:w="136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15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92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1308"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2603" w:type="dxa"/>
            <w:tcBorders>
              <w:top w:val="nil"/>
              <w:bottom w:val="nil"/>
            </w:tcBorders>
            <w:vAlign w:val="center"/>
          </w:tcPr>
          <w:p>
            <w:pPr>
              <w:pStyle w:val="9"/>
              <w:tabs>
                <w:tab w:val="left" w:pos="1208"/>
              </w:tabs>
              <w:spacing w:before="53"/>
              <w:ind w:left="111"/>
              <w:jc w:val="left"/>
              <w:rPr>
                <w:rFonts w:hint="eastAsia" w:ascii="仿宋_GB2312" w:hAnsi="仿宋_GB2312" w:eastAsia="仿宋_GB2312" w:cs="仿宋_GB2312"/>
                <w:sz w:val="18"/>
              </w:rPr>
            </w:pPr>
            <w:r>
              <w:rPr>
                <w:rFonts w:hint="eastAsia" w:ascii="仿宋_GB2312" w:hAnsi="仿宋_GB2312" w:eastAsia="仿宋_GB2312" w:cs="仿宋_GB2312"/>
                <w:sz w:val="18"/>
              </w:rPr>
              <w:t>□广播电视</w:t>
            </w:r>
            <w:r>
              <w:rPr>
                <w:rFonts w:hint="eastAsia" w:ascii="仿宋_GB2312" w:hAnsi="仿宋_GB2312" w:eastAsia="仿宋_GB2312" w:cs="仿宋_GB2312"/>
                <w:sz w:val="18"/>
              </w:rPr>
              <w:tab/>
            </w:r>
            <w:r>
              <w:rPr>
                <w:rFonts w:hint="eastAsia" w:ascii="仿宋_GB2312" w:hAnsi="仿宋_GB2312" w:eastAsia="仿宋_GB2312" w:cs="仿宋_GB2312"/>
                <w:sz w:val="18"/>
              </w:rPr>
              <w:t>□纸质载体</w:t>
            </w:r>
          </w:p>
        </w:tc>
        <w:tc>
          <w:tcPr>
            <w:tcW w:w="701" w:type="dxa"/>
            <w:tcBorders>
              <w:top w:val="nil"/>
              <w:bottom w:val="nil"/>
            </w:tcBorders>
          </w:tcPr>
          <w:p>
            <w:pPr>
              <w:pStyle w:val="9"/>
              <w:spacing w:before="21"/>
              <w:ind w:left="288"/>
              <w:rPr>
                <w:rFonts w:ascii="Times New Roman" w:hAnsi="Times New Roman"/>
                <w:sz w:val="24"/>
              </w:rPr>
            </w:pPr>
            <w:r>
              <w:rPr>
                <w:rFonts w:ascii="Times New Roman" w:hAnsi="Times New Roman"/>
                <w:sz w:val="24"/>
              </w:rPr>
              <w:t>√</w:t>
            </w:r>
          </w:p>
        </w:tc>
        <w:tc>
          <w:tcPr>
            <w:tcW w:w="839" w:type="dxa"/>
            <w:vMerge w:val="continue"/>
            <w:tcBorders>
              <w:top w:val="nil"/>
            </w:tcBorders>
          </w:tcPr>
          <w:p>
            <w:pPr>
              <w:rPr>
                <w:sz w:val="2"/>
                <w:szCs w:val="2"/>
              </w:rPr>
            </w:pPr>
          </w:p>
        </w:tc>
        <w:tc>
          <w:tcPr>
            <w:tcW w:w="700" w:type="dxa"/>
            <w:tcBorders>
              <w:top w:val="nil"/>
              <w:bottom w:val="nil"/>
            </w:tcBorders>
          </w:tcPr>
          <w:p>
            <w:pPr>
              <w:pStyle w:val="9"/>
              <w:spacing w:before="21"/>
              <w:ind w:left="19"/>
              <w:jc w:val="center"/>
              <w:rPr>
                <w:rFonts w:ascii="Times New Roman" w:hAnsi="Times New Roman"/>
                <w:sz w:val="24"/>
              </w:rPr>
            </w:pPr>
            <w:r>
              <w:rPr>
                <w:rFonts w:ascii="Times New Roman" w:hAnsi="Times New Roman"/>
                <w:sz w:val="24"/>
              </w:rPr>
              <w:t>√</w:t>
            </w:r>
          </w:p>
        </w:tc>
        <w:tc>
          <w:tcPr>
            <w:tcW w:w="701" w:type="dxa"/>
            <w:vMerge w:val="continue"/>
            <w:tcBorders>
              <w:top w:val="nil"/>
            </w:tcBorders>
          </w:tcPr>
          <w:p>
            <w:pPr>
              <w:rPr>
                <w:sz w:val="2"/>
                <w:szCs w:val="2"/>
              </w:rPr>
            </w:pPr>
          </w:p>
        </w:tc>
        <w:tc>
          <w:tcPr>
            <w:tcW w:w="701" w:type="dxa"/>
            <w:tcBorders>
              <w:top w:val="nil"/>
              <w:bottom w:val="nil"/>
            </w:tcBorders>
          </w:tcPr>
          <w:p>
            <w:pPr>
              <w:pStyle w:val="9"/>
              <w:spacing w:before="21"/>
              <w:ind w:left="19"/>
              <w:jc w:val="center"/>
              <w:rPr>
                <w:rFonts w:ascii="Times New Roman" w:hAnsi="Times New Roman"/>
                <w:sz w:val="24"/>
              </w:rPr>
            </w:pPr>
            <w:r>
              <w:rPr>
                <w:rFonts w:ascii="Times New Roman" w:hAnsi="Times New Roman"/>
                <w:sz w:val="24"/>
              </w:rPr>
              <w:t>√</w:t>
            </w:r>
          </w:p>
        </w:tc>
        <w:tc>
          <w:tcPr>
            <w:tcW w:w="70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456" w:type="dxa"/>
            <w:tcBorders>
              <w:top w:val="nil"/>
              <w:bottom w:val="nil"/>
            </w:tcBorders>
          </w:tcPr>
          <w:p>
            <w:pPr>
              <w:pStyle w:val="9"/>
              <w:rPr>
                <w:rFonts w:ascii="Times New Roman"/>
                <w:sz w:val="18"/>
              </w:rPr>
            </w:pPr>
          </w:p>
        </w:tc>
        <w:tc>
          <w:tcPr>
            <w:tcW w:w="7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84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12" w:line="270" w:lineRule="exact"/>
              <w:ind w:left="112"/>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土地利</w:t>
            </w:r>
          </w:p>
        </w:tc>
        <w:tc>
          <w:tcPr>
            <w:tcW w:w="136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15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92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1308"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ind w:left="110" w:right="97"/>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自然资源管</w:t>
            </w:r>
          </w:p>
        </w:tc>
        <w:tc>
          <w:tcPr>
            <w:tcW w:w="2603" w:type="dxa"/>
            <w:tcBorders>
              <w:top w:val="nil"/>
              <w:bottom w:val="nil"/>
            </w:tcBorders>
            <w:vAlign w:val="center"/>
          </w:tcPr>
          <w:p>
            <w:pPr>
              <w:pStyle w:val="9"/>
              <w:spacing w:before="30"/>
              <w:ind w:left="111"/>
              <w:jc w:val="left"/>
              <w:rPr>
                <w:rFonts w:hint="eastAsia" w:ascii="仿宋_GB2312" w:hAnsi="仿宋_GB2312" w:eastAsia="仿宋_GB2312" w:cs="仿宋_GB2312"/>
                <w:sz w:val="18"/>
              </w:rPr>
            </w:pPr>
            <w:r>
              <w:rPr>
                <w:rFonts w:hint="eastAsia" w:ascii="仿宋_GB2312" w:hAnsi="仿宋_GB2312" w:eastAsia="仿宋_GB2312" w:cs="仿宋_GB2312"/>
                <w:sz w:val="18"/>
              </w:rPr>
              <w:t>□公开查阅点 □政府服务中心</w:t>
            </w:r>
          </w:p>
        </w:tc>
        <w:tc>
          <w:tcPr>
            <w:tcW w:w="701" w:type="dxa"/>
            <w:tcBorders>
              <w:top w:val="nil"/>
              <w:bottom w:val="nil"/>
            </w:tcBorders>
          </w:tcPr>
          <w:p>
            <w:pPr>
              <w:pStyle w:val="9"/>
              <w:rPr>
                <w:rFonts w:ascii="Times New Roman"/>
                <w:sz w:val="18"/>
              </w:rPr>
            </w:pPr>
          </w:p>
        </w:tc>
        <w:tc>
          <w:tcPr>
            <w:tcW w:w="839" w:type="dxa"/>
            <w:vMerge w:val="continue"/>
            <w:tcBorders>
              <w:top w:val="nil"/>
            </w:tcBorders>
          </w:tcPr>
          <w:p>
            <w:pPr>
              <w:rPr>
                <w:sz w:val="2"/>
                <w:szCs w:val="2"/>
              </w:rPr>
            </w:pPr>
          </w:p>
        </w:tc>
        <w:tc>
          <w:tcPr>
            <w:tcW w:w="700" w:type="dxa"/>
            <w:tcBorders>
              <w:top w:val="nil"/>
              <w:bottom w:val="nil"/>
            </w:tcBorders>
          </w:tcPr>
          <w:p>
            <w:pPr>
              <w:pStyle w:val="9"/>
              <w:rPr>
                <w:rFonts w:ascii="Times New Roman"/>
                <w:sz w:val="18"/>
              </w:rPr>
            </w:pPr>
          </w:p>
        </w:tc>
        <w:tc>
          <w:tcPr>
            <w:tcW w:w="701" w:type="dxa"/>
            <w:vMerge w:val="continue"/>
            <w:tcBorders>
              <w:top w:val="nil"/>
            </w:tcBorders>
          </w:tcPr>
          <w:p>
            <w:pPr>
              <w:rPr>
                <w:sz w:val="2"/>
                <w:szCs w:val="2"/>
              </w:rPr>
            </w:pPr>
          </w:p>
        </w:tc>
        <w:tc>
          <w:tcPr>
            <w:tcW w:w="701" w:type="dxa"/>
            <w:tcBorders>
              <w:top w:val="nil"/>
              <w:bottom w:val="nil"/>
            </w:tcBorders>
          </w:tcPr>
          <w:p>
            <w:pPr>
              <w:pStyle w:val="9"/>
              <w:rPr>
                <w:rFonts w:ascii="Times New Roman"/>
                <w:sz w:val="18"/>
              </w:rPr>
            </w:pPr>
          </w:p>
        </w:tc>
        <w:tc>
          <w:tcPr>
            <w:tcW w:w="70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6" w:type="dxa"/>
            <w:tcBorders>
              <w:top w:val="nil"/>
              <w:bottom w:val="nil"/>
            </w:tcBorders>
          </w:tcPr>
          <w:p>
            <w:pPr>
              <w:pStyle w:val="9"/>
              <w:rPr>
                <w:rFonts w:ascii="Times New Roman"/>
                <w:sz w:val="18"/>
              </w:rPr>
            </w:pPr>
          </w:p>
        </w:tc>
        <w:tc>
          <w:tcPr>
            <w:tcW w:w="7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84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22" w:line="270" w:lineRule="exact"/>
              <w:ind w:left="112"/>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用规划</w:t>
            </w:r>
          </w:p>
        </w:tc>
        <w:tc>
          <w:tcPr>
            <w:tcW w:w="136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15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92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1308"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12" w:line="270" w:lineRule="exact"/>
              <w:ind w:left="110" w:right="95"/>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理部门</w:t>
            </w:r>
          </w:p>
        </w:tc>
        <w:tc>
          <w:tcPr>
            <w:tcW w:w="2603" w:type="dxa"/>
            <w:tcBorders>
              <w:top w:val="nil"/>
              <w:bottom w:val="nil"/>
            </w:tcBorders>
            <w:vAlign w:val="center"/>
          </w:tcPr>
          <w:p>
            <w:pPr>
              <w:pStyle w:val="9"/>
              <w:spacing w:before="40"/>
              <w:ind w:left="111"/>
              <w:jc w:val="left"/>
              <w:rPr>
                <w:rFonts w:hint="eastAsia" w:ascii="仿宋_GB2312" w:hAnsi="仿宋_GB2312" w:eastAsia="仿宋_GB2312" w:cs="仿宋_GB2312"/>
                <w:sz w:val="18"/>
              </w:rPr>
            </w:pPr>
            <w:r>
              <w:rPr>
                <w:rFonts w:hint="eastAsia" w:ascii="仿宋_GB2312" w:hAnsi="仿宋_GB2312" w:eastAsia="仿宋_GB2312" w:cs="仿宋_GB2312"/>
                <w:sz w:val="18"/>
              </w:rPr>
              <w:t>□便民服务站 □入户/现场</w:t>
            </w:r>
          </w:p>
        </w:tc>
        <w:tc>
          <w:tcPr>
            <w:tcW w:w="701" w:type="dxa"/>
            <w:tcBorders>
              <w:top w:val="nil"/>
              <w:bottom w:val="nil"/>
            </w:tcBorders>
          </w:tcPr>
          <w:p>
            <w:pPr>
              <w:pStyle w:val="9"/>
              <w:rPr>
                <w:rFonts w:ascii="Times New Roman"/>
                <w:sz w:val="18"/>
              </w:rPr>
            </w:pPr>
          </w:p>
        </w:tc>
        <w:tc>
          <w:tcPr>
            <w:tcW w:w="839" w:type="dxa"/>
            <w:vMerge w:val="continue"/>
            <w:tcBorders>
              <w:top w:val="nil"/>
            </w:tcBorders>
          </w:tcPr>
          <w:p>
            <w:pPr>
              <w:rPr>
                <w:sz w:val="2"/>
                <w:szCs w:val="2"/>
              </w:rPr>
            </w:pPr>
          </w:p>
        </w:tc>
        <w:tc>
          <w:tcPr>
            <w:tcW w:w="700" w:type="dxa"/>
            <w:tcBorders>
              <w:top w:val="nil"/>
              <w:bottom w:val="nil"/>
            </w:tcBorders>
          </w:tcPr>
          <w:p>
            <w:pPr>
              <w:pStyle w:val="9"/>
              <w:rPr>
                <w:rFonts w:ascii="Times New Roman"/>
                <w:sz w:val="18"/>
              </w:rPr>
            </w:pPr>
          </w:p>
        </w:tc>
        <w:tc>
          <w:tcPr>
            <w:tcW w:w="701" w:type="dxa"/>
            <w:vMerge w:val="continue"/>
            <w:tcBorders>
              <w:top w:val="nil"/>
            </w:tcBorders>
          </w:tcPr>
          <w:p>
            <w:pPr>
              <w:rPr>
                <w:sz w:val="2"/>
                <w:szCs w:val="2"/>
              </w:rPr>
            </w:pPr>
          </w:p>
        </w:tc>
        <w:tc>
          <w:tcPr>
            <w:tcW w:w="701" w:type="dxa"/>
            <w:tcBorders>
              <w:top w:val="nil"/>
              <w:bottom w:val="nil"/>
            </w:tcBorders>
          </w:tcPr>
          <w:p>
            <w:pPr>
              <w:pStyle w:val="9"/>
              <w:rPr>
                <w:rFonts w:ascii="Times New Roman"/>
                <w:sz w:val="18"/>
              </w:rPr>
            </w:pPr>
          </w:p>
        </w:tc>
        <w:tc>
          <w:tcPr>
            <w:tcW w:w="70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56" w:type="dxa"/>
            <w:tcBorders>
              <w:top w:val="nil"/>
              <w:bottom w:val="nil"/>
            </w:tcBorders>
          </w:tcPr>
          <w:p>
            <w:pPr>
              <w:pStyle w:val="9"/>
              <w:rPr>
                <w:rFonts w:ascii="Times New Roman"/>
                <w:sz w:val="18"/>
              </w:rPr>
            </w:pPr>
          </w:p>
        </w:tc>
        <w:tc>
          <w:tcPr>
            <w:tcW w:w="7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84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136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15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92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1308"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2603" w:type="dxa"/>
            <w:tcBorders>
              <w:top w:val="nil"/>
              <w:bottom w:val="nil"/>
            </w:tcBorders>
            <w:vAlign w:val="center"/>
          </w:tcPr>
          <w:p>
            <w:pPr>
              <w:pStyle w:val="9"/>
              <w:spacing w:before="34"/>
              <w:ind w:left="111"/>
              <w:jc w:val="left"/>
              <w:rPr>
                <w:rFonts w:hint="eastAsia" w:ascii="仿宋_GB2312" w:hAnsi="仿宋_GB2312" w:eastAsia="仿宋_GB2312" w:cs="仿宋_GB2312"/>
                <w:sz w:val="18"/>
              </w:rPr>
            </w:pPr>
            <w:r>
              <w:rPr>
                <w:rFonts w:hint="eastAsia" w:ascii="仿宋_GB2312" w:hAnsi="仿宋_GB2312" w:eastAsia="仿宋_GB2312" w:cs="仿宋_GB2312"/>
                <w:sz w:val="18"/>
              </w:rPr>
              <w:t>□社区/企事业单位/村公示栏</w:t>
            </w:r>
          </w:p>
        </w:tc>
        <w:tc>
          <w:tcPr>
            <w:tcW w:w="701" w:type="dxa"/>
            <w:tcBorders>
              <w:top w:val="nil"/>
              <w:bottom w:val="nil"/>
            </w:tcBorders>
          </w:tcPr>
          <w:p>
            <w:pPr>
              <w:pStyle w:val="9"/>
              <w:rPr>
                <w:rFonts w:ascii="Times New Roman"/>
                <w:sz w:val="18"/>
              </w:rPr>
            </w:pPr>
          </w:p>
        </w:tc>
        <w:tc>
          <w:tcPr>
            <w:tcW w:w="839" w:type="dxa"/>
            <w:vMerge w:val="continue"/>
            <w:tcBorders>
              <w:top w:val="nil"/>
            </w:tcBorders>
          </w:tcPr>
          <w:p>
            <w:pPr>
              <w:rPr>
                <w:sz w:val="2"/>
                <w:szCs w:val="2"/>
              </w:rPr>
            </w:pPr>
          </w:p>
        </w:tc>
        <w:tc>
          <w:tcPr>
            <w:tcW w:w="700" w:type="dxa"/>
            <w:tcBorders>
              <w:top w:val="nil"/>
              <w:bottom w:val="nil"/>
            </w:tcBorders>
          </w:tcPr>
          <w:p>
            <w:pPr>
              <w:pStyle w:val="9"/>
              <w:rPr>
                <w:rFonts w:ascii="Times New Roman"/>
                <w:sz w:val="18"/>
              </w:rPr>
            </w:pPr>
          </w:p>
        </w:tc>
        <w:tc>
          <w:tcPr>
            <w:tcW w:w="701" w:type="dxa"/>
            <w:vMerge w:val="continue"/>
            <w:tcBorders>
              <w:top w:val="nil"/>
            </w:tcBorders>
          </w:tcPr>
          <w:p>
            <w:pPr>
              <w:rPr>
                <w:sz w:val="2"/>
                <w:szCs w:val="2"/>
              </w:rPr>
            </w:pPr>
          </w:p>
        </w:tc>
        <w:tc>
          <w:tcPr>
            <w:tcW w:w="701" w:type="dxa"/>
            <w:tcBorders>
              <w:top w:val="nil"/>
              <w:bottom w:val="nil"/>
            </w:tcBorders>
          </w:tcPr>
          <w:p>
            <w:pPr>
              <w:pStyle w:val="9"/>
              <w:rPr>
                <w:rFonts w:ascii="Times New Roman"/>
                <w:sz w:val="18"/>
              </w:rPr>
            </w:pPr>
          </w:p>
        </w:tc>
        <w:tc>
          <w:tcPr>
            <w:tcW w:w="70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456" w:type="dxa"/>
            <w:tcBorders>
              <w:top w:val="nil"/>
              <w:bottom w:val="nil"/>
            </w:tcBorders>
          </w:tcPr>
          <w:p>
            <w:pPr>
              <w:pStyle w:val="9"/>
              <w:rPr>
                <w:rFonts w:ascii="Times New Roman"/>
                <w:sz w:val="18"/>
              </w:rPr>
            </w:pPr>
          </w:p>
        </w:tc>
        <w:tc>
          <w:tcPr>
            <w:tcW w:w="7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84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136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15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92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1308"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2603" w:type="dxa"/>
            <w:tcBorders>
              <w:top w:val="nil"/>
              <w:bottom w:val="nil"/>
            </w:tcBorders>
            <w:vAlign w:val="center"/>
          </w:tcPr>
          <w:p>
            <w:pPr>
              <w:pStyle w:val="9"/>
              <w:spacing w:before="31"/>
              <w:ind w:left="111"/>
              <w:jc w:val="left"/>
              <w:rPr>
                <w:rFonts w:hint="eastAsia" w:ascii="仿宋_GB2312" w:hAnsi="仿宋_GB2312" w:eastAsia="仿宋_GB2312" w:cs="仿宋_GB2312"/>
                <w:sz w:val="18"/>
              </w:rPr>
            </w:pPr>
            <w:r>
              <w:rPr>
                <w:rFonts w:hint="eastAsia" w:ascii="仿宋_GB2312" w:hAnsi="仿宋_GB2312" w:eastAsia="仿宋_GB2312" w:cs="仿宋_GB2312"/>
                <w:sz w:val="18"/>
              </w:rPr>
              <w:t>（电子屏）</w:t>
            </w:r>
          </w:p>
        </w:tc>
        <w:tc>
          <w:tcPr>
            <w:tcW w:w="701" w:type="dxa"/>
            <w:tcBorders>
              <w:top w:val="nil"/>
              <w:bottom w:val="nil"/>
            </w:tcBorders>
          </w:tcPr>
          <w:p>
            <w:pPr>
              <w:pStyle w:val="9"/>
              <w:rPr>
                <w:rFonts w:ascii="Times New Roman"/>
                <w:sz w:val="18"/>
              </w:rPr>
            </w:pPr>
          </w:p>
        </w:tc>
        <w:tc>
          <w:tcPr>
            <w:tcW w:w="839" w:type="dxa"/>
            <w:vMerge w:val="continue"/>
            <w:tcBorders>
              <w:top w:val="nil"/>
            </w:tcBorders>
          </w:tcPr>
          <w:p>
            <w:pPr>
              <w:rPr>
                <w:sz w:val="2"/>
                <w:szCs w:val="2"/>
              </w:rPr>
            </w:pPr>
          </w:p>
        </w:tc>
        <w:tc>
          <w:tcPr>
            <w:tcW w:w="700" w:type="dxa"/>
            <w:tcBorders>
              <w:top w:val="nil"/>
              <w:bottom w:val="nil"/>
            </w:tcBorders>
          </w:tcPr>
          <w:p>
            <w:pPr>
              <w:pStyle w:val="9"/>
              <w:rPr>
                <w:rFonts w:ascii="Times New Roman"/>
                <w:sz w:val="18"/>
              </w:rPr>
            </w:pPr>
          </w:p>
        </w:tc>
        <w:tc>
          <w:tcPr>
            <w:tcW w:w="701" w:type="dxa"/>
            <w:vMerge w:val="continue"/>
            <w:tcBorders>
              <w:top w:val="nil"/>
            </w:tcBorders>
          </w:tcPr>
          <w:p>
            <w:pPr>
              <w:rPr>
                <w:sz w:val="2"/>
                <w:szCs w:val="2"/>
              </w:rPr>
            </w:pPr>
          </w:p>
        </w:tc>
        <w:tc>
          <w:tcPr>
            <w:tcW w:w="701" w:type="dxa"/>
            <w:tcBorders>
              <w:top w:val="nil"/>
              <w:bottom w:val="nil"/>
            </w:tcBorders>
          </w:tcPr>
          <w:p>
            <w:pPr>
              <w:pStyle w:val="9"/>
              <w:rPr>
                <w:rFonts w:ascii="Times New Roman"/>
                <w:sz w:val="18"/>
              </w:rPr>
            </w:pPr>
          </w:p>
        </w:tc>
        <w:tc>
          <w:tcPr>
            <w:tcW w:w="70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456" w:type="dxa"/>
            <w:tcBorders>
              <w:top w:val="nil"/>
            </w:tcBorders>
          </w:tcPr>
          <w:p>
            <w:pPr>
              <w:pStyle w:val="9"/>
              <w:rPr>
                <w:rFonts w:ascii="Times New Roman"/>
                <w:sz w:val="18"/>
              </w:rPr>
            </w:pPr>
          </w:p>
        </w:tc>
        <w:tc>
          <w:tcPr>
            <w:tcW w:w="7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84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136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15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92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1308"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hint="eastAsia" w:ascii="仿宋_GB2312" w:hAnsi="仿宋_GB2312" w:eastAsia="仿宋_GB2312" w:cs="仿宋_GB2312"/>
                <w:sz w:val="21"/>
                <w:szCs w:val="21"/>
              </w:rPr>
            </w:pPr>
          </w:p>
        </w:tc>
        <w:tc>
          <w:tcPr>
            <w:tcW w:w="2603" w:type="dxa"/>
            <w:tcBorders>
              <w:top w:val="nil"/>
            </w:tcBorders>
            <w:vAlign w:val="center"/>
          </w:tcPr>
          <w:p>
            <w:pPr>
              <w:pStyle w:val="9"/>
              <w:tabs>
                <w:tab w:val="left" w:pos="1208"/>
                <w:tab w:val="left" w:pos="2546"/>
              </w:tabs>
              <w:spacing w:before="39" w:line="212" w:lineRule="exact"/>
              <w:ind w:left="111"/>
              <w:jc w:val="left"/>
              <w:rPr>
                <w:rFonts w:hint="eastAsia" w:ascii="仿宋_GB2312" w:hAnsi="仿宋_GB2312" w:eastAsia="仿宋_GB2312" w:cs="仿宋_GB2312"/>
                <w:sz w:val="18"/>
              </w:rPr>
            </w:pPr>
            <w:r>
              <w:rPr>
                <w:rFonts w:hint="eastAsia" w:ascii="仿宋_GB2312" w:hAnsi="仿宋_GB2312" w:eastAsia="仿宋_GB2312" w:cs="仿宋_GB2312"/>
                <w:sz w:val="18"/>
              </w:rPr>
              <w:t>□精准推送</w:t>
            </w:r>
            <w:r>
              <w:rPr>
                <w:rFonts w:hint="eastAsia" w:ascii="仿宋_GB2312" w:hAnsi="仿宋_GB2312" w:eastAsia="仿宋_GB2312" w:cs="仿宋_GB2312"/>
                <w:sz w:val="18"/>
              </w:rPr>
              <w:tab/>
            </w:r>
            <w:r>
              <w:rPr>
                <w:rFonts w:hint="eastAsia" w:ascii="仿宋_GB2312" w:hAnsi="仿宋_GB2312" w:eastAsia="仿宋_GB2312" w:cs="仿宋_GB2312"/>
                <w:spacing w:val="-1"/>
                <w:sz w:val="18"/>
              </w:rPr>
              <w:t>□</w:t>
            </w:r>
            <w:r>
              <w:rPr>
                <w:rFonts w:hint="eastAsia" w:ascii="仿宋_GB2312" w:hAnsi="仿宋_GB2312" w:eastAsia="仿宋_GB2312" w:cs="仿宋_GB2312"/>
                <w:sz w:val="18"/>
              </w:rPr>
              <w:t>其他</w:t>
            </w:r>
          </w:p>
        </w:tc>
        <w:tc>
          <w:tcPr>
            <w:tcW w:w="701" w:type="dxa"/>
            <w:tcBorders>
              <w:top w:val="nil"/>
            </w:tcBorders>
          </w:tcPr>
          <w:p>
            <w:pPr>
              <w:pStyle w:val="9"/>
              <w:rPr>
                <w:rFonts w:ascii="Times New Roman"/>
                <w:sz w:val="18"/>
              </w:rPr>
            </w:pPr>
          </w:p>
        </w:tc>
        <w:tc>
          <w:tcPr>
            <w:tcW w:w="839" w:type="dxa"/>
            <w:vMerge w:val="continue"/>
            <w:tcBorders>
              <w:top w:val="nil"/>
            </w:tcBorders>
          </w:tcPr>
          <w:p>
            <w:pPr>
              <w:rPr>
                <w:sz w:val="2"/>
                <w:szCs w:val="2"/>
              </w:rPr>
            </w:pPr>
          </w:p>
        </w:tc>
        <w:tc>
          <w:tcPr>
            <w:tcW w:w="700" w:type="dxa"/>
            <w:tcBorders>
              <w:top w:val="nil"/>
            </w:tcBorders>
          </w:tcPr>
          <w:p>
            <w:pPr>
              <w:pStyle w:val="9"/>
              <w:rPr>
                <w:rFonts w:ascii="Times New Roman"/>
                <w:sz w:val="18"/>
              </w:rPr>
            </w:pPr>
          </w:p>
        </w:tc>
        <w:tc>
          <w:tcPr>
            <w:tcW w:w="701" w:type="dxa"/>
            <w:vMerge w:val="continue"/>
            <w:tcBorders>
              <w:top w:val="nil"/>
            </w:tcBorders>
          </w:tcPr>
          <w:p>
            <w:pPr>
              <w:rPr>
                <w:sz w:val="2"/>
                <w:szCs w:val="2"/>
              </w:rPr>
            </w:pPr>
          </w:p>
        </w:tc>
        <w:tc>
          <w:tcPr>
            <w:tcW w:w="701" w:type="dxa"/>
            <w:tcBorders>
              <w:top w:val="nil"/>
            </w:tcBorders>
          </w:tcPr>
          <w:p>
            <w:pPr>
              <w:pStyle w:val="9"/>
              <w:rPr>
                <w:rFonts w:ascii="Times New Roman"/>
                <w:sz w:val="18"/>
              </w:rPr>
            </w:pPr>
          </w:p>
        </w:tc>
        <w:tc>
          <w:tcPr>
            <w:tcW w:w="701" w:type="dxa"/>
            <w:vMerge w:val="continue"/>
            <w:tcBorders>
              <w:top w:val="nil"/>
            </w:tcBorders>
          </w:tcPr>
          <w:p>
            <w:pPr>
              <w:rPr>
                <w:sz w:val="2"/>
                <w:szCs w:val="2"/>
              </w:rPr>
            </w:pPr>
          </w:p>
        </w:tc>
      </w:tr>
    </w:tbl>
    <w:p>
      <w:pPr>
        <w:spacing w:after="0"/>
        <w:rPr>
          <w:sz w:val="2"/>
          <w:szCs w:val="2"/>
        </w:rPr>
        <w:sectPr>
          <w:pgSz w:w="16840" w:h="11910" w:orient="landscape"/>
          <w:pgMar w:top="920" w:right="1060" w:bottom="1300" w:left="1200" w:header="0" w:footer="1090" w:gutter="0"/>
        </w:sectPr>
      </w:pPr>
    </w:p>
    <w:p>
      <w:pPr>
        <w:pStyle w:val="3"/>
        <w:rPr>
          <w:rFonts w:ascii="Times New Roman"/>
          <w:sz w:val="20"/>
        </w:rPr>
      </w:pPr>
    </w:p>
    <w:p>
      <w:pPr>
        <w:pStyle w:val="3"/>
        <w:rPr>
          <w:rFonts w:ascii="Times New Roman"/>
          <w:sz w:val="20"/>
        </w:rPr>
      </w:pPr>
    </w:p>
    <w:p>
      <w:pPr>
        <w:pStyle w:val="3"/>
        <w:spacing w:before="5"/>
        <w:rPr>
          <w:rFonts w:ascii="Times New Roman"/>
          <w:sz w:val="19"/>
        </w:rPr>
      </w:pPr>
    </w:p>
    <w:tbl>
      <w:tblPr>
        <w:tblStyle w:val="5"/>
        <w:tblW w:w="0" w:type="auto"/>
        <w:tblInd w:w="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792"/>
        <w:gridCol w:w="846"/>
        <w:gridCol w:w="1366"/>
        <w:gridCol w:w="1785"/>
        <w:gridCol w:w="715"/>
        <w:gridCol w:w="1308"/>
        <w:gridCol w:w="2603"/>
        <w:gridCol w:w="701"/>
        <w:gridCol w:w="839"/>
        <w:gridCol w:w="700"/>
        <w:gridCol w:w="701"/>
        <w:gridCol w:w="701"/>
        <w:gridCol w:w="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6" w:type="dxa"/>
            <w:vMerge w:val="restart"/>
          </w:tcPr>
          <w:p>
            <w:pPr>
              <w:pStyle w:val="9"/>
              <w:spacing w:before="8"/>
              <w:rPr>
                <w:rFonts w:ascii="Times New Roman"/>
                <w:sz w:val="15"/>
              </w:rPr>
            </w:pPr>
          </w:p>
          <w:p>
            <w:pPr>
              <w:pStyle w:val="9"/>
              <w:spacing w:line="280" w:lineRule="auto"/>
              <w:ind w:left="126" w:right="108"/>
              <w:rPr>
                <w:b/>
                <w:sz w:val="21"/>
              </w:rPr>
            </w:pPr>
            <w:r>
              <w:rPr>
                <w:b/>
                <w:sz w:val="21"/>
              </w:rPr>
              <w:t>序号</w:t>
            </w:r>
          </w:p>
        </w:tc>
        <w:tc>
          <w:tcPr>
            <w:tcW w:w="1638" w:type="dxa"/>
            <w:gridSpan w:val="2"/>
          </w:tcPr>
          <w:p>
            <w:pPr>
              <w:pStyle w:val="9"/>
              <w:spacing w:before="20"/>
              <w:ind w:left="402"/>
              <w:rPr>
                <w:b/>
                <w:sz w:val="21"/>
              </w:rPr>
            </w:pPr>
            <w:r>
              <w:rPr>
                <w:b/>
                <w:sz w:val="21"/>
              </w:rPr>
              <w:t>公开事项</w:t>
            </w:r>
          </w:p>
        </w:tc>
        <w:tc>
          <w:tcPr>
            <w:tcW w:w="1366" w:type="dxa"/>
            <w:vMerge w:val="restart"/>
          </w:tcPr>
          <w:p>
            <w:pPr>
              <w:pStyle w:val="9"/>
              <w:spacing w:before="8"/>
              <w:rPr>
                <w:rFonts w:ascii="Times New Roman"/>
                <w:sz w:val="15"/>
              </w:rPr>
            </w:pPr>
          </w:p>
          <w:p>
            <w:pPr>
              <w:pStyle w:val="9"/>
              <w:ind w:left="266"/>
              <w:rPr>
                <w:b/>
                <w:sz w:val="21"/>
              </w:rPr>
            </w:pPr>
            <w:r>
              <w:rPr>
                <w:b/>
                <w:spacing w:val="2"/>
                <w:w w:val="90"/>
                <w:sz w:val="21"/>
              </w:rPr>
              <w:t>公开内容</w:t>
            </w:r>
          </w:p>
          <w:p>
            <w:pPr>
              <w:pStyle w:val="9"/>
              <w:spacing w:before="45"/>
              <w:ind w:left="266"/>
              <w:rPr>
                <w:b/>
                <w:sz w:val="21"/>
              </w:rPr>
            </w:pPr>
            <w:r>
              <w:rPr>
                <w:b/>
                <w:w w:val="90"/>
                <w:sz w:val="21"/>
              </w:rPr>
              <w:t>（</w:t>
            </w:r>
            <w:r>
              <w:rPr>
                <w:b/>
                <w:spacing w:val="5"/>
                <w:w w:val="90"/>
                <w:sz w:val="21"/>
              </w:rPr>
              <w:t>要素</w:t>
            </w:r>
            <w:r>
              <w:rPr>
                <w:b/>
                <w:w w:val="90"/>
                <w:sz w:val="21"/>
              </w:rPr>
              <w:t>）</w:t>
            </w:r>
          </w:p>
        </w:tc>
        <w:tc>
          <w:tcPr>
            <w:tcW w:w="1785" w:type="dxa"/>
            <w:vMerge w:val="restart"/>
          </w:tcPr>
          <w:p>
            <w:pPr>
              <w:pStyle w:val="9"/>
              <w:spacing w:before="3"/>
              <w:rPr>
                <w:rFonts w:ascii="Times New Roman"/>
                <w:sz w:val="29"/>
              </w:rPr>
            </w:pPr>
          </w:p>
          <w:p>
            <w:pPr>
              <w:pStyle w:val="9"/>
              <w:ind w:left="475"/>
              <w:rPr>
                <w:b/>
                <w:sz w:val="21"/>
              </w:rPr>
            </w:pPr>
            <w:r>
              <w:rPr>
                <w:b/>
                <w:sz w:val="21"/>
              </w:rPr>
              <w:t>公开依据</w:t>
            </w:r>
          </w:p>
        </w:tc>
        <w:tc>
          <w:tcPr>
            <w:tcW w:w="715" w:type="dxa"/>
            <w:vMerge w:val="restart"/>
          </w:tcPr>
          <w:p>
            <w:pPr>
              <w:pStyle w:val="9"/>
              <w:spacing w:before="8"/>
              <w:rPr>
                <w:rFonts w:ascii="Times New Roman"/>
                <w:sz w:val="15"/>
              </w:rPr>
            </w:pPr>
          </w:p>
          <w:p>
            <w:pPr>
              <w:pStyle w:val="9"/>
              <w:spacing w:line="280" w:lineRule="auto"/>
              <w:ind w:left="151" w:right="130"/>
              <w:rPr>
                <w:b/>
                <w:sz w:val="21"/>
              </w:rPr>
            </w:pPr>
            <w:r>
              <w:rPr>
                <w:b/>
                <w:sz w:val="21"/>
              </w:rPr>
              <w:t>公开时限</w:t>
            </w:r>
          </w:p>
        </w:tc>
        <w:tc>
          <w:tcPr>
            <w:tcW w:w="1308" w:type="dxa"/>
            <w:vMerge w:val="restart"/>
          </w:tcPr>
          <w:p>
            <w:pPr>
              <w:pStyle w:val="9"/>
              <w:spacing w:before="3"/>
              <w:rPr>
                <w:rFonts w:ascii="Times New Roman"/>
                <w:sz w:val="29"/>
              </w:rPr>
            </w:pPr>
          </w:p>
          <w:p>
            <w:pPr>
              <w:pStyle w:val="9"/>
              <w:ind w:left="238"/>
              <w:rPr>
                <w:b/>
                <w:sz w:val="21"/>
              </w:rPr>
            </w:pPr>
            <w:r>
              <w:rPr>
                <w:b/>
                <w:sz w:val="21"/>
              </w:rPr>
              <w:t>公开主体</w:t>
            </w:r>
          </w:p>
        </w:tc>
        <w:tc>
          <w:tcPr>
            <w:tcW w:w="2603" w:type="dxa"/>
            <w:vMerge w:val="restart"/>
          </w:tcPr>
          <w:p>
            <w:pPr>
              <w:pStyle w:val="9"/>
              <w:spacing w:before="3"/>
              <w:rPr>
                <w:rFonts w:ascii="Times New Roman"/>
                <w:sz w:val="29"/>
              </w:rPr>
            </w:pPr>
          </w:p>
          <w:p>
            <w:pPr>
              <w:pStyle w:val="9"/>
              <w:ind w:left="569"/>
              <w:rPr>
                <w:b/>
                <w:sz w:val="21"/>
              </w:rPr>
            </w:pPr>
            <w:r>
              <w:rPr>
                <w:b/>
                <w:sz w:val="21"/>
              </w:rPr>
              <w:t>公开渠道和载体</w:t>
            </w:r>
          </w:p>
        </w:tc>
        <w:tc>
          <w:tcPr>
            <w:tcW w:w="1540" w:type="dxa"/>
            <w:gridSpan w:val="2"/>
          </w:tcPr>
          <w:p>
            <w:pPr>
              <w:pStyle w:val="9"/>
              <w:spacing w:before="20"/>
              <w:ind w:left="354"/>
              <w:rPr>
                <w:b/>
                <w:sz w:val="21"/>
              </w:rPr>
            </w:pPr>
            <w:r>
              <w:rPr>
                <w:b/>
                <w:sz w:val="21"/>
              </w:rPr>
              <w:t>公开对象</w:t>
            </w:r>
          </w:p>
        </w:tc>
        <w:tc>
          <w:tcPr>
            <w:tcW w:w="1401" w:type="dxa"/>
            <w:gridSpan w:val="2"/>
          </w:tcPr>
          <w:p>
            <w:pPr>
              <w:pStyle w:val="9"/>
              <w:spacing w:before="20"/>
              <w:ind w:left="283"/>
              <w:rPr>
                <w:b/>
                <w:sz w:val="21"/>
              </w:rPr>
            </w:pPr>
            <w:r>
              <w:rPr>
                <w:b/>
                <w:sz w:val="21"/>
              </w:rPr>
              <w:t>公开方式</w:t>
            </w:r>
          </w:p>
        </w:tc>
        <w:tc>
          <w:tcPr>
            <w:tcW w:w="1402" w:type="dxa"/>
            <w:gridSpan w:val="2"/>
          </w:tcPr>
          <w:p>
            <w:pPr>
              <w:pStyle w:val="9"/>
              <w:spacing w:before="20"/>
              <w:ind w:left="284"/>
              <w:rPr>
                <w:b/>
                <w:sz w:val="21"/>
              </w:rPr>
            </w:pPr>
            <w:r>
              <w:rPr>
                <w:b/>
                <w:sz w:val="21"/>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456" w:type="dxa"/>
            <w:vMerge w:val="continue"/>
            <w:tcBorders>
              <w:top w:val="nil"/>
            </w:tcBorders>
          </w:tcPr>
          <w:p>
            <w:pPr>
              <w:rPr>
                <w:sz w:val="2"/>
                <w:szCs w:val="2"/>
              </w:rPr>
            </w:pPr>
          </w:p>
        </w:tc>
        <w:tc>
          <w:tcPr>
            <w:tcW w:w="792" w:type="dxa"/>
          </w:tcPr>
          <w:p>
            <w:pPr>
              <w:pStyle w:val="9"/>
              <w:spacing w:before="19"/>
              <w:ind w:left="191"/>
              <w:rPr>
                <w:b/>
                <w:sz w:val="21"/>
              </w:rPr>
            </w:pPr>
            <w:r>
              <w:rPr>
                <w:b/>
                <w:spacing w:val="2"/>
                <w:w w:val="90"/>
                <w:sz w:val="21"/>
              </w:rPr>
              <w:t>一级</w:t>
            </w:r>
          </w:p>
          <w:p>
            <w:pPr>
              <w:pStyle w:val="9"/>
              <w:spacing w:before="46"/>
              <w:ind w:left="191"/>
              <w:rPr>
                <w:b/>
                <w:sz w:val="21"/>
              </w:rPr>
            </w:pPr>
            <w:r>
              <w:rPr>
                <w:b/>
                <w:spacing w:val="2"/>
                <w:w w:val="90"/>
                <w:sz w:val="21"/>
              </w:rPr>
              <w:t>事项</w:t>
            </w:r>
          </w:p>
        </w:tc>
        <w:tc>
          <w:tcPr>
            <w:tcW w:w="846" w:type="dxa"/>
          </w:tcPr>
          <w:p>
            <w:pPr>
              <w:pStyle w:val="9"/>
              <w:spacing w:before="19"/>
              <w:ind w:left="217"/>
              <w:rPr>
                <w:b/>
                <w:sz w:val="21"/>
              </w:rPr>
            </w:pPr>
            <w:r>
              <w:rPr>
                <w:b/>
                <w:spacing w:val="2"/>
                <w:w w:val="90"/>
                <w:sz w:val="21"/>
              </w:rPr>
              <w:t>二级</w:t>
            </w:r>
          </w:p>
          <w:p>
            <w:pPr>
              <w:pStyle w:val="9"/>
              <w:spacing w:before="46"/>
              <w:ind w:left="217"/>
              <w:rPr>
                <w:b/>
                <w:sz w:val="21"/>
              </w:rPr>
            </w:pPr>
            <w:r>
              <w:rPr>
                <w:b/>
                <w:spacing w:val="2"/>
                <w:w w:val="90"/>
                <w:sz w:val="21"/>
              </w:rPr>
              <w:t>事项</w:t>
            </w:r>
          </w:p>
        </w:tc>
        <w:tc>
          <w:tcPr>
            <w:tcW w:w="1366" w:type="dxa"/>
            <w:vMerge w:val="continue"/>
            <w:tcBorders>
              <w:top w:val="nil"/>
            </w:tcBorders>
          </w:tcPr>
          <w:p>
            <w:pPr>
              <w:rPr>
                <w:sz w:val="2"/>
                <w:szCs w:val="2"/>
              </w:rPr>
            </w:pPr>
          </w:p>
        </w:tc>
        <w:tc>
          <w:tcPr>
            <w:tcW w:w="1785" w:type="dxa"/>
            <w:vMerge w:val="continue"/>
            <w:tcBorders>
              <w:top w:val="nil"/>
            </w:tcBorders>
          </w:tcPr>
          <w:p>
            <w:pPr>
              <w:rPr>
                <w:sz w:val="2"/>
                <w:szCs w:val="2"/>
              </w:rPr>
            </w:pPr>
          </w:p>
        </w:tc>
        <w:tc>
          <w:tcPr>
            <w:tcW w:w="715" w:type="dxa"/>
            <w:vMerge w:val="continue"/>
            <w:tcBorders>
              <w:top w:val="nil"/>
            </w:tcBorders>
          </w:tcPr>
          <w:p>
            <w:pPr>
              <w:rPr>
                <w:sz w:val="2"/>
                <w:szCs w:val="2"/>
              </w:rPr>
            </w:pPr>
          </w:p>
        </w:tc>
        <w:tc>
          <w:tcPr>
            <w:tcW w:w="1308" w:type="dxa"/>
            <w:vMerge w:val="continue"/>
            <w:tcBorders>
              <w:top w:val="nil"/>
            </w:tcBorders>
          </w:tcPr>
          <w:p>
            <w:pPr>
              <w:rPr>
                <w:sz w:val="2"/>
                <w:szCs w:val="2"/>
              </w:rPr>
            </w:pPr>
          </w:p>
        </w:tc>
        <w:tc>
          <w:tcPr>
            <w:tcW w:w="2603" w:type="dxa"/>
            <w:vMerge w:val="continue"/>
            <w:tcBorders>
              <w:top w:val="nil"/>
            </w:tcBorders>
          </w:tcPr>
          <w:p>
            <w:pPr>
              <w:rPr>
                <w:sz w:val="2"/>
                <w:szCs w:val="2"/>
              </w:rPr>
            </w:pPr>
          </w:p>
        </w:tc>
        <w:tc>
          <w:tcPr>
            <w:tcW w:w="701" w:type="dxa"/>
          </w:tcPr>
          <w:p>
            <w:pPr>
              <w:pStyle w:val="9"/>
              <w:spacing w:before="19"/>
              <w:ind w:left="121" w:right="105"/>
              <w:jc w:val="center"/>
              <w:rPr>
                <w:b/>
                <w:sz w:val="21"/>
              </w:rPr>
            </w:pPr>
            <w:r>
              <w:rPr>
                <w:b/>
                <w:sz w:val="21"/>
              </w:rPr>
              <w:t>全社</w:t>
            </w:r>
          </w:p>
          <w:p>
            <w:pPr>
              <w:pStyle w:val="9"/>
              <w:spacing w:before="46"/>
              <w:ind w:left="16"/>
              <w:jc w:val="center"/>
              <w:rPr>
                <w:b/>
                <w:sz w:val="21"/>
              </w:rPr>
            </w:pPr>
            <w:r>
              <w:rPr>
                <w:b/>
                <w:w w:val="99"/>
                <w:sz w:val="21"/>
              </w:rPr>
              <w:t>会</w:t>
            </w:r>
          </w:p>
        </w:tc>
        <w:tc>
          <w:tcPr>
            <w:tcW w:w="839" w:type="dxa"/>
          </w:tcPr>
          <w:p>
            <w:pPr>
              <w:pStyle w:val="9"/>
              <w:spacing w:before="19"/>
              <w:ind w:left="212"/>
              <w:rPr>
                <w:b/>
                <w:sz w:val="21"/>
              </w:rPr>
            </w:pPr>
            <w:r>
              <w:rPr>
                <w:b/>
                <w:spacing w:val="2"/>
                <w:w w:val="90"/>
                <w:sz w:val="21"/>
              </w:rPr>
              <w:t>特定</w:t>
            </w:r>
          </w:p>
          <w:p>
            <w:pPr>
              <w:pStyle w:val="9"/>
              <w:spacing w:before="46"/>
              <w:ind w:left="212"/>
              <w:rPr>
                <w:b/>
                <w:sz w:val="21"/>
              </w:rPr>
            </w:pPr>
            <w:r>
              <w:rPr>
                <w:b/>
                <w:spacing w:val="2"/>
                <w:w w:val="90"/>
                <w:sz w:val="21"/>
              </w:rPr>
              <w:t>群体</w:t>
            </w:r>
          </w:p>
        </w:tc>
        <w:tc>
          <w:tcPr>
            <w:tcW w:w="700" w:type="dxa"/>
          </w:tcPr>
          <w:p>
            <w:pPr>
              <w:pStyle w:val="9"/>
              <w:spacing w:before="178"/>
              <w:ind w:left="122" w:right="104"/>
              <w:jc w:val="center"/>
              <w:rPr>
                <w:b/>
                <w:sz w:val="21"/>
              </w:rPr>
            </w:pPr>
            <w:r>
              <w:rPr>
                <w:b/>
                <w:sz w:val="21"/>
              </w:rPr>
              <w:t>主动</w:t>
            </w:r>
          </w:p>
        </w:tc>
        <w:tc>
          <w:tcPr>
            <w:tcW w:w="701" w:type="dxa"/>
          </w:tcPr>
          <w:p>
            <w:pPr>
              <w:pStyle w:val="9"/>
              <w:spacing w:before="19"/>
              <w:ind w:left="122" w:right="103"/>
              <w:jc w:val="center"/>
              <w:rPr>
                <w:b/>
                <w:sz w:val="21"/>
              </w:rPr>
            </w:pPr>
            <w:r>
              <w:rPr>
                <w:b/>
                <w:sz w:val="21"/>
              </w:rPr>
              <w:t>依申</w:t>
            </w:r>
          </w:p>
          <w:p>
            <w:pPr>
              <w:pStyle w:val="9"/>
              <w:spacing w:before="46"/>
              <w:ind w:left="14"/>
              <w:jc w:val="center"/>
              <w:rPr>
                <w:b/>
                <w:sz w:val="21"/>
              </w:rPr>
            </w:pPr>
            <w:r>
              <w:rPr>
                <w:b/>
                <w:w w:val="99"/>
                <w:sz w:val="21"/>
              </w:rPr>
              <w:t>请</w:t>
            </w:r>
          </w:p>
        </w:tc>
        <w:tc>
          <w:tcPr>
            <w:tcW w:w="701" w:type="dxa"/>
          </w:tcPr>
          <w:p>
            <w:pPr>
              <w:pStyle w:val="9"/>
              <w:spacing w:before="178"/>
              <w:ind w:left="122" w:right="103"/>
              <w:jc w:val="center"/>
              <w:rPr>
                <w:b/>
                <w:sz w:val="21"/>
              </w:rPr>
            </w:pPr>
            <w:r>
              <w:rPr>
                <w:b/>
                <w:sz w:val="21"/>
              </w:rPr>
              <w:t>县级</w:t>
            </w:r>
          </w:p>
        </w:tc>
        <w:tc>
          <w:tcPr>
            <w:tcW w:w="701" w:type="dxa"/>
          </w:tcPr>
          <w:p>
            <w:pPr>
              <w:pStyle w:val="9"/>
              <w:spacing w:before="178"/>
              <w:ind w:left="144"/>
              <w:rPr>
                <w:b/>
                <w:sz w:val="21"/>
              </w:rPr>
            </w:pPr>
            <w:r>
              <w:rPr>
                <w:b/>
                <w:sz w:val="21"/>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2" w:hRule="atLeast"/>
        </w:trPr>
        <w:tc>
          <w:tcPr>
            <w:tcW w:w="456" w:type="dxa"/>
          </w:tcPr>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spacing w:before="228"/>
              <w:ind w:left="1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792" w:type="dxa"/>
            <w:vMerge w:val="restart"/>
          </w:tcPr>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spacing w:before="4"/>
              <w:rPr>
                <w:rFonts w:hint="eastAsia" w:ascii="仿宋_GB2312" w:hAnsi="仿宋_GB2312" w:eastAsia="仿宋_GB2312" w:cs="仿宋_GB2312"/>
                <w:sz w:val="21"/>
                <w:szCs w:val="21"/>
              </w:rPr>
            </w:pPr>
          </w:p>
          <w:p>
            <w:pPr>
              <w:pStyle w:val="9"/>
              <w:spacing w:line="280" w:lineRule="auto"/>
              <w:ind w:left="191" w:right="17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规划编制</w:t>
            </w:r>
          </w:p>
        </w:tc>
        <w:tc>
          <w:tcPr>
            <w:tcW w:w="846" w:type="dxa"/>
          </w:tcPr>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spacing w:before="1"/>
              <w:rPr>
                <w:rFonts w:hint="eastAsia" w:ascii="仿宋_GB2312" w:hAnsi="仿宋_GB2312" w:eastAsia="仿宋_GB2312" w:cs="仿宋_GB2312"/>
                <w:sz w:val="21"/>
                <w:szCs w:val="21"/>
              </w:rPr>
            </w:pPr>
          </w:p>
          <w:p>
            <w:pPr>
              <w:pStyle w:val="9"/>
              <w:spacing w:line="280" w:lineRule="auto"/>
              <w:ind w:left="112" w:right="9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城市、镇控制性详细规划</w:t>
            </w:r>
          </w:p>
        </w:tc>
        <w:tc>
          <w:tcPr>
            <w:tcW w:w="1366" w:type="dxa"/>
          </w:tcPr>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spacing w:before="123" w:line="280" w:lineRule="auto"/>
              <w:ind w:left="113" w:right="19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脱密后的文本及图表等</w:t>
            </w:r>
          </w:p>
        </w:tc>
        <w:tc>
          <w:tcPr>
            <w:tcW w:w="1785" w:type="dxa"/>
          </w:tcPr>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spacing w:before="5"/>
              <w:rPr>
                <w:rFonts w:hint="eastAsia" w:ascii="仿宋_GB2312" w:hAnsi="仿宋_GB2312" w:eastAsia="仿宋_GB2312" w:cs="仿宋_GB2312"/>
                <w:sz w:val="21"/>
                <w:szCs w:val="21"/>
              </w:rPr>
            </w:pPr>
          </w:p>
          <w:p>
            <w:pPr>
              <w:pStyle w:val="9"/>
              <w:spacing w:line="280" w:lineRule="auto"/>
              <w:ind w:left="160" w:right="155"/>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《中华人民共和</w:t>
            </w:r>
            <w:r>
              <w:rPr>
                <w:rFonts w:hint="eastAsia" w:ascii="仿宋_GB2312" w:hAnsi="仿宋_GB2312" w:eastAsia="仿宋_GB2312" w:cs="仿宋_GB2312"/>
                <w:spacing w:val="-1"/>
                <w:w w:val="95"/>
                <w:sz w:val="21"/>
                <w:szCs w:val="21"/>
              </w:rPr>
              <w:t>国城乡规划法》</w:t>
            </w:r>
          </w:p>
          <w:p>
            <w:pPr>
              <w:pStyle w:val="9"/>
              <w:spacing w:before="1" w:line="280" w:lineRule="auto"/>
              <w:ind w:left="160" w:right="138"/>
              <w:jc w:val="both"/>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《中华人民共和国政府信息公开条例》《甘肃省</w:t>
            </w:r>
            <w:r>
              <w:rPr>
                <w:rFonts w:hint="eastAsia" w:ascii="仿宋_GB2312" w:hAnsi="仿宋_GB2312" w:eastAsia="仿宋_GB2312" w:cs="仿宋_GB2312"/>
                <w:spacing w:val="-1"/>
                <w:w w:val="95"/>
                <w:sz w:val="21"/>
                <w:szCs w:val="21"/>
              </w:rPr>
              <w:t>城乡规划条例》</w:t>
            </w:r>
          </w:p>
        </w:tc>
        <w:tc>
          <w:tcPr>
            <w:tcW w:w="715" w:type="dxa"/>
          </w:tcPr>
          <w:p>
            <w:pPr>
              <w:pStyle w:val="9"/>
              <w:spacing w:before="8"/>
              <w:rPr>
                <w:rFonts w:hint="eastAsia" w:ascii="仿宋_GB2312" w:hAnsi="仿宋_GB2312" w:eastAsia="仿宋_GB2312" w:cs="仿宋_GB2312"/>
                <w:sz w:val="21"/>
                <w:szCs w:val="21"/>
              </w:rPr>
            </w:pPr>
          </w:p>
          <w:p>
            <w:pPr>
              <w:pStyle w:val="9"/>
              <w:spacing w:line="280" w:lineRule="auto"/>
              <w:ind w:left="120" w:right="115" w:firstLine="31"/>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批准之日</w:t>
            </w:r>
            <w:r>
              <w:rPr>
                <w:rFonts w:hint="eastAsia" w:ascii="仿宋_GB2312" w:hAnsi="仿宋_GB2312" w:eastAsia="仿宋_GB2312" w:cs="仿宋_GB2312"/>
                <w:spacing w:val="-26"/>
                <w:sz w:val="21"/>
                <w:szCs w:val="21"/>
              </w:rPr>
              <w:t xml:space="preserve">起 </w:t>
            </w:r>
            <w:r>
              <w:rPr>
                <w:rFonts w:hint="eastAsia" w:ascii="仿宋_GB2312" w:hAnsi="仿宋_GB2312" w:eastAsia="仿宋_GB2312" w:cs="仿宋_GB2312"/>
                <w:spacing w:val="-12"/>
                <w:sz w:val="21"/>
                <w:szCs w:val="21"/>
              </w:rPr>
              <w:t xml:space="preserve">20 </w:t>
            </w:r>
            <w:r>
              <w:rPr>
                <w:rFonts w:hint="eastAsia" w:ascii="仿宋_GB2312" w:hAnsi="仿宋_GB2312" w:eastAsia="仿宋_GB2312" w:cs="仿宋_GB2312"/>
                <w:sz w:val="21"/>
                <w:szCs w:val="21"/>
              </w:rPr>
              <w:t>个工作日内</w:t>
            </w:r>
          </w:p>
        </w:tc>
        <w:tc>
          <w:tcPr>
            <w:tcW w:w="1308" w:type="dxa"/>
          </w:tcPr>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spacing w:before="9"/>
              <w:rPr>
                <w:rFonts w:hint="eastAsia" w:ascii="仿宋_GB2312" w:hAnsi="仿宋_GB2312" w:eastAsia="仿宋_GB2312" w:cs="仿宋_GB2312"/>
                <w:sz w:val="21"/>
                <w:szCs w:val="21"/>
              </w:rPr>
            </w:pPr>
          </w:p>
          <w:p>
            <w:pPr>
              <w:pStyle w:val="9"/>
              <w:spacing w:before="1" w:line="283" w:lineRule="auto"/>
              <w:ind w:left="341" w:right="116" w:hanging="2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自然资源管理部门</w:t>
            </w:r>
          </w:p>
        </w:tc>
        <w:tc>
          <w:tcPr>
            <w:tcW w:w="2603" w:type="dxa"/>
          </w:tcPr>
          <w:p>
            <w:pPr>
              <w:pStyle w:val="9"/>
              <w:rPr>
                <w:rFonts w:hint="eastAsia" w:ascii="仿宋_GB2312" w:hAnsi="仿宋_GB2312" w:eastAsia="仿宋_GB2312" w:cs="仿宋_GB2312"/>
                <w:sz w:val="18"/>
                <w:szCs w:val="18"/>
              </w:rPr>
            </w:pPr>
          </w:p>
          <w:p>
            <w:pPr>
              <w:pStyle w:val="9"/>
              <w:numPr>
                <w:ilvl w:val="0"/>
                <w:numId w:val="6"/>
              </w:numPr>
              <w:tabs>
                <w:tab w:val="left" w:pos="222"/>
                <w:tab w:val="left" w:pos="1210"/>
              </w:tabs>
              <w:spacing w:before="0" w:after="0" w:line="240" w:lineRule="auto"/>
              <w:ind w:left="221" w:right="0" w:hanging="111"/>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r>
              <w:rPr>
                <w:rFonts w:hint="eastAsia" w:ascii="仿宋_GB2312" w:hAnsi="仿宋_GB2312" w:eastAsia="仿宋_GB2312" w:cs="仿宋_GB2312"/>
                <w:sz w:val="18"/>
                <w:szCs w:val="18"/>
              </w:rPr>
              <w:tab/>
            </w:r>
            <w:r>
              <w:rPr>
                <w:rFonts w:hint="eastAsia" w:ascii="仿宋_GB2312" w:hAnsi="仿宋_GB2312" w:eastAsia="仿宋_GB2312" w:cs="仿宋_GB2312"/>
                <w:sz w:val="18"/>
                <w:szCs w:val="18"/>
              </w:rPr>
              <w:t>□政府公报</w:t>
            </w:r>
          </w:p>
          <w:p>
            <w:pPr>
              <w:pStyle w:val="9"/>
              <w:tabs>
                <w:tab w:val="left" w:pos="1210"/>
              </w:tabs>
              <w:spacing w:before="86"/>
              <w:ind w:left="111"/>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□两微一端</w:t>
            </w:r>
            <w:r>
              <w:rPr>
                <w:rFonts w:hint="eastAsia" w:ascii="仿宋_GB2312" w:hAnsi="仿宋_GB2312" w:eastAsia="仿宋_GB2312" w:cs="仿宋_GB2312"/>
                <w:sz w:val="18"/>
                <w:szCs w:val="18"/>
              </w:rPr>
              <w:tab/>
            </w:r>
            <w:r>
              <w:rPr>
                <w:rFonts w:hint="eastAsia" w:ascii="仿宋_GB2312" w:hAnsi="仿宋_GB2312" w:eastAsia="仿宋_GB2312" w:cs="仿宋_GB2312"/>
                <w:sz w:val="18"/>
                <w:szCs w:val="18"/>
              </w:rPr>
              <w:t>□发布会/听证会</w:t>
            </w:r>
          </w:p>
          <w:p>
            <w:pPr>
              <w:pStyle w:val="9"/>
              <w:tabs>
                <w:tab w:val="left" w:pos="1210"/>
              </w:tabs>
              <w:spacing w:before="81"/>
              <w:ind w:left="11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□广播电视</w:t>
            </w:r>
            <w:r>
              <w:rPr>
                <w:rFonts w:hint="eastAsia" w:ascii="仿宋_GB2312" w:hAnsi="仿宋_GB2312" w:eastAsia="仿宋_GB2312" w:cs="仿宋_GB2312"/>
                <w:sz w:val="18"/>
                <w:szCs w:val="18"/>
              </w:rPr>
              <w:tab/>
            </w:r>
            <w:r>
              <w:rPr>
                <w:rFonts w:hint="eastAsia" w:ascii="仿宋_GB2312" w:hAnsi="仿宋_GB2312" w:eastAsia="仿宋_GB2312" w:cs="仿宋_GB2312"/>
                <w:sz w:val="18"/>
                <w:szCs w:val="18"/>
              </w:rPr>
              <w:t>□纸质载体</w:t>
            </w:r>
          </w:p>
          <w:p>
            <w:pPr>
              <w:pStyle w:val="9"/>
              <w:spacing w:before="87"/>
              <w:ind w:left="111"/>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□公开查阅点 □政府服务中心</w:t>
            </w:r>
          </w:p>
          <w:p>
            <w:pPr>
              <w:pStyle w:val="9"/>
              <w:spacing w:before="83"/>
              <w:ind w:left="11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□便民服务站 □入户/现场</w:t>
            </w:r>
          </w:p>
          <w:p>
            <w:pPr>
              <w:pStyle w:val="9"/>
              <w:spacing w:before="84"/>
              <w:ind w:left="11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sym w:font="Wingdings 2" w:char="0052"/>
            </w:r>
            <w:r>
              <w:rPr>
                <w:rFonts w:hint="eastAsia" w:ascii="仿宋_GB2312" w:hAnsi="仿宋_GB2312" w:eastAsia="仿宋_GB2312" w:cs="仿宋_GB2312"/>
                <w:sz w:val="18"/>
                <w:szCs w:val="18"/>
              </w:rPr>
              <w:t>社区/企事业单位/村公示栏</w:t>
            </w:r>
          </w:p>
          <w:p>
            <w:pPr>
              <w:pStyle w:val="9"/>
              <w:spacing w:before="84"/>
              <w:ind w:left="11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（电子屏）</w:t>
            </w:r>
          </w:p>
          <w:p>
            <w:pPr>
              <w:pStyle w:val="9"/>
              <w:tabs>
                <w:tab w:val="left" w:pos="1210"/>
                <w:tab w:val="left" w:pos="2546"/>
              </w:tabs>
              <w:spacing w:before="86"/>
              <w:ind w:left="11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□精准推送</w:t>
            </w:r>
            <w:r>
              <w:rPr>
                <w:rFonts w:hint="eastAsia" w:ascii="仿宋_GB2312" w:hAnsi="仿宋_GB2312" w:eastAsia="仿宋_GB2312" w:cs="仿宋_GB2312"/>
                <w:sz w:val="18"/>
                <w:szCs w:val="18"/>
              </w:rPr>
              <w:tab/>
            </w:r>
            <w:r>
              <w:rPr>
                <w:rFonts w:hint="eastAsia" w:ascii="仿宋_GB2312" w:hAnsi="仿宋_GB2312" w:eastAsia="仿宋_GB2312" w:cs="仿宋_GB2312"/>
                <w:spacing w:val="-1"/>
                <w:sz w:val="18"/>
                <w:szCs w:val="18"/>
              </w:rPr>
              <w:sym w:font="Wingdings 2" w:char="0052"/>
            </w:r>
            <w:r>
              <w:rPr>
                <w:rFonts w:hint="eastAsia" w:ascii="仿宋_GB2312" w:hAnsi="仿宋_GB2312" w:eastAsia="仿宋_GB2312" w:cs="仿宋_GB2312"/>
                <w:spacing w:val="-1"/>
                <w:sz w:val="18"/>
                <w:szCs w:val="18"/>
              </w:rPr>
              <w:t>其</w:t>
            </w:r>
            <w:r>
              <w:rPr>
                <w:rFonts w:hint="eastAsia" w:ascii="仿宋_GB2312" w:hAnsi="仿宋_GB2312" w:eastAsia="仿宋_GB2312" w:cs="仿宋_GB2312"/>
                <w:sz w:val="18"/>
                <w:szCs w:val="18"/>
              </w:rPr>
              <w:t>他</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u w:val="single"/>
              </w:rPr>
              <w:tab/>
            </w:r>
          </w:p>
        </w:tc>
        <w:tc>
          <w:tcPr>
            <w:tcW w:w="701" w:type="dxa"/>
          </w:tcPr>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spacing w:before="228"/>
              <w:ind w:left="3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839" w:type="dxa"/>
          </w:tcPr>
          <w:p>
            <w:pPr>
              <w:pStyle w:val="9"/>
              <w:rPr>
                <w:rFonts w:hint="eastAsia" w:ascii="仿宋_GB2312" w:hAnsi="仿宋_GB2312" w:eastAsia="仿宋_GB2312" w:cs="仿宋_GB2312"/>
                <w:sz w:val="18"/>
              </w:rPr>
            </w:pPr>
          </w:p>
        </w:tc>
        <w:tc>
          <w:tcPr>
            <w:tcW w:w="700" w:type="dxa"/>
          </w:tcPr>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spacing w:before="228"/>
              <w:ind w:left="18"/>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01" w:type="dxa"/>
          </w:tcPr>
          <w:p>
            <w:pPr>
              <w:pStyle w:val="9"/>
              <w:rPr>
                <w:rFonts w:hint="eastAsia" w:ascii="仿宋_GB2312" w:hAnsi="仿宋_GB2312" w:eastAsia="仿宋_GB2312" w:cs="仿宋_GB2312"/>
                <w:sz w:val="18"/>
              </w:rPr>
            </w:pPr>
          </w:p>
        </w:tc>
        <w:tc>
          <w:tcPr>
            <w:tcW w:w="701" w:type="dxa"/>
          </w:tcPr>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spacing w:before="228"/>
              <w:ind w:left="18"/>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01" w:type="dxa"/>
          </w:tcPr>
          <w:p>
            <w:pPr>
              <w:pStyle w:val="9"/>
              <w:rPr>
                <w:rFonts w:hint="eastAsia" w:ascii="仿宋_GB2312" w:hAnsi="仿宋_GB2312" w:eastAsia="仿宋_GB2312" w:cs="仿宋_GB2312"/>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1" w:hRule="atLeast"/>
        </w:trPr>
        <w:tc>
          <w:tcPr>
            <w:tcW w:w="456" w:type="dxa"/>
          </w:tcPr>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spacing w:before="1"/>
              <w:rPr>
                <w:rFonts w:hint="eastAsia" w:ascii="仿宋_GB2312" w:hAnsi="仿宋_GB2312" w:eastAsia="仿宋_GB2312" w:cs="仿宋_GB2312"/>
                <w:sz w:val="21"/>
                <w:szCs w:val="21"/>
              </w:rPr>
            </w:pPr>
          </w:p>
          <w:p>
            <w:pPr>
              <w:pStyle w:val="9"/>
              <w:ind w:left="1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792" w:type="dxa"/>
            <w:vMerge w:val="continue"/>
            <w:tcBorders>
              <w:top w:val="nil"/>
            </w:tcBorders>
          </w:tcPr>
          <w:p>
            <w:pPr>
              <w:rPr>
                <w:rFonts w:hint="eastAsia" w:ascii="仿宋_GB2312" w:hAnsi="仿宋_GB2312" w:eastAsia="仿宋_GB2312" w:cs="仿宋_GB2312"/>
                <w:sz w:val="21"/>
                <w:szCs w:val="21"/>
              </w:rPr>
            </w:pPr>
          </w:p>
        </w:tc>
        <w:tc>
          <w:tcPr>
            <w:tcW w:w="846" w:type="dxa"/>
          </w:tcPr>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spacing w:before="7"/>
              <w:rPr>
                <w:rFonts w:hint="eastAsia" w:ascii="仿宋_GB2312" w:hAnsi="仿宋_GB2312" w:eastAsia="仿宋_GB2312" w:cs="仿宋_GB2312"/>
                <w:sz w:val="21"/>
                <w:szCs w:val="21"/>
              </w:rPr>
            </w:pPr>
          </w:p>
          <w:p>
            <w:pPr>
              <w:pStyle w:val="9"/>
              <w:spacing w:line="276" w:lineRule="auto"/>
              <w:ind w:left="112" w:right="9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村庄规划</w:t>
            </w:r>
          </w:p>
        </w:tc>
        <w:tc>
          <w:tcPr>
            <w:tcW w:w="1366" w:type="dxa"/>
          </w:tcPr>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spacing w:before="128" w:line="280" w:lineRule="auto"/>
              <w:ind w:left="113" w:right="19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脱密后的文本及附图等</w:t>
            </w:r>
          </w:p>
        </w:tc>
        <w:tc>
          <w:tcPr>
            <w:tcW w:w="1785" w:type="dxa"/>
            <w:vAlign w:val="center"/>
          </w:tcPr>
          <w:p>
            <w:pPr>
              <w:pStyle w:val="9"/>
              <w:spacing w:before="22" w:line="280" w:lineRule="auto"/>
              <w:ind w:left="160" w:right="1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w:t>
            </w:r>
            <w:r>
              <w:rPr>
                <w:rFonts w:hint="eastAsia" w:ascii="仿宋_GB2312" w:hAnsi="仿宋_GB2312" w:eastAsia="仿宋_GB2312" w:cs="仿宋_GB2312"/>
                <w:w w:val="95"/>
                <w:sz w:val="21"/>
                <w:szCs w:val="21"/>
              </w:rPr>
              <w:t>国土地管理法》</w:t>
            </w:r>
          </w:p>
          <w:p>
            <w:pPr>
              <w:pStyle w:val="9"/>
              <w:spacing w:before="4" w:line="237" w:lineRule="auto"/>
              <w:ind w:left="160" w:right="13"/>
              <w:jc w:val="center"/>
              <w:rPr>
                <w:rFonts w:hint="eastAsia" w:ascii="仿宋_GB2312" w:hAnsi="仿宋_GB2312" w:eastAsia="仿宋_GB2312" w:cs="仿宋_GB2312"/>
                <w:sz w:val="21"/>
                <w:szCs w:val="21"/>
              </w:rPr>
            </w:pPr>
            <w:r>
              <w:rPr>
                <w:rFonts w:hint="eastAsia" w:ascii="仿宋_GB2312" w:hAnsi="仿宋_GB2312" w:eastAsia="仿宋_GB2312" w:cs="仿宋_GB2312"/>
                <w:w w:val="95"/>
                <w:sz w:val="21"/>
                <w:szCs w:val="21"/>
              </w:rPr>
              <w:t>《中华人民共和国</w:t>
            </w:r>
            <w:r>
              <w:rPr>
                <w:rFonts w:hint="eastAsia" w:ascii="仿宋_GB2312" w:hAnsi="仿宋_GB2312" w:eastAsia="仿宋_GB2312" w:cs="仿宋_GB2312"/>
                <w:sz w:val="21"/>
                <w:szCs w:val="21"/>
              </w:rPr>
              <w:t>城乡规划法》</w:t>
            </w:r>
          </w:p>
          <w:p>
            <w:pPr>
              <w:pStyle w:val="9"/>
              <w:spacing w:line="273" w:lineRule="auto"/>
              <w:ind w:left="158" w:right="143" w:hanging="3"/>
              <w:jc w:val="center"/>
              <w:rPr>
                <w:rFonts w:hint="eastAsia" w:ascii="仿宋_GB2312" w:hAnsi="仿宋_GB2312" w:eastAsia="仿宋_GB2312" w:cs="仿宋_GB2312"/>
                <w:sz w:val="21"/>
                <w:szCs w:val="21"/>
              </w:rPr>
            </w:pPr>
            <w:r>
              <w:rPr>
                <w:rFonts w:hint="eastAsia" w:ascii="仿宋_GB2312" w:hAnsi="仿宋_GB2312" w:eastAsia="仿宋_GB2312" w:cs="仿宋_GB2312"/>
                <w:w w:val="95"/>
                <w:sz w:val="21"/>
                <w:szCs w:val="21"/>
              </w:rPr>
              <w:t>《中华人民共和</w:t>
            </w:r>
            <w:r>
              <w:rPr>
                <w:rFonts w:hint="eastAsia" w:ascii="仿宋_GB2312" w:hAnsi="仿宋_GB2312" w:eastAsia="仿宋_GB2312" w:cs="仿宋_GB2312"/>
                <w:spacing w:val="-2"/>
                <w:sz w:val="21"/>
                <w:szCs w:val="21"/>
              </w:rPr>
              <w:t>国政府信息公开条例》《中央农办 农业农村部</w:t>
            </w:r>
            <w:r>
              <w:rPr>
                <w:rFonts w:hint="eastAsia" w:ascii="仿宋_GB2312" w:hAnsi="仿宋_GB2312" w:eastAsia="仿宋_GB2312" w:cs="仿宋_GB2312"/>
                <w:spacing w:val="-3"/>
                <w:sz w:val="21"/>
                <w:szCs w:val="21"/>
              </w:rPr>
              <w:t xml:space="preserve">自然资源部 国家发展改革委 </w:t>
            </w:r>
            <w:r>
              <w:rPr>
                <w:rFonts w:hint="eastAsia" w:ascii="仿宋_GB2312" w:hAnsi="仿宋_GB2312" w:eastAsia="仿宋_GB2312" w:cs="仿宋_GB2312"/>
                <w:spacing w:val="-5"/>
                <w:sz w:val="21"/>
                <w:szCs w:val="21"/>
              </w:rPr>
              <w:t>财政部关于统筹</w:t>
            </w:r>
            <w:r>
              <w:rPr>
                <w:rFonts w:hint="eastAsia" w:ascii="仿宋_GB2312" w:hAnsi="仿宋_GB2312" w:eastAsia="仿宋_GB2312" w:cs="仿宋_GB2312"/>
                <w:spacing w:val="-2"/>
                <w:sz w:val="21"/>
                <w:szCs w:val="21"/>
              </w:rPr>
              <w:t>推进村庄规划工</w:t>
            </w:r>
          </w:p>
          <w:p>
            <w:pPr>
              <w:pStyle w:val="9"/>
              <w:spacing w:line="263" w:lineRule="exact"/>
              <w:ind w:left="351" w:right="33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作的意见》</w:t>
            </w:r>
          </w:p>
        </w:tc>
        <w:tc>
          <w:tcPr>
            <w:tcW w:w="715" w:type="dxa"/>
          </w:tcPr>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spacing w:before="7"/>
              <w:rPr>
                <w:rFonts w:hint="eastAsia" w:ascii="仿宋_GB2312" w:hAnsi="仿宋_GB2312" w:eastAsia="仿宋_GB2312" w:cs="仿宋_GB2312"/>
                <w:sz w:val="21"/>
                <w:szCs w:val="21"/>
              </w:rPr>
            </w:pPr>
          </w:p>
          <w:p>
            <w:pPr>
              <w:pStyle w:val="9"/>
              <w:spacing w:line="261" w:lineRule="auto"/>
              <w:ind w:left="108" w:right="127" w:firstLine="32"/>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批准之日</w:t>
            </w:r>
            <w:r>
              <w:rPr>
                <w:rFonts w:hint="eastAsia" w:ascii="仿宋_GB2312" w:hAnsi="仿宋_GB2312" w:eastAsia="仿宋_GB2312" w:cs="仿宋_GB2312"/>
                <w:spacing w:val="-27"/>
                <w:sz w:val="21"/>
                <w:szCs w:val="21"/>
              </w:rPr>
              <w:t xml:space="preserve">起 </w:t>
            </w:r>
            <w:r>
              <w:rPr>
                <w:rFonts w:hint="eastAsia" w:ascii="仿宋_GB2312" w:hAnsi="仿宋_GB2312" w:eastAsia="仿宋_GB2312" w:cs="仿宋_GB2312"/>
                <w:spacing w:val="-11"/>
                <w:sz w:val="21"/>
                <w:szCs w:val="21"/>
              </w:rPr>
              <w:t xml:space="preserve">20 </w:t>
            </w:r>
            <w:r>
              <w:rPr>
                <w:rFonts w:hint="eastAsia" w:ascii="仿宋_GB2312" w:hAnsi="仿宋_GB2312" w:eastAsia="仿宋_GB2312" w:cs="仿宋_GB2312"/>
                <w:sz w:val="21"/>
                <w:szCs w:val="21"/>
              </w:rPr>
              <w:t>个工作日内</w:t>
            </w:r>
          </w:p>
        </w:tc>
        <w:tc>
          <w:tcPr>
            <w:tcW w:w="1308" w:type="dxa"/>
          </w:tcPr>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rPr>
                <w:rFonts w:hint="eastAsia" w:ascii="仿宋_GB2312" w:hAnsi="仿宋_GB2312" w:eastAsia="仿宋_GB2312" w:cs="仿宋_GB2312"/>
                <w:sz w:val="21"/>
                <w:szCs w:val="21"/>
              </w:rPr>
            </w:pPr>
          </w:p>
          <w:p>
            <w:pPr>
              <w:pStyle w:val="9"/>
              <w:spacing w:before="151" w:line="280" w:lineRule="auto"/>
              <w:ind w:left="344" w:right="116" w:hanging="2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自然资源管理部门</w:t>
            </w:r>
          </w:p>
        </w:tc>
        <w:tc>
          <w:tcPr>
            <w:tcW w:w="2603" w:type="dxa"/>
            <w:vAlign w:val="center"/>
          </w:tcPr>
          <w:p>
            <w:pPr>
              <w:pStyle w:val="9"/>
              <w:numPr>
                <w:ilvl w:val="0"/>
                <w:numId w:val="7"/>
              </w:numPr>
              <w:tabs>
                <w:tab w:val="left" w:pos="222"/>
                <w:tab w:val="left" w:pos="1210"/>
              </w:tabs>
              <w:spacing w:before="2" w:after="0" w:line="240" w:lineRule="auto"/>
              <w:ind w:left="221" w:right="0" w:hanging="111"/>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r>
              <w:rPr>
                <w:rFonts w:hint="eastAsia" w:ascii="仿宋_GB2312" w:hAnsi="仿宋_GB2312" w:eastAsia="仿宋_GB2312" w:cs="仿宋_GB2312"/>
                <w:sz w:val="18"/>
                <w:szCs w:val="18"/>
              </w:rPr>
              <w:tab/>
            </w:r>
            <w:r>
              <w:rPr>
                <w:rFonts w:hint="eastAsia" w:ascii="仿宋_GB2312" w:hAnsi="仿宋_GB2312" w:eastAsia="仿宋_GB2312" w:cs="仿宋_GB2312"/>
                <w:sz w:val="18"/>
                <w:szCs w:val="18"/>
              </w:rPr>
              <w:t>□政府公报</w:t>
            </w:r>
          </w:p>
          <w:p>
            <w:pPr>
              <w:pStyle w:val="9"/>
              <w:tabs>
                <w:tab w:val="left" w:pos="1210"/>
              </w:tabs>
              <w:spacing w:before="83"/>
              <w:ind w:left="111"/>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□两微一端</w:t>
            </w:r>
            <w:r>
              <w:rPr>
                <w:rFonts w:hint="eastAsia" w:ascii="仿宋_GB2312" w:hAnsi="仿宋_GB2312" w:eastAsia="仿宋_GB2312" w:cs="仿宋_GB2312"/>
                <w:sz w:val="18"/>
                <w:szCs w:val="18"/>
              </w:rPr>
              <w:tab/>
            </w:r>
            <w:r>
              <w:rPr>
                <w:rFonts w:hint="eastAsia" w:ascii="仿宋_GB2312" w:hAnsi="仿宋_GB2312" w:eastAsia="仿宋_GB2312" w:cs="仿宋_GB2312"/>
                <w:sz w:val="18"/>
                <w:szCs w:val="18"/>
              </w:rPr>
              <w:t>□发布会/听证会</w:t>
            </w:r>
          </w:p>
          <w:p>
            <w:pPr>
              <w:pStyle w:val="9"/>
              <w:tabs>
                <w:tab w:val="left" w:pos="1210"/>
              </w:tabs>
              <w:spacing w:before="84"/>
              <w:ind w:left="113"/>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□广播电视</w:t>
            </w:r>
            <w:r>
              <w:rPr>
                <w:rFonts w:hint="eastAsia" w:ascii="仿宋_GB2312" w:hAnsi="仿宋_GB2312" w:eastAsia="仿宋_GB2312" w:cs="仿宋_GB2312"/>
                <w:sz w:val="18"/>
                <w:szCs w:val="18"/>
              </w:rPr>
              <w:tab/>
            </w:r>
            <w:r>
              <w:rPr>
                <w:rFonts w:hint="eastAsia" w:ascii="仿宋_GB2312" w:hAnsi="仿宋_GB2312" w:eastAsia="仿宋_GB2312" w:cs="仿宋_GB2312"/>
                <w:sz w:val="18"/>
                <w:szCs w:val="18"/>
              </w:rPr>
              <w:t>□纸质载体</w:t>
            </w:r>
          </w:p>
          <w:p>
            <w:pPr>
              <w:pStyle w:val="9"/>
              <w:spacing w:before="84"/>
              <w:ind w:left="111"/>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□公开查阅点 □政府服务中心</w:t>
            </w:r>
          </w:p>
          <w:p>
            <w:pPr>
              <w:pStyle w:val="9"/>
              <w:spacing w:before="84"/>
              <w:ind w:left="113"/>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□便民服务站 □入户/现场</w:t>
            </w:r>
          </w:p>
          <w:p>
            <w:pPr>
              <w:pStyle w:val="9"/>
              <w:spacing w:before="86"/>
              <w:ind w:left="113"/>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sym w:font="Wingdings 2" w:char="0052"/>
            </w:r>
            <w:r>
              <w:rPr>
                <w:rFonts w:hint="eastAsia" w:ascii="仿宋_GB2312" w:hAnsi="仿宋_GB2312" w:eastAsia="仿宋_GB2312" w:cs="仿宋_GB2312"/>
                <w:sz w:val="18"/>
                <w:szCs w:val="18"/>
              </w:rPr>
              <w:t>社区/企事业单位/村公示栏</w:t>
            </w:r>
          </w:p>
          <w:p>
            <w:pPr>
              <w:pStyle w:val="9"/>
              <w:spacing w:before="84"/>
              <w:ind w:left="113"/>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（电子屏）</w:t>
            </w:r>
          </w:p>
          <w:p>
            <w:pPr>
              <w:pStyle w:val="9"/>
              <w:tabs>
                <w:tab w:val="left" w:pos="1210"/>
                <w:tab w:val="left" w:pos="2546"/>
              </w:tabs>
              <w:spacing w:before="83"/>
              <w:ind w:left="113"/>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□精准推送</w:t>
            </w:r>
            <w:r>
              <w:rPr>
                <w:rFonts w:hint="eastAsia" w:ascii="仿宋_GB2312" w:hAnsi="仿宋_GB2312" w:eastAsia="仿宋_GB2312" w:cs="仿宋_GB2312"/>
                <w:sz w:val="18"/>
                <w:szCs w:val="18"/>
              </w:rPr>
              <w:tab/>
            </w:r>
            <w:r>
              <w:rPr>
                <w:rFonts w:hint="eastAsia" w:ascii="仿宋_GB2312" w:hAnsi="仿宋_GB2312" w:eastAsia="仿宋_GB2312" w:cs="仿宋_GB2312"/>
                <w:spacing w:val="-1"/>
                <w:sz w:val="18"/>
                <w:szCs w:val="18"/>
              </w:rPr>
              <w:sym w:font="Wingdings 2" w:char="0052"/>
            </w:r>
            <w:r>
              <w:rPr>
                <w:rFonts w:hint="eastAsia" w:ascii="仿宋_GB2312" w:hAnsi="仿宋_GB2312" w:eastAsia="仿宋_GB2312" w:cs="仿宋_GB2312"/>
                <w:spacing w:val="-1"/>
                <w:sz w:val="18"/>
                <w:szCs w:val="18"/>
              </w:rPr>
              <w:t>其</w:t>
            </w:r>
            <w:r>
              <w:rPr>
                <w:rFonts w:hint="eastAsia" w:ascii="仿宋_GB2312" w:hAnsi="仿宋_GB2312" w:eastAsia="仿宋_GB2312" w:cs="仿宋_GB2312"/>
                <w:sz w:val="18"/>
                <w:szCs w:val="18"/>
              </w:rPr>
              <w:t>他</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u w:val="single"/>
              </w:rPr>
              <w:tab/>
            </w:r>
          </w:p>
        </w:tc>
        <w:tc>
          <w:tcPr>
            <w:tcW w:w="701" w:type="dxa"/>
          </w:tcPr>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spacing w:before="185"/>
              <w:ind w:left="3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839" w:type="dxa"/>
          </w:tcPr>
          <w:p>
            <w:pPr>
              <w:pStyle w:val="9"/>
              <w:rPr>
                <w:rFonts w:hint="eastAsia" w:ascii="仿宋_GB2312" w:hAnsi="仿宋_GB2312" w:eastAsia="仿宋_GB2312" w:cs="仿宋_GB2312"/>
                <w:sz w:val="18"/>
              </w:rPr>
            </w:pPr>
          </w:p>
        </w:tc>
        <w:tc>
          <w:tcPr>
            <w:tcW w:w="700" w:type="dxa"/>
          </w:tcPr>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spacing w:before="185"/>
              <w:ind w:left="18"/>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01" w:type="dxa"/>
          </w:tcPr>
          <w:p>
            <w:pPr>
              <w:pStyle w:val="9"/>
              <w:rPr>
                <w:rFonts w:hint="eastAsia" w:ascii="仿宋_GB2312" w:hAnsi="仿宋_GB2312" w:eastAsia="仿宋_GB2312" w:cs="仿宋_GB2312"/>
                <w:sz w:val="18"/>
              </w:rPr>
            </w:pPr>
          </w:p>
        </w:tc>
        <w:tc>
          <w:tcPr>
            <w:tcW w:w="701" w:type="dxa"/>
          </w:tcPr>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spacing w:before="185"/>
              <w:ind w:left="18"/>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01" w:type="dxa"/>
          </w:tcPr>
          <w:p>
            <w:pPr>
              <w:pStyle w:val="9"/>
              <w:rPr>
                <w:rFonts w:hint="eastAsia" w:ascii="仿宋_GB2312" w:hAnsi="仿宋_GB2312" w:eastAsia="仿宋_GB2312" w:cs="仿宋_GB2312"/>
                <w:sz w:val="18"/>
              </w:rPr>
            </w:pPr>
          </w:p>
        </w:tc>
      </w:tr>
    </w:tbl>
    <w:p>
      <w:pPr>
        <w:spacing w:after="0"/>
        <w:rPr>
          <w:rFonts w:ascii="Times New Roman"/>
          <w:sz w:val="18"/>
        </w:rPr>
        <w:sectPr>
          <w:pgSz w:w="16840" w:h="11910" w:orient="landscape"/>
          <w:pgMar w:top="1100" w:right="1060" w:bottom="1300" w:left="1200" w:header="0" w:footer="1090" w:gutter="0"/>
        </w:sectPr>
      </w:pPr>
    </w:p>
    <w:p>
      <w:pPr>
        <w:pStyle w:val="3"/>
        <w:rPr>
          <w:rFonts w:ascii="Times New Roman"/>
          <w:sz w:val="20"/>
        </w:rPr>
      </w:pPr>
    </w:p>
    <w:p>
      <w:pPr>
        <w:pStyle w:val="3"/>
        <w:rPr>
          <w:rFonts w:ascii="Times New Roman"/>
          <w:sz w:val="20"/>
        </w:rPr>
      </w:pPr>
    </w:p>
    <w:p>
      <w:pPr>
        <w:pStyle w:val="3"/>
        <w:spacing w:before="5"/>
        <w:rPr>
          <w:rFonts w:ascii="Times New Roman"/>
          <w:sz w:val="19"/>
        </w:rPr>
      </w:pPr>
    </w:p>
    <w:tbl>
      <w:tblPr>
        <w:tblStyle w:val="5"/>
        <w:tblW w:w="0" w:type="auto"/>
        <w:tblInd w:w="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792"/>
        <w:gridCol w:w="693"/>
        <w:gridCol w:w="1598"/>
        <w:gridCol w:w="1134"/>
        <w:gridCol w:w="1134"/>
        <w:gridCol w:w="1308"/>
        <w:gridCol w:w="2603"/>
        <w:gridCol w:w="701"/>
        <w:gridCol w:w="839"/>
        <w:gridCol w:w="700"/>
        <w:gridCol w:w="701"/>
        <w:gridCol w:w="701"/>
        <w:gridCol w:w="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6" w:type="dxa"/>
            <w:vMerge w:val="restart"/>
          </w:tcPr>
          <w:p>
            <w:pPr>
              <w:pStyle w:val="9"/>
              <w:spacing w:before="8"/>
              <w:rPr>
                <w:rFonts w:ascii="Times New Roman"/>
                <w:sz w:val="15"/>
              </w:rPr>
            </w:pPr>
          </w:p>
          <w:p>
            <w:pPr>
              <w:pStyle w:val="9"/>
              <w:spacing w:line="280" w:lineRule="auto"/>
              <w:ind w:left="126" w:right="108"/>
              <w:rPr>
                <w:b/>
                <w:sz w:val="21"/>
              </w:rPr>
            </w:pPr>
            <w:r>
              <w:rPr>
                <w:b/>
                <w:sz w:val="21"/>
              </w:rPr>
              <w:t>序号</w:t>
            </w:r>
          </w:p>
        </w:tc>
        <w:tc>
          <w:tcPr>
            <w:tcW w:w="1485" w:type="dxa"/>
            <w:gridSpan w:val="2"/>
          </w:tcPr>
          <w:p>
            <w:pPr>
              <w:pStyle w:val="9"/>
              <w:spacing w:before="20"/>
              <w:ind w:left="325"/>
              <w:rPr>
                <w:b/>
                <w:sz w:val="21"/>
              </w:rPr>
            </w:pPr>
            <w:r>
              <w:rPr>
                <w:b/>
                <w:sz w:val="21"/>
              </w:rPr>
              <w:t>公开事项</w:t>
            </w:r>
          </w:p>
        </w:tc>
        <w:tc>
          <w:tcPr>
            <w:tcW w:w="1598" w:type="dxa"/>
            <w:vMerge w:val="restart"/>
          </w:tcPr>
          <w:p>
            <w:pPr>
              <w:pStyle w:val="9"/>
              <w:spacing w:before="8"/>
              <w:rPr>
                <w:rFonts w:ascii="Times New Roman"/>
                <w:sz w:val="15"/>
              </w:rPr>
            </w:pPr>
          </w:p>
          <w:p>
            <w:pPr>
              <w:pStyle w:val="9"/>
              <w:ind w:left="383"/>
              <w:rPr>
                <w:b/>
                <w:sz w:val="21"/>
              </w:rPr>
            </w:pPr>
            <w:r>
              <w:rPr>
                <w:b/>
                <w:spacing w:val="2"/>
                <w:w w:val="90"/>
                <w:sz w:val="21"/>
              </w:rPr>
              <w:t>公开内容</w:t>
            </w:r>
          </w:p>
          <w:p>
            <w:pPr>
              <w:pStyle w:val="9"/>
              <w:spacing w:before="45"/>
              <w:ind w:left="383"/>
              <w:rPr>
                <w:b/>
                <w:sz w:val="21"/>
              </w:rPr>
            </w:pPr>
            <w:r>
              <w:rPr>
                <w:b/>
                <w:w w:val="90"/>
                <w:sz w:val="21"/>
              </w:rPr>
              <w:t>（</w:t>
            </w:r>
            <w:r>
              <w:rPr>
                <w:b/>
                <w:spacing w:val="5"/>
                <w:w w:val="90"/>
                <w:sz w:val="21"/>
              </w:rPr>
              <w:t>要素</w:t>
            </w:r>
            <w:r>
              <w:rPr>
                <w:b/>
                <w:w w:val="90"/>
                <w:sz w:val="21"/>
              </w:rPr>
              <w:t>）</w:t>
            </w:r>
          </w:p>
        </w:tc>
        <w:tc>
          <w:tcPr>
            <w:tcW w:w="1134" w:type="dxa"/>
            <w:vMerge w:val="restart"/>
          </w:tcPr>
          <w:p>
            <w:pPr>
              <w:pStyle w:val="9"/>
              <w:spacing w:before="3"/>
              <w:rPr>
                <w:rFonts w:ascii="Times New Roman"/>
                <w:sz w:val="29"/>
              </w:rPr>
            </w:pPr>
          </w:p>
          <w:p>
            <w:pPr>
              <w:pStyle w:val="9"/>
              <w:ind w:left="151"/>
              <w:rPr>
                <w:b/>
                <w:sz w:val="21"/>
              </w:rPr>
            </w:pPr>
            <w:r>
              <w:rPr>
                <w:b/>
                <w:sz w:val="21"/>
              </w:rPr>
              <w:t>公开依据</w:t>
            </w:r>
          </w:p>
        </w:tc>
        <w:tc>
          <w:tcPr>
            <w:tcW w:w="1134" w:type="dxa"/>
            <w:vMerge w:val="restart"/>
          </w:tcPr>
          <w:p>
            <w:pPr>
              <w:pStyle w:val="9"/>
              <w:spacing w:before="3"/>
              <w:rPr>
                <w:rFonts w:ascii="Times New Roman"/>
                <w:sz w:val="29"/>
              </w:rPr>
            </w:pPr>
          </w:p>
          <w:p>
            <w:pPr>
              <w:pStyle w:val="9"/>
              <w:ind w:left="150"/>
              <w:rPr>
                <w:b/>
                <w:sz w:val="21"/>
              </w:rPr>
            </w:pPr>
            <w:r>
              <w:rPr>
                <w:b/>
                <w:sz w:val="21"/>
              </w:rPr>
              <w:t>公开时限</w:t>
            </w:r>
          </w:p>
        </w:tc>
        <w:tc>
          <w:tcPr>
            <w:tcW w:w="1308" w:type="dxa"/>
            <w:vMerge w:val="restart"/>
          </w:tcPr>
          <w:p>
            <w:pPr>
              <w:pStyle w:val="9"/>
              <w:spacing w:before="3"/>
              <w:rPr>
                <w:rFonts w:ascii="Times New Roman"/>
                <w:sz w:val="29"/>
              </w:rPr>
            </w:pPr>
          </w:p>
          <w:p>
            <w:pPr>
              <w:pStyle w:val="9"/>
              <w:ind w:left="237"/>
              <w:rPr>
                <w:b/>
                <w:sz w:val="21"/>
              </w:rPr>
            </w:pPr>
            <w:r>
              <w:rPr>
                <w:b/>
                <w:sz w:val="21"/>
              </w:rPr>
              <w:t>公开主体</w:t>
            </w:r>
          </w:p>
        </w:tc>
        <w:tc>
          <w:tcPr>
            <w:tcW w:w="2603" w:type="dxa"/>
            <w:vMerge w:val="restart"/>
          </w:tcPr>
          <w:p>
            <w:pPr>
              <w:pStyle w:val="9"/>
              <w:spacing w:before="3"/>
              <w:rPr>
                <w:rFonts w:ascii="Times New Roman"/>
                <w:sz w:val="29"/>
              </w:rPr>
            </w:pPr>
          </w:p>
          <w:p>
            <w:pPr>
              <w:pStyle w:val="9"/>
              <w:ind w:left="569"/>
              <w:rPr>
                <w:b/>
                <w:sz w:val="21"/>
              </w:rPr>
            </w:pPr>
            <w:r>
              <w:rPr>
                <w:b/>
                <w:sz w:val="21"/>
              </w:rPr>
              <w:t>公开渠道和载体</w:t>
            </w:r>
          </w:p>
        </w:tc>
        <w:tc>
          <w:tcPr>
            <w:tcW w:w="1540" w:type="dxa"/>
            <w:gridSpan w:val="2"/>
          </w:tcPr>
          <w:p>
            <w:pPr>
              <w:pStyle w:val="9"/>
              <w:spacing w:before="20"/>
              <w:ind w:left="354"/>
              <w:rPr>
                <w:b/>
                <w:sz w:val="21"/>
              </w:rPr>
            </w:pPr>
            <w:r>
              <w:rPr>
                <w:b/>
                <w:sz w:val="21"/>
              </w:rPr>
              <w:t>公开对象</w:t>
            </w:r>
          </w:p>
        </w:tc>
        <w:tc>
          <w:tcPr>
            <w:tcW w:w="1401" w:type="dxa"/>
            <w:gridSpan w:val="2"/>
          </w:tcPr>
          <w:p>
            <w:pPr>
              <w:pStyle w:val="9"/>
              <w:spacing w:before="20"/>
              <w:ind w:left="285"/>
              <w:rPr>
                <w:b/>
                <w:sz w:val="21"/>
              </w:rPr>
            </w:pPr>
            <w:r>
              <w:rPr>
                <w:b/>
                <w:sz w:val="21"/>
              </w:rPr>
              <w:t>公开方式</w:t>
            </w:r>
          </w:p>
        </w:tc>
        <w:tc>
          <w:tcPr>
            <w:tcW w:w="1402" w:type="dxa"/>
            <w:gridSpan w:val="2"/>
          </w:tcPr>
          <w:p>
            <w:pPr>
              <w:pStyle w:val="9"/>
              <w:spacing w:before="20"/>
              <w:ind w:left="285"/>
              <w:rPr>
                <w:b/>
                <w:sz w:val="21"/>
              </w:rPr>
            </w:pPr>
            <w:r>
              <w:rPr>
                <w:b/>
                <w:sz w:val="21"/>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456" w:type="dxa"/>
            <w:vMerge w:val="continue"/>
            <w:tcBorders>
              <w:top w:val="nil"/>
            </w:tcBorders>
          </w:tcPr>
          <w:p>
            <w:pPr>
              <w:rPr>
                <w:sz w:val="2"/>
                <w:szCs w:val="2"/>
              </w:rPr>
            </w:pPr>
          </w:p>
        </w:tc>
        <w:tc>
          <w:tcPr>
            <w:tcW w:w="792" w:type="dxa"/>
          </w:tcPr>
          <w:p>
            <w:pPr>
              <w:pStyle w:val="9"/>
              <w:spacing w:before="19"/>
              <w:ind w:left="191"/>
              <w:rPr>
                <w:b/>
                <w:sz w:val="21"/>
              </w:rPr>
            </w:pPr>
            <w:r>
              <w:rPr>
                <w:b/>
                <w:spacing w:val="2"/>
                <w:w w:val="90"/>
                <w:sz w:val="21"/>
              </w:rPr>
              <w:t>一级</w:t>
            </w:r>
          </w:p>
          <w:p>
            <w:pPr>
              <w:pStyle w:val="9"/>
              <w:spacing w:before="46"/>
              <w:ind w:left="191"/>
              <w:rPr>
                <w:b/>
                <w:sz w:val="21"/>
              </w:rPr>
            </w:pPr>
            <w:r>
              <w:rPr>
                <w:b/>
                <w:spacing w:val="2"/>
                <w:w w:val="90"/>
                <w:sz w:val="21"/>
              </w:rPr>
              <w:t>事项</w:t>
            </w:r>
          </w:p>
        </w:tc>
        <w:tc>
          <w:tcPr>
            <w:tcW w:w="693" w:type="dxa"/>
          </w:tcPr>
          <w:p>
            <w:pPr>
              <w:pStyle w:val="9"/>
              <w:spacing w:before="19"/>
              <w:ind w:left="140"/>
              <w:rPr>
                <w:b/>
                <w:sz w:val="21"/>
              </w:rPr>
            </w:pPr>
            <w:r>
              <w:rPr>
                <w:b/>
                <w:spacing w:val="2"/>
                <w:w w:val="90"/>
                <w:sz w:val="21"/>
              </w:rPr>
              <w:t>二级</w:t>
            </w:r>
          </w:p>
          <w:p>
            <w:pPr>
              <w:pStyle w:val="9"/>
              <w:spacing w:before="46"/>
              <w:ind w:left="140"/>
              <w:rPr>
                <w:b/>
                <w:sz w:val="21"/>
              </w:rPr>
            </w:pPr>
            <w:r>
              <w:rPr>
                <w:b/>
                <w:spacing w:val="2"/>
                <w:w w:val="90"/>
                <w:sz w:val="21"/>
              </w:rPr>
              <w:t>事项</w:t>
            </w:r>
          </w:p>
        </w:tc>
        <w:tc>
          <w:tcPr>
            <w:tcW w:w="1598"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308" w:type="dxa"/>
            <w:vMerge w:val="continue"/>
            <w:tcBorders>
              <w:top w:val="nil"/>
            </w:tcBorders>
          </w:tcPr>
          <w:p>
            <w:pPr>
              <w:rPr>
                <w:sz w:val="2"/>
                <w:szCs w:val="2"/>
              </w:rPr>
            </w:pPr>
          </w:p>
        </w:tc>
        <w:tc>
          <w:tcPr>
            <w:tcW w:w="2603" w:type="dxa"/>
            <w:vMerge w:val="continue"/>
            <w:tcBorders>
              <w:top w:val="nil"/>
            </w:tcBorders>
          </w:tcPr>
          <w:p>
            <w:pPr>
              <w:rPr>
                <w:sz w:val="2"/>
                <w:szCs w:val="2"/>
              </w:rPr>
            </w:pPr>
          </w:p>
        </w:tc>
        <w:tc>
          <w:tcPr>
            <w:tcW w:w="701" w:type="dxa"/>
          </w:tcPr>
          <w:p>
            <w:pPr>
              <w:pStyle w:val="9"/>
              <w:spacing w:before="19"/>
              <w:ind w:left="122" w:right="103"/>
              <w:jc w:val="center"/>
              <w:rPr>
                <w:b/>
                <w:sz w:val="21"/>
              </w:rPr>
            </w:pPr>
            <w:r>
              <w:rPr>
                <w:b/>
                <w:sz w:val="21"/>
              </w:rPr>
              <w:t>全社</w:t>
            </w:r>
          </w:p>
          <w:p>
            <w:pPr>
              <w:pStyle w:val="9"/>
              <w:spacing w:before="46"/>
              <w:ind w:left="15"/>
              <w:jc w:val="center"/>
              <w:rPr>
                <w:b/>
                <w:sz w:val="21"/>
              </w:rPr>
            </w:pPr>
            <w:r>
              <w:rPr>
                <w:b/>
                <w:w w:val="99"/>
                <w:sz w:val="21"/>
              </w:rPr>
              <w:t>会</w:t>
            </w:r>
          </w:p>
        </w:tc>
        <w:tc>
          <w:tcPr>
            <w:tcW w:w="839" w:type="dxa"/>
          </w:tcPr>
          <w:p>
            <w:pPr>
              <w:pStyle w:val="9"/>
              <w:spacing w:before="19"/>
              <w:ind w:left="212"/>
              <w:rPr>
                <w:b/>
                <w:sz w:val="21"/>
              </w:rPr>
            </w:pPr>
            <w:r>
              <w:rPr>
                <w:b/>
                <w:spacing w:val="2"/>
                <w:w w:val="90"/>
                <w:sz w:val="21"/>
              </w:rPr>
              <w:t>特定</w:t>
            </w:r>
          </w:p>
          <w:p>
            <w:pPr>
              <w:pStyle w:val="9"/>
              <w:spacing w:before="46"/>
              <w:ind w:left="212"/>
              <w:rPr>
                <w:b/>
                <w:sz w:val="21"/>
              </w:rPr>
            </w:pPr>
            <w:r>
              <w:rPr>
                <w:b/>
                <w:spacing w:val="2"/>
                <w:w w:val="90"/>
                <w:sz w:val="21"/>
              </w:rPr>
              <w:t>群体</w:t>
            </w:r>
          </w:p>
        </w:tc>
        <w:tc>
          <w:tcPr>
            <w:tcW w:w="700" w:type="dxa"/>
          </w:tcPr>
          <w:p>
            <w:pPr>
              <w:pStyle w:val="9"/>
              <w:spacing w:before="178"/>
              <w:ind w:left="121" w:right="104"/>
              <w:jc w:val="center"/>
              <w:rPr>
                <w:b/>
                <w:sz w:val="21"/>
              </w:rPr>
            </w:pPr>
            <w:r>
              <w:rPr>
                <w:b/>
                <w:sz w:val="21"/>
              </w:rPr>
              <w:t>主动</w:t>
            </w:r>
          </w:p>
        </w:tc>
        <w:tc>
          <w:tcPr>
            <w:tcW w:w="701" w:type="dxa"/>
          </w:tcPr>
          <w:p>
            <w:pPr>
              <w:pStyle w:val="9"/>
              <w:spacing w:before="19"/>
              <w:ind w:left="122" w:right="104"/>
              <w:jc w:val="center"/>
              <w:rPr>
                <w:b/>
                <w:sz w:val="21"/>
              </w:rPr>
            </w:pPr>
            <w:r>
              <w:rPr>
                <w:b/>
                <w:sz w:val="21"/>
              </w:rPr>
              <w:t>依申</w:t>
            </w:r>
          </w:p>
          <w:p>
            <w:pPr>
              <w:pStyle w:val="9"/>
              <w:spacing w:before="46"/>
              <w:ind w:left="18"/>
              <w:jc w:val="center"/>
              <w:rPr>
                <w:b/>
                <w:sz w:val="21"/>
              </w:rPr>
            </w:pPr>
            <w:r>
              <w:rPr>
                <w:b/>
                <w:w w:val="99"/>
                <w:sz w:val="21"/>
              </w:rPr>
              <w:t>请</w:t>
            </w:r>
          </w:p>
        </w:tc>
        <w:tc>
          <w:tcPr>
            <w:tcW w:w="701" w:type="dxa"/>
          </w:tcPr>
          <w:p>
            <w:pPr>
              <w:pStyle w:val="9"/>
              <w:spacing w:before="178"/>
              <w:ind w:left="122" w:right="105"/>
              <w:jc w:val="center"/>
              <w:rPr>
                <w:b/>
                <w:sz w:val="21"/>
              </w:rPr>
            </w:pPr>
            <w:r>
              <w:rPr>
                <w:b/>
                <w:sz w:val="21"/>
              </w:rPr>
              <w:t>县级</w:t>
            </w:r>
          </w:p>
        </w:tc>
        <w:tc>
          <w:tcPr>
            <w:tcW w:w="701" w:type="dxa"/>
          </w:tcPr>
          <w:p>
            <w:pPr>
              <w:pStyle w:val="9"/>
              <w:spacing w:before="178"/>
              <w:ind w:left="144"/>
              <w:rPr>
                <w:b/>
                <w:sz w:val="21"/>
              </w:rPr>
            </w:pPr>
            <w:r>
              <w:rPr>
                <w:b/>
                <w:sz w:val="21"/>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5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7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693"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176" w:line="240" w:lineRule="exact"/>
              <w:ind w:left="105" w:right="9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w:t>
            </w:r>
          </w:p>
        </w:tc>
        <w:tc>
          <w:tcPr>
            <w:tcW w:w="1598" w:type="dxa"/>
            <w:vMerge w:val="restart"/>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before="5"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ind w:left="163" w:right="88" w:hanging="3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6"/>
                <w:sz w:val="21"/>
                <w:szCs w:val="21"/>
              </w:rPr>
              <w:t>新办、变更、延</w:t>
            </w:r>
            <w:r>
              <w:rPr>
                <w:rFonts w:hint="eastAsia" w:ascii="仿宋_GB2312" w:hAnsi="仿宋_GB2312" w:eastAsia="仿宋_GB2312" w:cs="仿宋_GB2312"/>
                <w:spacing w:val="-13"/>
                <w:w w:val="95"/>
                <w:sz w:val="21"/>
                <w:szCs w:val="21"/>
              </w:rPr>
              <w:t>续、补证、注销</w:t>
            </w:r>
            <w:r>
              <w:rPr>
                <w:rFonts w:hint="eastAsia" w:ascii="仿宋_GB2312" w:hAnsi="仿宋_GB2312" w:eastAsia="仿宋_GB2312" w:cs="仿宋_GB2312"/>
                <w:spacing w:val="-13"/>
                <w:sz w:val="21"/>
                <w:szCs w:val="21"/>
              </w:rPr>
              <w:t>的办理情况</w:t>
            </w:r>
          </w:p>
          <w:p>
            <w:pPr>
              <w:pStyle w:val="9"/>
              <w:keepNext w:val="0"/>
              <w:keepLines w:val="0"/>
              <w:pageBreakBefore w:val="0"/>
              <w:widowControl w:val="0"/>
              <w:kinsoku/>
              <w:wordWrap/>
              <w:overflowPunct/>
              <w:topLinePunct w:val="0"/>
              <w:autoSpaceDE w:val="0"/>
              <w:autoSpaceDN w:val="0"/>
              <w:bidi w:val="0"/>
              <w:adjustRightInd/>
              <w:snapToGrid/>
              <w:spacing w:before="1" w:line="240" w:lineRule="exact"/>
              <w:ind w:left="112" w:right="215"/>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（涉密项目除外）</w:t>
            </w: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11"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ind w:left="113" w:right="168"/>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《中华人民共和国城乡规划法》《中华人民共和国政府信息公开条例》</w:t>
            </w:r>
          </w:p>
        </w:tc>
        <w:tc>
          <w:tcPr>
            <w:tcW w:w="1134"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1308" w:type="dxa"/>
            <w:tcBorders>
              <w:bottom w:val="nil"/>
            </w:tcBorders>
          </w:tcPr>
          <w:p>
            <w:pPr>
              <w:pStyle w:val="9"/>
              <w:rPr>
                <w:rFonts w:hint="eastAsia" w:ascii="仿宋_GB2312" w:hAnsi="仿宋_GB2312" w:eastAsia="仿宋_GB2312" w:cs="仿宋_GB2312"/>
                <w:sz w:val="18"/>
              </w:rPr>
            </w:pPr>
          </w:p>
        </w:tc>
        <w:tc>
          <w:tcPr>
            <w:tcW w:w="2603" w:type="dxa"/>
            <w:vMerge w:val="restart"/>
          </w:tcPr>
          <w:p>
            <w:pPr>
              <w:pStyle w:val="9"/>
              <w:rPr>
                <w:rFonts w:hint="eastAsia" w:ascii="仿宋_GB2312" w:hAnsi="仿宋_GB2312" w:eastAsia="仿宋_GB2312" w:cs="仿宋_GB2312"/>
                <w:sz w:val="20"/>
              </w:rPr>
            </w:pPr>
          </w:p>
          <w:p>
            <w:pPr>
              <w:pStyle w:val="9"/>
              <w:numPr>
                <w:ilvl w:val="0"/>
                <w:numId w:val="8"/>
              </w:numPr>
              <w:tabs>
                <w:tab w:val="left" w:pos="224"/>
                <w:tab w:val="left" w:pos="1209"/>
              </w:tabs>
              <w:spacing w:before="0" w:after="0" w:line="240" w:lineRule="auto"/>
              <w:ind w:left="223" w:right="0" w:hanging="114"/>
              <w:jc w:val="left"/>
              <w:rPr>
                <w:rFonts w:hint="eastAsia" w:ascii="仿宋_GB2312" w:hAnsi="仿宋_GB2312" w:eastAsia="仿宋_GB2312" w:cs="仿宋_GB2312"/>
                <w:sz w:val="18"/>
              </w:rPr>
            </w:pPr>
            <w:r>
              <w:rPr>
                <w:rFonts w:hint="eastAsia" w:ascii="仿宋_GB2312" w:hAnsi="仿宋_GB2312" w:eastAsia="仿宋_GB2312" w:cs="仿宋_GB2312"/>
                <w:sz w:val="18"/>
              </w:rPr>
              <w:t>政府网站</w:t>
            </w:r>
            <w:r>
              <w:rPr>
                <w:rFonts w:hint="eastAsia" w:ascii="仿宋_GB2312" w:hAnsi="仿宋_GB2312" w:eastAsia="仿宋_GB2312" w:cs="仿宋_GB2312"/>
                <w:sz w:val="18"/>
              </w:rPr>
              <w:tab/>
            </w:r>
            <w:r>
              <w:rPr>
                <w:rFonts w:hint="eastAsia" w:ascii="仿宋_GB2312" w:hAnsi="仿宋_GB2312" w:eastAsia="仿宋_GB2312" w:cs="仿宋_GB2312"/>
                <w:sz w:val="18"/>
              </w:rPr>
              <w:t>□政府公报</w:t>
            </w:r>
          </w:p>
          <w:p>
            <w:pPr>
              <w:pStyle w:val="9"/>
              <w:tabs>
                <w:tab w:val="left" w:pos="1209"/>
              </w:tabs>
              <w:spacing w:before="86"/>
              <w:ind w:left="110"/>
              <w:rPr>
                <w:rFonts w:hint="eastAsia" w:ascii="仿宋_GB2312" w:hAnsi="仿宋_GB2312" w:eastAsia="仿宋_GB2312" w:cs="仿宋_GB2312"/>
                <w:sz w:val="18"/>
              </w:rPr>
            </w:pPr>
            <w:r>
              <w:rPr>
                <w:rFonts w:hint="eastAsia" w:ascii="仿宋_GB2312" w:hAnsi="仿宋_GB2312" w:eastAsia="仿宋_GB2312" w:cs="仿宋_GB2312"/>
                <w:sz w:val="18"/>
              </w:rPr>
              <w:t>□两微一端</w:t>
            </w:r>
            <w:r>
              <w:rPr>
                <w:rFonts w:hint="eastAsia" w:ascii="仿宋_GB2312" w:hAnsi="仿宋_GB2312" w:eastAsia="仿宋_GB2312" w:cs="仿宋_GB2312"/>
                <w:sz w:val="18"/>
              </w:rPr>
              <w:tab/>
            </w:r>
            <w:r>
              <w:rPr>
                <w:rFonts w:hint="eastAsia" w:ascii="仿宋_GB2312" w:hAnsi="仿宋_GB2312" w:eastAsia="仿宋_GB2312" w:cs="仿宋_GB2312"/>
                <w:sz w:val="18"/>
              </w:rPr>
              <w:t>□发布会/听证会</w:t>
            </w:r>
          </w:p>
          <w:p>
            <w:pPr>
              <w:pStyle w:val="9"/>
              <w:tabs>
                <w:tab w:val="left" w:pos="1209"/>
              </w:tabs>
              <w:spacing w:before="81"/>
              <w:ind w:left="113"/>
              <w:rPr>
                <w:rFonts w:hint="eastAsia" w:ascii="仿宋_GB2312" w:hAnsi="仿宋_GB2312" w:eastAsia="仿宋_GB2312" w:cs="仿宋_GB2312"/>
                <w:sz w:val="18"/>
              </w:rPr>
            </w:pPr>
            <w:r>
              <w:rPr>
                <w:rFonts w:hint="eastAsia" w:ascii="仿宋_GB2312" w:hAnsi="仿宋_GB2312" w:eastAsia="仿宋_GB2312" w:cs="仿宋_GB2312"/>
                <w:sz w:val="18"/>
              </w:rPr>
              <w:t>□广播电视</w:t>
            </w:r>
            <w:r>
              <w:rPr>
                <w:rFonts w:hint="eastAsia" w:ascii="仿宋_GB2312" w:hAnsi="仿宋_GB2312" w:eastAsia="仿宋_GB2312" w:cs="仿宋_GB2312"/>
                <w:sz w:val="18"/>
              </w:rPr>
              <w:tab/>
            </w:r>
            <w:r>
              <w:rPr>
                <w:rFonts w:hint="eastAsia" w:ascii="仿宋_GB2312" w:hAnsi="仿宋_GB2312" w:eastAsia="仿宋_GB2312" w:cs="仿宋_GB2312"/>
                <w:sz w:val="18"/>
              </w:rPr>
              <w:sym w:font="Wingdings 2" w:char="0052"/>
            </w:r>
            <w:r>
              <w:rPr>
                <w:rFonts w:hint="eastAsia" w:ascii="仿宋_GB2312" w:hAnsi="仿宋_GB2312" w:eastAsia="仿宋_GB2312" w:cs="仿宋_GB2312"/>
                <w:sz w:val="18"/>
              </w:rPr>
              <w:t>纸质载体</w:t>
            </w:r>
          </w:p>
          <w:p>
            <w:pPr>
              <w:pStyle w:val="9"/>
              <w:spacing w:before="87"/>
              <w:ind w:left="110"/>
              <w:rPr>
                <w:rFonts w:hint="eastAsia" w:ascii="仿宋_GB2312" w:hAnsi="仿宋_GB2312" w:eastAsia="仿宋_GB2312" w:cs="仿宋_GB2312"/>
                <w:sz w:val="18"/>
              </w:rPr>
            </w:pPr>
            <w:r>
              <w:rPr>
                <w:rFonts w:hint="eastAsia" w:ascii="仿宋_GB2312" w:hAnsi="仿宋_GB2312" w:eastAsia="仿宋_GB2312" w:cs="仿宋_GB2312"/>
                <w:sz w:val="18"/>
              </w:rPr>
              <w:t>□公开查阅点 □政府服务中心</w:t>
            </w:r>
          </w:p>
          <w:p>
            <w:pPr>
              <w:pStyle w:val="9"/>
              <w:spacing w:before="83"/>
              <w:ind w:left="113"/>
              <w:rPr>
                <w:rFonts w:hint="eastAsia" w:ascii="仿宋_GB2312" w:hAnsi="仿宋_GB2312" w:eastAsia="仿宋_GB2312" w:cs="仿宋_GB2312"/>
                <w:sz w:val="18"/>
              </w:rPr>
            </w:pPr>
            <w:r>
              <w:rPr>
                <w:rFonts w:hint="eastAsia" w:ascii="仿宋_GB2312" w:hAnsi="仿宋_GB2312" w:eastAsia="仿宋_GB2312" w:cs="仿宋_GB2312"/>
                <w:sz w:val="18"/>
              </w:rPr>
              <w:t>□便民服务站 □入户/现场</w:t>
            </w:r>
          </w:p>
          <w:p>
            <w:pPr>
              <w:pStyle w:val="9"/>
              <w:spacing w:before="84"/>
              <w:ind w:left="113"/>
              <w:rPr>
                <w:rFonts w:hint="eastAsia" w:ascii="仿宋_GB2312" w:hAnsi="仿宋_GB2312" w:eastAsia="仿宋_GB2312" w:cs="仿宋_GB2312"/>
                <w:sz w:val="18"/>
              </w:rPr>
            </w:pPr>
            <w:r>
              <w:rPr>
                <w:rFonts w:hint="eastAsia" w:ascii="仿宋_GB2312" w:hAnsi="仿宋_GB2312" w:eastAsia="仿宋_GB2312" w:cs="仿宋_GB2312"/>
                <w:sz w:val="18"/>
              </w:rPr>
              <w:t>□社区/企事业单位/村公示栏</w:t>
            </w:r>
          </w:p>
          <w:p>
            <w:pPr>
              <w:pStyle w:val="9"/>
              <w:spacing w:before="84"/>
              <w:ind w:left="113"/>
              <w:rPr>
                <w:rFonts w:hint="eastAsia" w:ascii="仿宋_GB2312" w:hAnsi="仿宋_GB2312" w:eastAsia="仿宋_GB2312" w:cs="仿宋_GB2312"/>
                <w:sz w:val="18"/>
              </w:rPr>
            </w:pPr>
            <w:r>
              <w:rPr>
                <w:rFonts w:hint="eastAsia" w:ascii="仿宋_GB2312" w:hAnsi="仿宋_GB2312" w:eastAsia="仿宋_GB2312" w:cs="仿宋_GB2312"/>
                <w:sz w:val="18"/>
              </w:rPr>
              <w:t>（电子屏）</w:t>
            </w:r>
          </w:p>
          <w:p>
            <w:pPr>
              <w:pStyle w:val="9"/>
              <w:tabs>
                <w:tab w:val="left" w:pos="1209"/>
                <w:tab w:val="left" w:pos="2545"/>
              </w:tabs>
              <w:spacing w:before="86" w:line="211" w:lineRule="exact"/>
              <w:ind w:left="113"/>
              <w:rPr>
                <w:rFonts w:hint="eastAsia" w:ascii="仿宋_GB2312" w:hAnsi="仿宋_GB2312" w:eastAsia="仿宋_GB2312" w:cs="仿宋_GB2312"/>
                <w:sz w:val="18"/>
              </w:rPr>
            </w:pPr>
            <w:r>
              <w:rPr>
                <w:rFonts w:hint="eastAsia" w:ascii="仿宋_GB2312" w:hAnsi="仿宋_GB2312" w:eastAsia="仿宋_GB2312" w:cs="仿宋_GB2312"/>
                <w:sz w:val="18"/>
              </w:rPr>
              <w:t>□精准推送</w:t>
            </w:r>
            <w:r>
              <w:rPr>
                <w:rFonts w:hint="eastAsia" w:ascii="仿宋_GB2312" w:hAnsi="仿宋_GB2312" w:eastAsia="仿宋_GB2312" w:cs="仿宋_GB2312"/>
                <w:sz w:val="18"/>
              </w:rPr>
              <w:tab/>
            </w:r>
            <w:r>
              <w:rPr>
                <w:rFonts w:hint="eastAsia" w:ascii="仿宋_GB2312" w:hAnsi="仿宋_GB2312" w:eastAsia="仿宋_GB2312" w:cs="仿宋_GB2312"/>
                <w:spacing w:val="-1"/>
                <w:sz w:val="18"/>
              </w:rPr>
              <w:sym w:font="Wingdings 2" w:char="0052"/>
            </w:r>
            <w:r>
              <w:rPr>
                <w:rFonts w:hint="eastAsia" w:ascii="仿宋_GB2312" w:hAnsi="仿宋_GB2312" w:eastAsia="仿宋_GB2312" w:cs="仿宋_GB2312"/>
                <w:spacing w:val="-1"/>
                <w:sz w:val="18"/>
              </w:rPr>
              <w:t>其</w:t>
            </w:r>
            <w:r>
              <w:rPr>
                <w:rFonts w:hint="eastAsia" w:ascii="仿宋_GB2312" w:hAnsi="仿宋_GB2312" w:eastAsia="仿宋_GB2312" w:cs="仿宋_GB2312"/>
                <w:sz w:val="18"/>
              </w:rPr>
              <w:t>他</w:t>
            </w:r>
            <w:r>
              <w:rPr>
                <w:rFonts w:hint="eastAsia" w:ascii="仿宋_GB2312" w:hAnsi="仿宋_GB2312" w:eastAsia="仿宋_GB2312" w:cs="仿宋_GB2312"/>
                <w:sz w:val="18"/>
                <w:u w:val="single"/>
              </w:rPr>
              <w:t xml:space="preserve"> </w:t>
            </w:r>
            <w:r>
              <w:rPr>
                <w:rFonts w:hint="eastAsia" w:ascii="仿宋_GB2312" w:hAnsi="仿宋_GB2312" w:eastAsia="仿宋_GB2312" w:cs="仿宋_GB2312"/>
                <w:sz w:val="18"/>
                <w:u w:val="single"/>
              </w:rPr>
              <w:tab/>
            </w:r>
          </w:p>
        </w:tc>
        <w:tc>
          <w:tcPr>
            <w:tcW w:w="701" w:type="dxa"/>
            <w:tcBorders>
              <w:bottom w:val="nil"/>
            </w:tcBorders>
          </w:tcPr>
          <w:p>
            <w:pPr>
              <w:pStyle w:val="9"/>
              <w:rPr>
                <w:rFonts w:hint="eastAsia" w:ascii="仿宋_GB2312" w:hAnsi="仿宋_GB2312" w:eastAsia="仿宋_GB2312" w:cs="仿宋_GB2312"/>
                <w:sz w:val="18"/>
              </w:rPr>
            </w:pPr>
          </w:p>
        </w:tc>
        <w:tc>
          <w:tcPr>
            <w:tcW w:w="839" w:type="dxa"/>
            <w:vMerge w:val="restart"/>
          </w:tcPr>
          <w:p>
            <w:pPr>
              <w:pStyle w:val="9"/>
              <w:rPr>
                <w:rFonts w:hint="eastAsia" w:ascii="仿宋_GB2312" w:hAnsi="仿宋_GB2312" w:eastAsia="仿宋_GB2312" w:cs="仿宋_GB2312"/>
                <w:sz w:val="18"/>
              </w:rPr>
            </w:pPr>
          </w:p>
        </w:tc>
        <w:tc>
          <w:tcPr>
            <w:tcW w:w="700" w:type="dxa"/>
            <w:tcBorders>
              <w:bottom w:val="nil"/>
            </w:tcBorders>
          </w:tcPr>
          <w:p>
            <w:pPr>
              <w:pStyle w:val="9"/>
              <w:rPr>
                <w:rFonts w:hint="eastAsia" w:ascii="仿宋_GB2312" w:hAnsi="仿宋_GB2312" w:eastAsia="仿宋_GB2312" w:cs="仿宋_GB2312"/>
                <w:sz w:val="18"/>
              </w:rPr>
            </w:pPr>
          </w:p>
        </w:tc>
        <w:tc>
          <w:tcPr>
            <w:tcW w:w="701" w:type="dxa"/>
            <w:vMerge w:val="restart"/>
          </w:tcPr>
          <w:p>
            <w:pPr>
              <w:pStyle w:val="9"/>
              <w:rPr>
                <w:rFonts w:hint="eastAsia" w:ascii="仿宋_GB2312" w:hAnsi="仿宋_GB2312" w:eastAsia="仿宋_GB2312" w:cs="仿宋_GB2312"/>
                <w:sz w:val="18"/>
              </w:rPr>
            </w:pPr>
          </w:p>
        </w:tc>
        <w:tc>
          <w:tcPr>
            <w:tcW w:w="701" w:type="dxa"/>
            <w:tcBorders>
              <w:bottom w:val="nil"/>
            </w:tcBorders>
          </w:tcPr>
          <w:p>
            <w:pPr>
              <w:pStyle w:val="9"/>
              <w:rPr>
                <w:rFonts w:hint="eastAsia" w:ascii="仿宋_GB2312" w:hAnsi="仿宋_GB2312" w:eastAsia="仿宋_GB2312" w:cs="仿宋_GB2312"/>
                <w:sz w:val="18"/>
              </w:rPr>
            </w:pPr>
          </w:p>
        </w:tc>
        <w:tc>
          <w:tcPr>
            <w:tcW w:w="701" w:type="dxa"/>
            <w:vMerge w:val="restart"/>
          </w:tcPr>
          <w:p>
            <w:pPr>
              <w:pStyle w:val="9"/>
              <w:rPr>
                <w:rFonts w:hint="eastAsia" w:ascii="仿宋_GB2312" w:hAnsi="仿宋_GB2312" w:eastAsia="仿宋_GB2312" w:cs="仿宋_GB2312"/>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5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7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693"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16" w:line="240" w:lineRule="exact"/>
              <w:ind w:left="105" w:right="9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w:t>
            </w:r>
          </w:p>
        </w:tc>
        <w:tc>
          <w:tcPr>
            <w:tcW w:w="159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1134"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16" w:line="240" w:lineRule="exact"/>
              <w:ind w:left="63" w:right="5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信息形成</w:t>
            </w:r>
          </w:p>
        </w:tc>
        <w:tc>
          <w:tcPr>
            <w:tcW w:w="1308" w:type="dxa"/>
            <w:tcBorders>
              <w:top w:val="nil"/>
              <w:bottom w:val="nil"/>
            </w:tcBorders>
          </w:tcPr>
          <w:p>
            <w:pPr>
              <w:pStyle w:val="9"/>
              <w:rPr>
                <w:rFonts w:hint="eastAsia" w:ascii="仿宋_GB2312" w:hAnsi="仿宋_GB2312" w:eastAsia="仿宋_GB2312" w:cs="仿宋_GB2312"/>
                <w:sz w:val="18"/>
              </w:rPr>
            </w:pPr>
          </w:p>
        </w:tc>
        <w:tc>
          <w:tcPr>
            <w:tcW w:w="2603" w:type="dxa"/>
            <w:vMerge w:val="continue"/>
            <w:tcBorders>
              <w:top w:val="nil"/>
            </w:tcBorders>
          </w:tcPr>
          <w:p>
            <w:pPr>
              <w:rPr>
                <w:rFonts w:hint="eastAsia" w:ascii="仿宋_GB2312" w:hAnsi="仿宋_GB2312" w:eastAsia="仿宋_GB2312" w:cs="仿宋_GB2312"/>
                <w:sz w:val="2"/>
                <w:szCs w:val="2"/>
              </w:rPr>
            </w:pPr>
          </w:p>
        </w:tc>
        <w:tc>
          <w:tcPr>
            <w:tcW w:w="701" w:type="dxa"/>
            <w:tcBorders>
              <w:top w:val="nil"/>
              <w:bottom w:val="nil"/>
            </w:tcBorders>
          </w:tcPr>
          <w:p>
            <w:pPr>
              <w:pStyle w:val="9"/>
              <w:rPr>
                <w:rFonts w:hint="eastAsia" w:ascii="仿宋_GB2312" w:hAnsi="仿宋_GB2312" w:eastAsia="仿宋_GB2312" w:cs="仿宋_GB2312"/>
                <w:sz w:val="18"/>
              </w:rPr>
            </w:pPr>
          </w:p>
        </w:tc>
        <w:tc>
          <w:tcPr>
            <w:tcW w:w="839" w:type="dxa"/>
            <w:vMerge w:val="continue"/>
            <w:tcBorders>
              <w:top w:val="nil"/>
            </w:tcBorders>
          </w:tcPr>
          <w:p>
            <w:pPr>
              <w:rPr>
                <w:rFonts w:hint="eastAsia" w:ascii="仿宋_GB2312" w:hAnsi="仿宋_GB2312" w:eastAsia="仿宋_GB2312" w:cs="仿宋_GB2312"/>
                <w:sz w:val="2"/>
                <w:szCs w:val="2"/>
              </w:rPr>
            </w:pPr>
          </w:p>
        </w:tc>
        <w:tc>
          <w:tcPr>
            <w:tcW w:w="700" w:type="dxa"/>
            <w:tcBorders>
              <w:top w:val="nil"/>
              <w:bottom w:val="nil"/>
            </w:tcBorders>
          </w:tcPr>
          <w:p>
            <w:pPr>
              <w:pStyle w:val="9"/>
              <w:rPr>
                <w:rFonts w:hint="eastAsia" w:ascii="仿宋_GB2312" w:hAnsi="仿宋_GB2312" w:eastAsia="仿宋_GB2312" w:cs="仿宋_GB2312"/>
                <w:sz w:val="18"/>
              </w:rPr>
            </w:pPr>
          </w:p>
        </w:tc>
        <w:tc>
          <w:tcPr>
            <w:tcW w:w="701" w:type="dxa"/>
            <w:vMerge w:val="continue"/>
            <w:tcBorders>
              <w:top w:val="nil"/>
            </w:tcBorders>
          </w:tcPr>
          <w:p>
            <w:pPr>
              <w:rPr>
                <w:rFonts w:hint="eastAsia" w:ascii="仿宋_GB2312" w:hAnsi="仿宋_GB2312" w:eastAsia="仿宋_GB2312" w:cs="仿宋_GB2312"/>
                <w:sz w:val="2"/>
                <w:szCs w:val="2"/>
              </w:rPr>
            </w:pPr>
          </w:p>
        </w:tc>
        <w:tc>
          <w:tcPr>
            <w:tcW w:w="701" w:type="dxa"/>
            <w:tcBorders>
              <w:top w:val="nil"/>
              <w:bottom w:val="nil"/>
            </w:tcBorders>
          </w:tcPr>
          <w:p>
            <w:pPr>
              <w:pStyle w:val="9"/>
              <w:rPr>
                <w:rFonts w:hint="eastAsia" w:ascii="仿宋_GB2312" w:hAnsi="仿宋_GB2312" w:eastAsia="仿宋_GB2312" w:cs="仿宋_GB2312"/>
                <w:sz w:val="18"/>
              </w:rPr>
            </w:pPr>
          </w:p>
        </w:tc>
        <w:tc>
          <w:tcPr>
            <w:tcW w:w="701" w:type="dxa"/>
            <w:vMerge w:val="continue"/>
            <w:tcBorders>
              <w:top w:val="nil"/>
            </w:tcBorders>
          </w:tcPr>
          <w:p>
            <w:pPr>
              <w:rPr>
                <w:rFonts w:hint="eastAsia" w:ascii="仿宋_GB2312" w:hAnsi="仿宋_GB2312" w:eastAsia="仿宋_GB2312" w:cs="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45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6"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ind w:left="184"/>
              <w:textAlignment w:val="auto"/>
              <w:rPr>
                <w:rFonts w:hint="eastAsia" w:ascii="仿宋_GB2312" w:hAnsi="仿宋_GB2312" w:eastAsia="仿宋_GB2312" w:cs="仿宋_GB2312"/>
                <w:sz w:val="21"/>
                <w:szCs w:val="21"/>
              </w:rPr>
            </w:pPr>
            <w:r>
              <w:rPr>
                <w:rFonts w:hint="eastAsia" w:ascii="仿宋_GB2312" w:hAnsi="仿宋_GB2312" w:eastAsia="仿宋_GB2312" w:cs="仿宋_GB2312"/>
                <w:w w:val="95"/>
                <w:sz w:val="21"/>
                <w:szCs w:val="21"/>
              </w:rPr>
              <w:t>8</w:t>
            </w:r>
          </w:p>
        </w:tc>
        <w:tc>
          <w:tcPr>
            <w:tcW w:w="7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693"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16" w:line="240" w:lineRule="exact"/>
              <w:ind w:left="140" w:right="129"/>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3"/>
                <w:sz w:val="21"/>
                <w:szCs w:val="21"/>
              </w:rPr>
              <w:t>用地</w:t>
            </w:r>
            <w:r>
              <w:rPr>
                <w:rFonts w:hint="eastAsia" w:ascii="仿宋_GB2312" w:hAnsi="仿宋_GB2312" w:eastAsia="仿宋_GB2312" w:cs="仿宋_GB2312"/>
                <w:spacing w:val="-4"/>
                <w:w w:val="90"/>
                <w:sz w:val="21"/>
                <w:szCs w:val="21"/>
              </w:rPr>
              <w:t>预审</w:t>
            </w:r>
          </w:p>
          <w:p>
            <w:pPr>
              <w:pStyle w:val="9"/>
              <w:keepNext w:val="0"/>
              <w:keepLines w:val="0"/>
              <w:pageBreakBefore w:val="0"/>
              <w:widowControl w:val="0"/>
              <w:kinsoku/>
              <w:wordWrap/>
              <w:overflowPunct/>
              <w:topLinePunct w:val="0"/>
              <w:autoSpaceDE w:val="0"/>
              <w:autoSpaceDN w:val="0"/>
              <w:bidi w:val="0"/>
              <w:adjustRightInd/>
              <w:snapToGrid/>
              <w:spacing w:before="1" w:line="240" w:lineRule="exact"/>
              <w:ind w:left="140"/>
              <w:textAlignment w:val="auto"/>
              <w:rPr>
                <w:rFonts w:hint="eastAsia" w:ascii="仿宋_GB2312" w:hAnsi="仿宋_GB2312" w:eastAsia="仿宋_GB2312" w:cs="仿宋_GB2312"/>
                <w:sz w:val="21"/>
                <w:szCs w:val="21"/>
              </w:rPr>
            </w:pPr>
            <w:r>
              <w:rPr>
                <w:rFonts w:hint="eastAsia" w:ascii="仿宋_GB2312" w:hAnsi="仿宋_GB2312" w:eastAsia="仿宋_GB2312" w:cs="仿宋_GB2312"/>
                <w:w w:val="90"/>
                <w:sz w:val="21"/>
                <w:szCs w:val="21"/>
              </w:rPr>
              <w:t>与选</w:t>
            </w:r>
          </w:p>
        </w:tc>
        <w:tc>
          <w:tcPr>
            <w:tcW w:w="159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1134"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16" w:line="240" w:lineRule="exact"/>
              <w:ind w:left="111" w:right="125" w:firstLine="38"/>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或者变更</w:t>
            </w:r>
            <w:r>
              <w:rPr>
                <w:rFonts w:hint="eastAsia" w:ascii="仿宋_GB2312" w:hAnsi="仿宋_GB2312" w:eastAsia="仿宋_GB2312" w:cs="仿宋_GB2312"/>
                <w:spacing w:val="-15"/>
                <w:sz w:val="21"/>
                <w:szCs w:val="21"/>
              </w:rPr>
              <w:t xml:space="preserve">之日起 </w:t>
            </w:r>
            <w:r>
              <w:rPr>
                <w:rFonts w:hint="eastAsia" w:ascii="仿宋_GB2312" w:hAnsi="仿宋_GB2312" w:eastAsia="仿宋_GB2312" w:cs="仿宋_GB2312"/>
                <w:spacing w:val="-10"/>
                <w:sz w:val="21"/>
                <w:szCs w:val="21"/>
              </w:rPr>
              <w:t>20</w:t>
            </w:r>
          </w:p>
          <w:p>
            <w:pPr>
              <w:pStyle w:val="9"/>
              <w:keepNext w:val="0"/>
              <w:keepLines w:val="0"/>
              <w:pageBreakBefore w:val="0"/>
              <w:widowControl w:val="0"/>
              <w:kinsoku/>
              <w:wordWrap/>
              <w:overflowPunct/>
              <w:topLinePunct w:val="0"/>
              <w:autoSpaceDE w:val="0"/>
              <w:autoSpaceDN w:val="0"/>
              <w:bidi w:val="0"/>
              <w:adjustRightInd/>
              <w:snapToGrid/>
              <w:spacing w:before="1" w:line="240" w:lineRule="exact"/>
              <w:ind w:left="150"/>
              <w:textAlignment w:val="auto"/>
              <w:rPr>
                <w:rFonts w:hint="eastAsia" w:ascii="仿宋_GB2312" w:hAnsi="仿宋_GB2312" w:eastAsia="仿宋_GB2312" w:cs="仿宋_GB2312"/>
                <w:sz w:val="21"/>
                <w:szCs w:val="21"/>
              </w:rPr>
            </w:pPr>
            <w:r>
              <w:rPr>
                <w:rFonts w:hint="eastAsia" w:ascii="仿宋_GB2312" w:hAnsi="仿宋_GB2312" w:eastAsia="仿宋_GB2312" w:cs="仿宋_GB2312"/>
                <w:w w:val="90"/>
                <w:sz w:val="21"/>
                <w:szCs w:val="21"/>
              </w:rPr>
              <w:t>个工作日</w:t>
            </w:r>
          </w:p>
        </w:tc>
        <w:tc>
          <w:tcPr>
            <w:tcW w:w="1308" w:type="dxa"/>
            <w:tcBorders>
              <w:top w:val="nil"/>
              <w:bottom w:val="nil"/>
            </w:tcBorders>
          </w:tcPr>
          <w:p>
            <w:pPr>
              <w:pStyle w:val="9"/>
              <w:spacing w:before="172" w:line="280" w:lineRule="auto"/>
              <w:ind w:left="343" w:right="117" w:hanging="214"/>
              <w:rPr>
                <w:rFonts w:hint="eastAsia" w:ascii="仿宋_GB2312" w:hAnsi="仿宋_GB2312" w:eastAsia="仿宋_GB2312" w:cs="仿宋_GB2312"/>
                <w:sz w:val="21"/>
              </w:rPr>
            </w:pPr>
            <w:r>
              <w:rPr>
                <w:rFonts w:hint="eastAsia" w:ascii="仿宋_GB2312" w:hAnsi="仿宋_GB2312" w:eastAsia="仿宋_GB2312" w:cs="仿宋_GB2312"/>
                <w:sz w:val="21"/>
              </w:rPr>
              <w:t>自然资源管理部门</w:t>
            </w:r>
          </w:p>
        </w:tc>
        <w:tc>
          <w:tcPr>
            <w:tcW w:w="2603" w:type="dxa"/>
            <w:vMerge w:val="continue"/>
            <w:tcBorders>
              <w:top w:val="nil"/>
            </w:tcBorders>
          </w:tcPr>
          <w:p>
            <w:pPr>
              <w:rPr>
                <w:rFonts w:hint="eastAsia" w:ascii="仿宋_GB2312" w:hAnsi="仿宋_GB2312" w:eastAsia="仿宋_GB2312" w:cs="仿宋_GB2312"/>
                <w:sz w:val="2"/>
                <w:szCs w:val="2"/>
              </w:rPr>
            </w:pPr>
          </w:p>
        </w:tc>
        <w:tc>
          <w:tcPr>
            <w:tcW w:w="701" w:type="dxa"/>
            <w:tcBorders>
              <w:top w:val="nil"/>
              <w:bottom w:val="nil"/>
            </w:tcBorders>
          </w:tcPr>
          <w:p>
            <w:pPr>
              <w:pStyle w:val="9"/>
              <w:spacing w:before="1"/>
              <w:rPr>
                <w:rFonts w:hint="eastAsia" w:ascii="仿宋_GB2312" w:hAnsi="仿宋_GB2312" w:eastAsia="仿宋_GB2312" w:cs="仿宋_GB2312"/>
                <w:sz w:val="28"/>
              </w:rPr>
            </w:pPr>
          </w:p>
          <w:p>
            <w:pPr>
              <w:pStyle w:val="9"/>
              <w:ind w:left="19"/>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839" w:type="dxa"/>
            <w:vMerge w:val="continue"/>
            <w:tcBorders>
              <w:top w:val="nil"/>
            </w:tcBorders>
          </w:tcPr>
          <w:p>
            <w:pPr>
              <w:rPr>
                <w:rFonts w:hint="eastAsia" w:ascii="仿宋_GB2312" w:hAnsi="仿宋_GB2312" w:eastAsia="仿宋_GB2312" w:cs="仿宋_GB2312"/>
                <w:sz w:val="2"/>
                <w:szCs w:val="2"/>
              </w:rPr>
            </w:pPr>
          </w:p>
        </w:tc>
        <w:tc>
          <w:tcPr>
            <w:tcW w:w="700" w:type="dxa"/>
            <w:tcBorders>
              <w:top w:val="nil"/>
              <w:bottom w:val="nil"/>
            </w:tcBorders>
          </w:tcPr>
          <w:p>
            <w:pPr>
              <w:pStyle w:val="9"/>
              <w:spacing w:before="1"/>
              <w:rPr>
                <w:rFonts w:hint="eastAsia" w:ascii="仿宋_GB2312" w:hAnsi="仿宋_GB2312" w:eastAsia="仿宋_GB2312" w:cs="仿宋_GB2312"/>
                <w:sz w:val="28"/>
              </w:rPr>
            </w:pPr>
          </w:p>
          <w:p>
            <w:pPr>
              <w:pStyle w:val="9"/>
              <w:ind w:left="17"/>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01" w:type="dxa"/>
            <w:vMerge w:val="continue"/>
            <w:tcBorders>
              <w:top w:val="nil"/>
            </w:tcBorders>
          </w:tcPr>
          <w:p>
            <w:pPr>
              <w:rPr>
                <w:rFonts w:hint="eastAsia" w:ascii="仿宋_GB2312" w:hAnsi="仿宋_GB2312" w:eastAsia="仿宋_GB2312" w:cs="仿宋_GB2312"/>
                <w:sz w:val="2"/>
                <w:szCs w:val="2"/>
              </w:rPr>
            </w:pPr>
          </w:p>
        </w:tc>
        <w:tc>
          <w:tcPr>
            <w:tcW w:w="701" w:type="dxa"/>
            <w:tcBorders>
              <w:top w:val="nil"/>
              <w:bottom w:val="nil"/>
            </w:tcBorders>
          </w:tcPr>
          <w:p>
            <w:pPr>
              <w:pStyle w:val="9"/>
              <w:spacing w:before="1"/>
              <w:rPr>
                <w:rFonts w:hint="eastAsia" w:ascii="仿宋_GB2312" w:hAnsi="仿宋_GB2312" w:eastAsia="仿宋_GB2312" w:cs="仿宋_GB2312"/>
                <w:sz w:val="28"/>
              </w:rPr>
            </w:pPr>
          </w:p>
          <w:p>
            <w:pPr>
              <w:pStyle w:val="9"/>
              <w:ind w:left="17"/>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01" w:type="dxa"/>
            <w:vMerge w:val="continue"/>
            <w:tcBorders>
              <w:top w:val="nil"/>
            </w:tcBorders>
          </w:tcPr>
          <w:p>
            <w:pPr>
              <w:rPr>
                <w:rFonts w:hint="eastAsia" w:ascii="仿宋_GB2312" w:hAnsi="仿宋_GB2312" w:eastAsia="仿宋_GB2312" w:cs="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45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7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693"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12" w:line="240" w:lineRule="exact"/>
              <w:ind w:left="105" w:right="9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址意</w:t>
            </w:r>
          </w:p>
        </w:tc>
        <w:tc>
          <w:tcPr>
            <w:tcW w:w="159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1134"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12" w:line="240" w:lineRule="exact"/>
              <w:ind w:left="2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w w:val="97"/>
                <w:sz w:val="21"/>
                <w:szCs w:val="21"/>
              </w:rPr>
              <w:t>内</w:t>
            </w:r>
          </w:p>
        </w:tc>
        <w:tc>
          <w:tcPr>
            <w:tcW w:w="1308" w:type="dxa"/>
            <w:tcBorders>
              <w:top w:val="nil"/>
              <w:bottom w:val="nil"/>
            </w:tcBorders>
          </w:tcPr>
          <w:p>
            <w:pPr>
              <w:pStyle w:val="9"/>
              <w:rPr>
                <w:rFonts w:hint="eastAsia" w:ascii="仿宋_GB2312" w:hAnsi="仿宋_GB2312" w:eastAsia="仿宋_GB2312" w:cs="仿宋_GB2312"/>
                <w:sz w:val="18"/>
              </w:rPr>
            </w:pPr>
          </w:p>
        </w:tc>
        <w:tc>
          <w:tcPr>
            <w:tcW w:w="2603" w:type="dxa"/>
            <w:vMerge w:val="continue"/>
            <w:tcBorders>
              <w:top w:val="nil"/>
            </w:tcBorders>
          </w:tcPr>
          <w:p>
            <w:pPr>
              <w:rPr>
                <w:rFonts w:hint="eastAsia" w:ascii="仿宋_GB2312" w:hAnsi="仿宋_GB2312" w:eastAsia="仿宋_GB2312" w:cs="仿宋_GB2312"/>
                <w:sz w:val="2"/>
                <w:szCs w:val="2"/>
              </w:rPr>
            </w:pPr>
          </w:p>
        </w:tc>
        <w:tc>
          <w:tcPr>
            <w:tcW w:w="701" w:type="dxa"/>
            <w:tcBorders>
              <w:top w:val="nil"/>
              <w:bottom w:val="nil"/>
            </w:tcBorders>
          </w:tcPr>
          <w:p>
            <w:pPr>
              <w:pStyle w:val="9"/>
              <w:rPr>
                <w:rFonts w:hint="eastAsia" w:ascii="仿宋_GB2312" w:hAnsi="仿宋_GB2312" w:eastAsia="仿宋_GB2312" w:cs="仿宋_GB2312"/>
                <w:sz w:val="18"/>
              </w:rPr>
            </w:pPr>
          </w:p>
        </w:tc>
        <w:tc>
          <w:tcPr>
            <w:tcW w:w="839" w:type="dxa"/>
            <w:vMerge w:val="continue"/>
            <w:tcBorders>
              <w:top w:val="nil"/>
            </w:tcBorders>
          </w:tcPr>
          <w:p>
            <w:pPr>
              <w:rPr>
                <w:rFonts w:hint="eastAsia" w:ascii="仿宋_GB2312" w:hAnsi="仿宋_GB2312" w:eastAsia="仿宋_GB2312" w:cs="仿宋_GB2312"/>
                <w:sz w:val="2"/>
                <w:szCs w:val="2"/>
              </w:rPr>
            </w:pPr>
          </w:p>
        </w:tc>
        <w:tc>
          <w:tcPr>
            <w:tcW w:w="700" w:type="dxa"/>
            <w:tcBorders>
              <w:top w:val="nil"/>
              <w:bottom w:val="nil"/>
            </w:tcBorders>
          </w:tcPr>
          <w:p>
            <w:pPr>
              <w:pStyle w:val="9"/>
              <w:rPr>
                <w:rFonts w:hint="eastAsia" w:ascii="仿宋_GB2312" w:hAnsi="仿宋_GB2312" w:eastAsia="仿宋_GB2312" w:cs="仿宋_GB2312"/>
                <w:sz w:val="18"/>
              </w:rPr>
            </w:pPr>
          </w:p>
        </w:tc>
        <w:tc>
          <w:tcPr>
            <w:tcW w:w="701" w:type="dxa"/>
            <w:vMerge w:val="continue"/>
            <w:tcBorders>
              <w:top w:val="nil"/>
            </w:tcBorders>
          </w:tcPr>
          <w:p>
            <w:pPr>
              <w:rPr>
                <w:rFonts w:hint="eastAsia" w:ascii="仿宋_GB2312" w:hAnsi="仿宋_GB2312" w:eastAsia="仿宋_GB2312" w:cs="仿宋_GB2312"/>
                <w:sz w:val="2"/>
                <w:szCs w:val="2"/>
              </w:rPr>
            </w:pPr>
          </w:p>
        </w:tc>
        <w:tc>
          <w:tcPr>
            <w:tcW w:w="701" w:type="dxa"/>
            <w:tcBorders>
              <w:top w:val="nil"/>
              <w:bottom w:val="nil"/>
            </w:tcBorders>
          </w:tcPr>
          <w:p>
            <w:pPr>
              <w:pStyle w:val="9"/>
              <w:rPr>
                <w:rFonts w:hint="eastAsia" w:ascii="仿宋_GB2312" w:hAnsi="仿宋_GB2312" w:eastAsia="仿宋_GB2312" w:cs="仿宋_GB2312"/>
                <w:sz w:val="18"/>
              </w:rPr>
            </w:pPr>
          </w:p>
        </w:tc>
        <w:tc>
          <w:tcPr>
            <w:tcW w:w="701" w:type="dxa"/>
            <w:vMerge w:val="continue"/>
            <w:tcBorders>
              <w:top w:val="nil"/>
            </w:tcBorders>
          </w:tcPr>
          <w:p>
            <w:pPr>
              <w:rPr>
                <w:rFonts w:hint="eastAsia" w:ascii="仿宋_GB2312" w:hAnsi="仿宋_GB2312" w:eastAsia="仿宋_GB2312" w:cs="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45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7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693"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16" w:line="240" w:lineRule="exact"/>
              <w:ind w:left="105" w:right="9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见书</w:t>
            </w:r>
          </w:p>
        </w:tc>
        <w:tc>
          <w:tcPr>
            <w:tcW w:w="159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1134"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1308" w:type="dxa"/>
            <w:tcBorders>
              <w:top w:val="nil"/>
            </w:tcBorders>
          </w:tcPr>
          <w:p>
            <w:pPr>
              <w:pStyle w:val="9"/>
              <w:rPr>
                <w:rFonts w:hint="eastAsia" w:ascii="仿宋_GB2312" w:hAnsi="仿宋_GB2312" w:eastAsia="仿宋_GB2312" w:cs="仿宋_GB2312"/>
                <w:sz w:val="18"/>
              </w:rPr>
            </w:pPr>
          </w:p>
        </w:tc>
        <w:tc>
          <w:tcPr>
            <w:tcW w:w="2603" w:type="dxa"/>
            <w:vMerge w:val="continue"/>
            <w:tcBorders>
              <w:top w:val="nil"/>
            </w:tcBorders>
          </w:tcPr>
          <w:p>
            <w:pPr>
              <w:rPr>
                <w:rFonts w:hint="eastAsia" w:ascii="仿宋_GB2312" w:hAnsi="仿宋_GB2312" w:eastAsia="仿宋_GB2312" w:cs="仿宋_GB2312"/>
                <w:sz w:val="2"/>
                <w:szCs w:val="2"/>
              </w:rPr>
            </w:pPr>
          </w:p>
        </w:tc>
        <w:tc>
          <w:tcPr>
            <w:tcW w:w="701" w:type="dxa"/>
            <w:tcBorders>
              <w:top w:val="nil"/>
            </w:tcBorders>
          </w:tcPr>
          <w:p>
            <w:pPr>
              <w:pStyle w:val="9"/>
              <w:rPr>
                <w:rFonts w:hint="eastAsia" w:ascii="仿宋_GB2312" w:hAnsi="仿宋_GB2312" w:eastAsia="仿宋_GB2312" w:cs="仿宋_GB2312"/>
                <w:sz w:val="18"/>
              </w:rPr>
            </w:pPr>
          </w:p>
        </w:tc>
        <w:tc>
          <w:tcPr>
            <w:tcW w:w="839" w:type="dxa"/>
            <w:vMerge w:val="continue"/>
            <w:tcBorders>
              <w:top w:val="nil"/>
            </w:tcBorders>
          </w:tcPr>
          <w:p>
            <w:pPr>
              <w:rPr>
                <w:rFonts w:hint="eastAsia" w:ascii="仿宋_GB2312" w:hAnsi="仿宋_GB2312" w:eastAsia="仿宋_GB2312" w:cs="仿宋_GB2312"/>
                <w:sz w:val="2"/>
                <w:szCs w:val="2"/>
              </w:rPr>
            </w:pPr>
          </w:p>
        </w:tc>
        <w:tc>
          <w:tcPr>
            <w:tcW w:w="700" w:type="dxa"/>
            <w:tcBorders>
              <w:top w:val="nil"/>
            </w:tcBorders>
          </w:tcPr>
          <w:p>
            <w:pPr>
              <w:pStyle w:val="9"/>
              <w:rPr>
                <w:rFonts w:hint="eastAsia" w:ascii="仿宋_GB2312" w:hAnsi="仿宋_GB2312" w:eastAsia="仿宋_GB2312" w:cs="仿宋_GB2312"/>
                <w:sz w:val="18"/>
              </w:rPr>
            </w:pPr>
          </w:p>
        </w:tc>
        <w:tc>
          <w:tcPr>
            <w:tcW w:w="701" w:type="dxa"/>
            <w:vMerge w:val="continue"/>
            <w:tcBorders>
              <w:top w:val="nil"/>
            </w:tcBorders>
          </w:tcPr>
          <w:p>
            <w:pPr>
              <w:rPr>
                <w:rFonts w:hint="eastAsia" w:ascii="仿宋_GB2312" w:hAnsi="仿宋_GB2312" w:eastAsia="仿宋_GB2312" w:cs="仿宋_GB2312"/>
                <w:sz w:val="2"/>
                <w:szCs w:val="2"/>
              </w:rPr>
            </w:pPr>
          </w:p>
        </w:tc>
        <w:tc>
          <w:tcPr>
            <w:tcW w:w="701" w:type="dxa"/>
            <w:tcBorders>
              <w:top w:val="nil"/>
            </w:tcBorders>
          </w:tcPr>
          <w:p>
            <w:pPr>
              <w:pStyle w:val="9"/>
              <w:rPr>
                <w:rFonts w:hint="eastAsia" w:ascii="仿宋_GB2312" w:hAnsi="仿宋_GB2312" w:eastAsia="仿宋_GB2312" w:cs="仿宋_GB2312"/>
                <w:sz w:val="18"/>
              </w:rPr>
            </w:pPr>
          </w:p>
        </w:tc>
        <w:tc>
          <w:tcPr>
            <w:tcW w:w="701" w:type="dxa"/>
            <w:vMerge w:val="continue"/>
            <w:tcBorders>
              <w:top w:val="nil"/>
            </w:tcBorders>
          </w:tcPr>
          <w:p>
            <w:pPr>
              <w:rPr>
                <w:rFonts w:hint="eastAsia" w:ascii="仿宋_GB2312" w:hAnsi="仿宋_GB2312" w:eastAsia="仿宋_GB2312" w:cs="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5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7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693"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1598"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21" w:line="240" w:lineRule="exact"/>
              <w:ind w:left="113" w:right="168"/>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《中华人民共和国城乡规划法》《中华人民共和国政府信息公开</w:t>
            </w:r>
          </w:p>
          <w:p>
            <w:pPr>
              <w:pStyle w:val="9"/>
              <w:keepNext w:val="0"/>
              <w:keepLines w:val="0"/>
              <w:pageBreakBefore w:val="0"/>
              <w:widowControl w:val="0"/>
              <w:kinsoku/>
              <w:wordWrap/>
              <w:overflowPunct/>
              <w:topLinePunct w:val="0"/>
              <w:autoSpaceDE w:val="0"/>
              <w:autoSpaceDN w:val="0"/>
              <w:bidi w:val="0"/>
              <w:adjustRightInd/>
              <w:snapToGrid/>
              <w:spacing w:before="7" w:line="240" w:lineRule="exact"/>
              <w:ind w:left="113"/>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条例》</w:t>
            </w:r>
          </w:p>
        </w:tc>
        <w:tc>
          <w:tcPr>
            <w:tcW w:w="1134"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1308" w:type="dxa"/>
            <w:tcBorders>
              <w:bottom w:val="nil"/>
            </w:tcBorders>
          </w:tcPr>
          <w:p>
            <w:pPr>
              <w:pStyle w:val="9"/>
              <w:rPr>
                <w:rFonts w:hint="eastAsia" w:ascii="仿宋_GB2312" w:hAnsi="仿宋_GB2312" w:eastAsia="仿宋_GB2312" w:cs="仿宋_GB2312"/>
                <w:sz w:val="18"/>
              </w:rPr>
            </w:pPr>
          </w:p>
        </w:tc>
        <w:tc>
          <w:tcPr>
            <w:tcW w:w="2603" w:type="dxa"/>
            <w:tcBorders>
              <w:bottom w:val="nil"/>
            </w:tcBorders>
          </w:tcPr>
          <w:p>
            <w:pPr>
              <w:pStyle w:val="9"/>
              <w:numPr>
                <w:ilvl w:val="0"/>
                <w:numId w:val="9"/>
              </w:numPr>
              <w:tabs>
                <w:tab w:val="left" w:pos="224"/>
                <w:tab w:val="left" w:pos="1209"/>
              </w:tabs>
              <w:spacing w:before="1" w:after="0" w:line="240" w:lineRule="auto"/>
              <w:ind w:left="223" w:right="0" w:hanging="114"/>
              <w:jc w:val="left"/>
              <w:rPr>
                <w:rFonts w:hint="eastAsia" w:ascii="仿宋_GB2312" w:hAnsi="仿宋_GB2312" w:eastAsia="仿宋_GB2312" w:cs="仿宋_GB2312"/>
                <w:sz w:val="18"/>
              </w:rPr>
            </w:pPr>
            <w:r>
              <w:rPr>
                <w:rFonts w:hint="eastAsia" w:ascii="仿宋_GB2312" w:hAnsi="仿宋_GB2312" w:eastAsia="仿宋_GB2312" w:cs="仿宋_GB2312"/>
                <w:sz w:val="18"/>
              </w:rPr>
              <w:t>政府网站</w:t>
            </w:r>
            <w:r>
              <w:rPr>
                <w:rFonts w:hint="eastAsia" w:ascii="仿宋_GB2312" w:hAnsi="仿宋_GB2312" w:eastAsia="仿宋_GB2312" w:cs="仿宋_GB2312"/>
                <w:sz w:val="18"/>
              </w:rPr>
              <w:tab/>
            </w:r>
            <w:r>
              <w:rPr>
                <w:rFonts w:hint="eastAsia" w:ascii="仿宋_GB2312" w:hAnsi="仿宋_GB2312" w:eastAsia="仿宋_GB2312" w:cs="仿宋_GB2312"/>
                <w:sz w:val="18"/>
              </w:rPr>
              <w:t>□政府公报</w:t>
            </w:r>
          </w:p>
        </w:tc>
        <w:tc>
          <w:tcPr>
            <w:tcW w:w="701" w:type="dxa"/>
            <w:tcBorders>
              <w:bottom w:val="nil"/>
            </w:tcBorders>
          </w:tcPr>
          <w:p>
            <w:pPr>
              <w:pStyle w:val="9"/>
              <w:rPr>
                <w:rFonts w:hint="eastAsia" w:ascii="仿宋_GB2312" w:hAnsi="仿宋_GB2312" w:eastAsia="仿宋_GB2312" w:cs="仿宋_GB2312"/>
                <w:sz w:val="18"/>
              </w:rPr>
            </w:pPr>
          </w:p>
        </w:tc>
        <w:tc>
          <w:tcPr>
            <w:tcW w:w="839" w:type="dxa"/>
            <w:vMerge w:val="restart"/>
          </w:tcPr>
          <w:p>
            <w:pPr>
              <w:pStyle w:val="9"/>
              <w:rPr>
                <w:rFonts w:hint="eastAsia" w:ascii="仿宋_GB2312" w:hAnsi="仿宋_GB2312" w:eastAsia="仿宋_GB2312" w:cs="仿宋_GB2312"/>
                <w:sz w:val="18"/>
              </w:rPr>
            </w:pPr>
          </w:p>
        </w:tc>
        <w:tc>
          <w:tcPr>
            <w:tcW w:w="700" w:type="dxa"/>
            <w:tcBorders>
              <w:bottom w:val="nil"/>
            </w:tcBorders>
          </w:tcPr>
          <w:p>
            <w:pPr>
              <w:pStyle w:val="9"/>
              <w:rPr>
                <w:rFonts w:hint="eastAsia" w:ascii="仿宋_GB2312" w:hAnsi="仿宋_GB2312" w:eastAsia="仿宋_GB2312" w:cs="仿宋_GB2312"/>
                <w:sz w:val="18"/>
              </w:rPr>
            </w:pPr>
          </w:p>
        </w:tc>
        <w:tc>
          <w:tcPr>
            <w:tcW w:w="701" w:type="dxa"/>
            <w:vMerge w:val="restart"/>
          </w:tcPr>
          <w:p>
            <w:pPr>
              <w:pStyle w:val="9"/>
              <w:rPr>
                <w:rFonts w:hint="eastAsia" w:ascii="仿宋_GB2312" w:hAnsi="仿宋_GB2312" w:eastAsia="仿宋_GB2312" w:cs="仿宋_GB2312"/>
                <w:sz w:val="18"/>
              </w:rPr>
            </w:pPr>
          </w:p>
        </w:tc>
        <w:tc>
          <w:tcPr>
            <w:tcW w:w="701" w:type="dxa"/>
            <w:tcBorders>
              <w:bottom w:val="nil"/>
            </w:tcBorders>
          </w:tcPr>
          <w:p>
            <w:pPr>
              <w:pStyle w:val="9"/>
              <w:rPr>
                <w:rFonts w:hint="eastAsia" w:ascii="仿宋_GB2312" w:hAnsi="仿宋_GB2312" w:eastAsia="仿宋_GB2312" w:cs="仿宋_GB2312"/>
                <w:sz w:val="18"/>
              </w:rPr>
            </w:pPr>
          </w:p>
        </w:tc>
        <w:tc>
          <w:tcPr>
            <w:tcW w:w="701" w:type="dxa"/>
            <w:vMerge w:val="restart"/>
          </w:tcPr>
          <w:p>
            <w:pPr>
              <w:pStyle w:val="9"/>
              <w:rPr>
                <w:rFonts w:hint="eastAsia" w:ascii="仿宋_GB2312" w:hAnsi="仿宋_GB2312" w:eastAsia="仿宋_GB2312" w:cs="仿宋_GB2312"/>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45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before="228" w:line="240" w:lineRule="exact"/>
              <w:ind w:left="174"/>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7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before="8"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ind w:left="191" w:right="17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规划许可</w:t>
            </w:r>
          </w:p>
        </w:tc>
        <w:tc>
          <w:tcPr>
            <w:tcW w:w="693"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1"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ind w:left="138" w:right="124"/>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建设</w:t>
            </w:r>
            <w:r>
              <w:rPr>
                <w:rFonts w:hint="eastAsia" w:ascii="仿宋_GB2312" w:hAnsi="仿宋_GB2312" w:eastAsia="仿宋_GB2312" w:cs="仿宋_GB2312"/>
                <w:spacing w:val="-9"/>
                <w:w w:val="95"/>
                <w:sz w:val="21"/>
                <w:szCs w:val="21"/>
              </w:rPr>
              <w:t>用地</w:t>
            </w:r>
          </w:p>
          <w:p>
            <w:pPr>
              <w:pStyle w:val="9"/>
              <w:keepNext w:val="0"/>
              <w:keepLines w:val="0"/>
              <w:pageBreakBefore w:val="0"/>
              <w:widowControl w:val="0"/>
              <w:kinsoku/>
              <w:wordWrap/>
              <w:overflowPunct/>
              <w:topLinePunct w:val="0"/>
              <w:autoSpaceDE w:val="0"/>
              <w:autoSpaceDN w:val="0"/>
              <w:bidi w:val="0"/>
              <w:adjustRightInd/>
              <w:snapToGrid/>
              <w:spacing w:before="60" w:line="240" w:lineRule="exact"/>
              <w:ind w:left="140" w:right="122"/>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规划</w:t>
            </w:r>
            <w:r>
              <w:rPr>
                <w:rFonts w:hint="eastAsia" w:ascii="仿宋_GB2312" w:hAnsi="仿宋_GB2312" w:eastAsia="仿宋_GB2312" w:cs="仿宋_GB2312"/>
                <w:spacing w:val="-9"/>
                <w:w w:val="95"/>
                <w:sz w:val="21"/>
                <w:szCs w:val="21"/>
              </w:rPr>
              <w:t>许可</w:t>
            </w:r>
            <w:r>
              <w:rPr>
                <w:rFonts w:hint="eastAsia" w:ascii="仿宋_GB2312" w:hAnsi="仿宋_GB2312" w:eastAsia="仿宋_GB2312" w:cs="仿宋_GB2312"/>
                <w:w w:val="97"/>
                <w:sz w:val="21"/>
                <w:szCs w:val="21"/>
              </w:rPr>
              <w:t>证</w:t>
            </w:r>
          </w:p>
        </w:tc>
        <w:tc>
          <w:tcPr>
            <w:tcW w:w="1598"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1"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ind w:left="112" w:right="4"/>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新办、变更、延续、补证、注销</w:t>
            </w:r>
          </w:p>
          <w:p>
            <w:pPr>
              <w:pStyle w:val="9"/>
              <w:keepNext w:val="0"/>
              <w:keepLines w:val="0"/>
              <w:pageBreakBefore w:val="0"/>
              <w:widowControl w:val="0"/>
              <w:kinsoku/>
              <w:wordWrap/>
              <w:overflowPunct/>
              <w:topLinePunct w:val="0"/>
              <w:autoSpaceDE w:val="0"/>
              <w:autoSpaceDN w:val="0"/>
              <w:bidi w:val="0"/>
              <w:adjustRightInd/>
              <w:snapToGrid/>
              <w:spacing w:before="62" w:line="240" w:lineRule="exact"/>
              <w:ind w:left="112"/>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的办理情况</w:t>
            </w:r>
          </w:p>
          <w:p>
            <w:pPr>
              <w:pStyle w:val="9"/>
              <w:keepNext w:val="0"/>
              <w:keepLines w:val="0"/>
              <w:pageBreakBefore w:val="0"/>
              <w:widowControl w:val="0"/>
              <w:kinsoku/>
              <w:wordWrap/>
              <w:overflowPunct/>
              <w:topLinePunct w:val="0"/>
              <w:autoSpaceDE w:val="0"/>
              <w:autoSpaceDN w:val="0"/>
              <w:bidi w:val="0"/>
              <w:adjustRightInd/>
              <w:snapToGrid/>
              <w:spacing w:before="48" w:line="240" w:lineRule="exact"/>
              <w:ind w:left="112"/>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（涉密项目除</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1134"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1"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ind w:left="147" w:right="136"/>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信息形成</w:t>
            </w:r>
            <w:r>
              <w:rPr>
                <w:rFonts w:hint="eastAsia" w:ascii="仿宋_GB2312" w:hAnsi="仿宋_GB2312" w:eastAsia="仿宋_GB2312" w:cs="仿宋_GB2312"/>
                <w:spacing w:val="-4"/>
                <w:w w:val="95"/>
                <w:sz w:val="21"/>
                <w:szCs w:val="21"/>
              </w:rPr>
              <w:t>或者变更</w:t>
            </w:r>
          </w:p>
          <w:p>
            <w:pPr>
              <w:pStyle w:val="9"/>
              <w:keepNext w:val="0"/>
              <w:keepLines w:val="0"/>
              <w:pageBreakBefore w:val="0"/>
              <w:widowControl w:val="0"/>
              <w:kinsoku/>
              <w:wordWrap/>
              <w:overflowPunct/>
              <w:topLinePunct w:val="0"/>
              <w:autoSpaceDE w:val="0"/>
              <w:autoSpaceDN w:val="0"/>
              <w:bidi w:val="0"/>
              <w:adjustRightInd/>
              <w:snapToGrid/>
              <w:spacing w:before="62" w:line="240" w:lineRule="exact"/>
              <w:ind w:left="111"/>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5"/>
                <w:sz w:val="21"/>
                <w:szCs w:val="21"/>
              </w:rPr>
              <w:t xml:space="preserve">之日起 </w:t>
            </w:r>
            <w:r>
              <w:rPr>
                <w:rFonts w:hint="eastAsia" w:ascii="仿宋_GB2312" w:hAnsi="仿宋_GB2312" w:eastAsia="仿宋_GB2312" w:cs="仿宋_GB2312"/>
                <w:sz w:val="21"/>
                <w:szCs w:val="21"/>
              </w:rPr>
              <w:t>20</w:t>
            </w:r>
          </w:p>
          <w:p>
            <w:pPr>
              <w:pStyle w:val="9"/>
              <w:keepNext w:val="0"/>
              <w:keepLines w:val="0"/>
              <w:pageBreakBefore w:val="0"/>
              <w:widowControl w:val="0"/>
              <w:kinsoku/>
              <w:wordWrap/>
              <w:overflowPunct/>
              <w:topLinePunct w:val="0"/>
              <w:autoSpaceDE w:val="0"/>
              <w:autoSpaceDN w:val="0"/>
              <w:bidi w:val="0"/>
              <w:adjustRightInd/>
              <w:snapToGrid/>
              <w:spacing w:before="48" w:line="240" w:lineRule="exact"/>
              <w:ind w:left="15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个工作日</w:t>
            </w:r>
          </w:p>
        </w:tc>
        <w:tc>
          <w:tcPr>
            <w:tcW w:w="1308" w:type="dxa"/>
            <w:tcBorders>
              <w:top w:val="nil"/>
              <w:bottom w:val="nil"/>
            </w:tcBorders>
          </w:tcPr>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spacing w:before="5"/>
              <w:rPr>
                <w:rFonts w:hint="eastAsia" w:ascii="仿宋_GB2312" w:hAnsi="仿宋_GB2312" w:eastAsia="仿宋_GB2312" w:cs="仿宋_GB2312"/>
                <w:sz w:val="18"/>
              </w:rPr>
            </w:pPr>
          </w:p>
          <w:p>
            <w:pPr>
              <w:pStyle w:val="9"/>
              <w:spacing w:line="283" w:lineRule="auto"/>
              <w:ind w:left="343" w:right="117" w:hanging="214"/>
              <w:rPr>
                <w:rFonts w:hint="eastAsia" w:ascii="仿宋_GB2312" w:hAnsi="仿宋_GB2312" w:eastAsia="仿宋_GB2312" w:cs="仿宋_GB2312"/>
                <w:sz w:val="21"/>
              </w:rPr>
            </w:pPr>
            <w:r>
              <w:rPr>
                <w:rFonts w:hint="eastAsia" w:ascii="仿宋_GB2312" w:hAnsi="仿宋_GB2312" w:eastAsia="仿宋_GB2312" w:cs="仿宋_GB2312"/>
                <w:sz w:val="21"/>
              </w:rPr>
              <w:t>自然资源管理部门</w:t>
            </w:r>
          </w:p>
        </w:tc>
        <w:tc>
          <w:tcPr>
            <w:tcW w:w="2603" w:type="dxa"/>
            <w:tcBorders>
              <w:top w:val="nil"/>
              <w:bottom w:val="nil"/>
            </w:tcBorders>
          </w:tcPr>
          <w:p>
            <w:pPr>
              <w:pStyle w:val="9"/>
              <w:tabs>
                <w:tab w:val="left" w:pos="1209"/>
              </w:tabs>
              <w:spacing w:before="35"/>
              <w:ind w:left="110"/>
              <w:rPr>
                <w:rFonts w:hint="eastAsia" w:ascii="仿宋_GB2312" w:hAnsi="仿宋_GB2312" w:eastAsia="仿宋_GB2312" w:cs="仿宋_GB2312"/>
                <w:sz w:val="18"/>
              </w:rPr>
            </w:pPr>
            <w:r>
              <w:rPr>
                <w:rFonts w:hint="eastAsia" w:ascii="仿宋_GB2312" w:hAnsi="仿宋_GB2312" w:eastAsia="仿宋_GB2312" w:cs="仿宋_GB2312"/>
                <w:sz w:val="18"/>
              </w:rPr>
              <w:t>□两微一端</w:t>
            </w:r>
            <w:r>
              <w:rPr>
                <w:rFonts w:hint="eastAsia" w:ascii="仿宋_GB2312" w:hAnsi="仿宋_GB2312" w:eastAsia="仿宋_GB2312" w:cs="仿宋_GB2312"/>
                <w:sz w:val="18"/>
              </w:rPr>
              <w:tab/>
            </w:r>
            <w:r>
              <w:rPr>
                <w:rFonts w:hint="eastAsia" w:ascii="仿宋_GB2312" w:hAnsi="仿宋_GB2312" w:eastAsia="仿宋_GB2312" w:cs="仿宋_GB2312"/>
                <w:sz w:val="18"/>
              </w:rPr>
              <w:t>□发布会/听证会</w:t>
            </w:r>
          </w:p>
          <w:p>
            <w:pPr>
              <w:pStyle w:val="9"/>
              <w:tabs>
                <w:tab w:val="left" w:pos="1209"/>
              </w:tabs>
              <w:spacing w:before="81"/>
              <w:ind w:left="113"/>
              <w:rPr>
                <w:rFonts w:hint="eastAsia" w:ascii="仿宋_GB2312" w:hAnsi="仿宋_GB2312" w:eastAsia="仿宋_GB2312" w:cs="仿宋_GB2312"/>
                <w:sz w:val="18"/>
              </w:rPr>
            </w:pPr>
            <w:r>
              <w:rPr>
                <w:rFonts w:hint="eastAsia" w:ascii="仿宋_GB2312" w:hAnsi="仿宋_GB2312" w:eastAsia="仿宋_GB2312" w:cs="仿宋_GB2312"/>
                <w:sz w:val="18"/>
              </w:rPr>
              <w:t>□广播电视</w:t>
            </w:r>
            <w:r>
              <w:rPr>
                <w:rFonts w:hint="eastAsia" w:ascii="仿宋_GB2312" w:hAnsi="仿宋_GB2312" w:eastAsia="仿宋_GB2312" w:cs="仿宋_GB2312"/>
                <w:sz w:val="18"/>
              </w:rPr>
              <w:tab/>
            </w:r>
            <w:r>
              <w:rPr>
                <w:rFonts w:hint="eastAsia" w:ascii="仿宋_GB2312" w:hAnsi="仿宋_GB2312" w:eastAsia="仿宋_GB2312" w:cs="仿宋_GB2312"/>
                <w:sz w:val="18"/>
              </w:rPr>
              <w:sym w:font="Wingdings 2" w:char="0052"/>
            </w:r>
            <w:r>
              <w:rPr>
                <w:rFonts w:hint="eastAsia" w:ascii="仿宋_GB2312" w:hAnsi="仿宋_GB2312" w:eastAsia="仿宋_GB2312" w:cs="仿宋_GB2312"/>
                <w:sz w:val="18"/>
              </w:rPr>
              <w:t>纸质载体</w:t>
            </w:r>
          </w:p>
          <w:p>
            <w:pPr>
              <w:pStyle w:val="9"/>
              <w:spacing w:before="87"/>
              <w:ind w:left="110"/>
              <w:rPr>
                <w:rFonts w:hint="eastAsia" w:ascii="仿宋_GB2312" w:hAnsi="仿宋_GB2312" w:eastAsia="仿宋_GB2312" w:cs="仿宋_GB2312"/>
                <w:sz w:val="18"/>
              </w:rPr>
            </w:pPr>
            <w:r>
              <w:rPr>
                <w:rFonts w:hint="eastAsia" w:ascii="仿宋_GB2312" w:hAnsi="仿宋_GB2312" w:eastAsia="仿宋_GB2312" w:cs="仿宋_GB2312"/>
                <w:sz w:val="18"/>
              </w:rPr>
              <w:t>□公开查阅点 □政府服务中心</w:t>
            </w:r>
          </w:p>
          <w:p>
            <w:pPr>
              <w:pStyle w:val="9"/>
              <w:spacing w:before="83"/>
              <w:ind w:left="113"/>
              <w:rPr>
                <w:rFonts w:hint="eastAsia" w:ascii="仿宋_GB2312" w:hAnsi="仿宋_GB2312" w:eastAsia="仿宋_GB2312" w:cs="仿宋_GB2312"/>
                <w:sz w:val="18"/>
              </w:rPr>
            </w:pPr>
            <w:r>
              <w:rPr>
                <w:rFonts w:hint="eastAsia" w:ascii="仿宋_GB2312" w:hAnsi="仿宋_GB2312" w:eastAsia="仿宋_GB2312" w:cs="仿宋_GB2312"/>
                <w:sz w:val="18"/>
              </w:rPr>
              <w:t>□便民服务站 □入户/现场</w:t>
            </w:r>
          </w:p>
          <w:p>
            <w:pPr>
              <w:pStyle w:val="9"/>
              <w:spacing w:before="84" w:line="185" w:lineRule="exact"/>
              <w:ind w:left="113"/>
              <w:rPr>
                <w:rFonts w:hint="eastAsia" w:ascii="仿宋_GB2312" w:hAnsi="仿宋_GB2312" w:eastAsia="仿宋_GB2312" w:cs="仿宋_GB2312"/>
                <w:sz w:val="18"/>
              </w:rPr>
            </w:pPr>
            <w:r>
              <w:rPr>
                <w:rFonts w:hint="eastAsia" w:ascii="仿宋_GB2312" w:hAnsi="仿宋_GB2312" w:eastAsia="仿宋_GB2312" w:cs="仿宋_GB2312"/>
                <w:sz w:val="18"/>
              </w:rPr>
              <w:t>□社区/企事业单位/村公示栏</w:t>
            </w:r>
          </w:p>
        </w:tc>
        <w:tc>
          <w:tcPr>
            <w:tcW w:w="701" w:type="dxa"/>
            <w:tcBorders>
              <w:top w:val="nil"/>
              <w:bottom w:val="nil"/>
            </w:tcBorders>
          </w:tcPr>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spacing w:before="228"/>
              <w:ind w:left="19"/>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839" w:type="dxa"/>
            <w:vMerge w:val="continue"/>
            <w:tcBorders>
              <w:top w:val="nil"/>
            </w:tcBorders>
          </w:tcPr>
          <w:p>
            <w:pPr>
              <w:rPr>
                <w:rFonts w:hint="eastAsia" w:ascii="仿宋_GB2312" w:hAnsi="仿宋_GB2312" w:eastAsia="仿宋_GB2312" w:cs="仿宋_GB2312"/>
                <w:sz w:val="2"/>
                <w:szCs w:val="2"/>
              </w:rPr>
            </w:pPr>
          </w:p>
        </w:tc>
        <w:tc>
          <w:tcPr>
            <w:tcW w:w="700" w:type="dxa"/>
            <w:tcBorders>
              <w:top w:val="nil"/>
              <w:bottom w:val="nil"/>
            </w:tcBorders>
          </w:tcPr>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spacing w:before="228"/>
              <w:ind w:left="17"/>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01" w:type="dxa"/>
            <w:vMerge w:val="continue"/>
            <w:tcBorders>
              <w:top w:val="nil"/>
            </w:tcBorders>
          </w:tcPr>
          <w:p>
            <w:pPr>
              <w:rPr>
                <w:rFonts w:hint="eastAsia" w:ascii="仿宋_GB2312" w:hAnsi="仿宋_GB2312" w:eastAsia="仿宋_GB2312" w:cs="仿宋_GB2312"/>
                <w:sz w:val="2"/>
                <w:szCs w:val="2"/>
              </w:rPr>
            </w:pPr>
          </w:p>
        </w:tc>
        <w:tc>
          <w:tcPr>
            <w:tcW w:w="701" w:type="dxa"/>
            <w:tcBorders>
              <w:top w:val="nil"/>
              <w:bottom w:val="nil"/>
            </w:tcBorders>
          </w:tcPr>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spacing w:before="228"/>
              <w:ind w:left="17"/>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01" w:type="dxa"/>
            <w:vMerge w:val="continue"/>
            <w:tcBorders>
              <w:top w:val="nil"/>
            </w:tcBorders>
          </w:tcPr>
          <w:p>
            <w:pPr>
              <w:rPr>
                <w:rFonts w:hint="eastAsia" w:ascii="仿宋_GB2312" w:hAnsi="仿宋_GB2312" w:eastAsia="仿宋_GB2312" w:cs="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5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7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693"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ind w:left="15"/>
              <w:jc w:val="center"/>
              <w:textAlignment w:val="auto"/>
              <w:rPr>
                <w:rFonts w:hint="eastAsia" w:ascii="仿宋_GB2312" w:hAnsi="仿宋_GB2312" w:eastAsia="仿宋_GB2312" w:cs="仿宋_GB2312"/>
                <w:sz w:val="21"/>
                <w:szCs w:val="21"/>
              </w:rPr>
            </w:pPr>
          </w:p>
        </w:tc>
        <w:tc>
          <w:tcPr>
            <w:tcW w:w="1598"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ind w:left="112"/>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外）</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1134"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ind w:left="2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w w:val="97"/>
                <w:sz w:val="21"/>
                <w:szCs w:val="21"/>
              </w:rPr>
              <w:t>内</w:t>
            </w:r>
          </w:p>
        </w:tc>
        <w:tc>
          <w:tcPr>
            <w:tcW w:w="1308" w:type="dxa"/>
            <w:tcBorders>
              <w:top w:val="nil"/>
              <w:bottom w:val="nil"/>
            </w:tcBorders>
          </w:tcPr>
          <w:p>
            <w:pPr>
              <w:pStyle w:val="9"/>
              <w:rPr>
                <w:rFonts w:hint="eastAsia" w:ascii="仿宋_GB2312" w:hAnsi="仿宋_GB2312" w:eastAsia="仿宋_GB2312" w:cs="仿宋_GB2312"/>
                <w:sz w:val="18"/>
              </w:rPr>
            </w:pPr>
          </w:p>
        </w:tc>
        <w:tc>
          <w:tcPr>
            <w:tcW w:w="2603" w:type="dxa"/>
            <w:tcBorders>
              <w:top w:val="nil"/>
              <w:bottom w:val="nil"/>
            </w:tcBorders>
          </w:tcPr>
          <w:p>
            <w:pPr>
              <w:pStyle w:val="9"/>
              <w:spacing w:before="99" w:line="211" w:lineRule="exact"/>
              <w:ind w:left="113"/>
              <w:rPr>
                <w:rFonts w:hint="eastAsia" w:ascii="仿宋_GB2312" w:hAnsi="仿宋_GB2312" w:eastAsia="仿宋_GB2312" w:cs="仿宋_GB2312"/>
                <w:sz w:val="18"/>
              </w:rPr>
            </w:pPr>
            <w:r>
              <w:rPr>
                <w:rFonts w:hint="eastAsia" w:ascii="仿宋_GB2312" w:hAnsi="仿宋_GB2312" w:eastAsia="仿宋_GB2312" w:cs="仿宋_GB2312"/>
                <w:sz w:val="18"/>
              </w:rPr>
              <w:t>（电子屏）</w:t>
            </w:r>
          </w:p>
        </w:tc>
        <w:tc>
          <w:tcPr>
            <w:tcW w:w="701" w:type="dxa"/>
            <w:tcBorders>
              <w:top w:val="nil"/>
              <w:bottom w:val="nil"/>
            </w:tcBorders>
          </w:tcPr>
          <w:p>
            <w:pPr>
              <w:pStyle w:val="9"/>
              <w:rPr>
                <w:rFonts w:hint="eastAsia" w:ascii="仿宋_GB2312" w:hAnsi="仿宋_GB2312" w:eastAsia="仿宋_GB2312" w:cs="仿宋_GB2312"/>
                <w:sz w:val="18"/>
              </w:rPr>
            </w:pPr>
          </w:p>
        </w:tc>
        <w:tc>
          <w:tcPr>
            <w:tcW w:w="839" w:type="dxa"/>
            <w:vMerge w:val="continue"/>
            <w:tcBorders>
              <w:top w:val="nil"/>
            </w:tcBorders>
          </w:tcPr>
          <w:p>
            <w:pPr>
              <w:rPr>
                <w:rFonts w:hint="eastAsia" w:ascii="仿宋_GB2312" w:hAnsi="仿宋_GB2312" w:eastAsia="仿宋_GB2312" w:cs="仿宋_GB2312"/>
                <w:sz w:val="2"/>
                <w:szCs w:val="2"/>
              </w:rPr>
            </w:pPr>
          </w:p>
        </w:tc>
        <w:tc>
          <w:tcPr>
            <w:tcW w:w="700" w:type="dxa"/>
            <w:tcBorders>
              <w:top w:val="nil"/>
              <w:bottom w:val="nil"/>
            </w:tcBorders>
          </w:tcPr>
          <w:p>
            <w:pPr>
              <w:pStyle w:val="9"/>
              <w:rPr>
                <w:rFonts w:hint="eastAsia" w:ascii="仿宋_GB2312" w:hAnsi="仿宋_GB2312" w:eastAsia="仿宋_GB2312" w:cs="仿宋_GB2312"/>
                <w:sz w:val="18"/>
              </w:rPr>
            </w:pPr>
          </w:p>
        </w:tc>
        <w:tc>
          <w:tcPr>
            <w:tcW w:w="701" w:type="dxa"/>
            <w:vMerge w:val="continue"/>
            <w:tcBorders>
              <w:top w:val="nil"/>
            </w:tcBorders>
          </w:tcPr>
          <w:p>
            <w:pPr>
              <w:rPr>
                <w:rFonts w:hint="eastAsia" w:ascii="仿宋_GB2312" w:hAnsi="仿宋_GB2312" w:eastAsia="仿宋_GB2312" w:cs="仿宋_GB2312"/>
                <w:sz w:val="2"/>
                <w:szCs w:val="2"/>
              </w:rPr>
            </w:pPr>
          </w:p>
        </w:tc>
        <w:tc>
          <w:tcPr>
            <w:tcW w:w="701" w:type="dxa"/>
            <w:tcBorders>
              <w:top w:val="nil"/>
              <w:bottom w:val="nil"/>
            </w:tcBorders>
          </w:tcPr>
          <w:p>
            <w:pPr>
              <w:pStyle w:val="9"/>
              <w:rPr>
                <w:rFonts w:hint="eastAsia" w:ascii="仿宋_GB2312" w:hAnsi="仿宋_GB2312" w:eastAsia="仿宋_GB2312" w:cs="仿宋_GB2312"/>
                <w:sz w:val="18"/>
              </w:rPr>
            </w:pPr>
          </w:p>
        </w:tc>
        <w:tc>
          <w:tcPr>
            <w:tcW w:w="701" w:type="dxa"/>
            <w:vMerge w:val="continue"/>
            <w:tcBorders>
              <w:top w:val="nil"/>
            </w:tcBorders>
          </w:tcPr>
          <w:p>
            <w:pPr>
              <w:rPr>
                <w:rFonts w:hint="eastAsia" w:ascii="仿宋_GB2312" w:hAnsi="仿宋_GB2312" w:eastAsia="仿宋_GB2312" w:cs="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5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7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693"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1598"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1134"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1308" w:type="dxa"/>
            <w:tcBorders>
              <w:top w:val="nil"/>
            </w:tcBorders>
          </w:tcPr>
          <w:p>
            <w:pPr>
              <w:pStyle w:val="9"/>
              <w:rPr>
                <w:rFonts w:hint="eastAsia" w:ascii="仿宋_GB2312" w:hAnsi="仿宋_GB2312" w:eastAsia="仿宋_GB2312" w:cs="仿宋_GB2312"/>
                <w:sz w:val="18"/>
              </w:rPr>
            </w:pPr>
          </w:p>
        </w:tc>
        <w:tc>
          <w:tcPr>
            <w:tcW w:w="2603" w:type="dxa"/>
            <w:tcBorders>
              <w:top w:val="nil"/>
            </w:tcBorders>
          </w:tcPr>
          <w:p>
            <w:pPr>
              <w:pStyle w:val="9"/>
              <w:tabs>
                <w:tab w:val="left" w:pos="1209"/>
                <w:tab w:val="left" w:pos="2545"/>
              </w:tabs>
              <w:spacing w:before="6"/>
              <w:ind w:left="113"/>
              <w:rPr>
                <w:rFonts w:hint="eastAsia" w:ascii="仿宋_GB2312" w:hAnsi="仿宋_GB2312" w:eastAsia="仿宋_GB2312" w:cs="仿宋_GB2312"/>
                <w:sz w:val="18"/>
              </w:rPr>
            </w:pPr>
            <w:r>
              <w:rPr>
                <w:rFonts w:hint="eastAsia" w:ascii="仿宋_GB2312" w:hAnsi="仿宋_GB2312" w:eastAsia="仿宋_GB2312" w:cs="仿宋_GB2312"/>
                <w:sz w:val="18"/>
              </w:rPr>
              <w:t>□精准推送</w:t>
            </w:r>
            <w:r>
              <w:rPr>
                <w:rFonts w:hint="eastAsia" w:ascii="仿宋_GB2312" w:hAnsi="仿宋_GB2312" w:eastAsia="仿宋_GB2312" w:cs="仿宋_GB2312"/>
                <w:sz w:val="18"/>
              </w:rPr>
              <w:tab/>
            </w:r>
            <w:r>
              <w:rPr>
                <w:rFonts w:hint="eastAsia" w:ascii="仿宋_GB2312" w:hAnsi="仿宋_GB2312" w:eastAsia="仿宋_GB2312" w:cs="仿宋_GB2312"/>
                <w:spacing w:val="-1"/>
                <w:sz w:val="18"/>
              </w:rPr>
              <w:sym w:font="Wingdings 2" w:char="0052"/>
            </w:r>
            <w:r>
              <w:rPr>
                <w:rFonts w:hint="eastAsia" w:ascii="仿宋_GB2312" w:hAnsi="仿宋_GB2312" w:eastAsia="仿宋_GB2312" w:cs="仿宋_GB2312"/>
                <w:spacing w:val="-1"/>
                <w:sz w:val="18"/>
              </w:rPr>
              <w:t>其</w:t>
            </w:r>
            <w:r>
              <w:rPr>
                <w:rFonts w:hint="eastAsia" w:ascii="仿宋_GB2312" w:hAnsi="仿宋_GB2312" w:eastAsia="仿宋_GB2312" w:cs="仿宋_GB2312"/>
                <w:sz w:val="18"/>
              </w:rPr>
              <w:t>他</w:t>
            </w:r>
            <w:r>
              <w:rPr>
                <w:rFonts w:hint="eastAsia" w:ascii="仿宋_GB2312" w:hAnsi="仿宋_GB2312" w:eastAsia="仿宋_GB2312" w:cs="仿宋_GB2312"/>
                <w:sz w:val="18"/>
                <w:u w:val="single"/>
              </w:rPr>
              <w:t xml:space="preserve"> </w:t>
            </w:r>
            <w:r>
              <w:rPr>
                <w:rFonts w:hint="eastAsia" w:ascii="仿宋_GB2312" w:hAnsi="仿宋_GB2312" w:eastAsia="仿宋_GB2312" w:cs="仿宋_GB2312"/>
                <w:sz w:val="18"/>
                <w:u w:val="single"/>
              </w:rPr>
              <w:tab/>
            </w:r>
          </w:p>
        </w:tc>
        <w:tc>
          <w:tcPr>
            <w:tcW w:w="701" w:type="dxa"/>
            <w:tcBorders>
              <w:top w:val="nil"/>
            </w:tcBorders>
          </w:tcPr>
          <w:p>
            <w:pPr>
              <w:pStyle w:val="9"/>
              <w:rPr>
                <w:rFonts w:hint="eastAsia" w:ascii="仿宋_GB2312" w:hAnsi="仿宋_GB2312" w:eastAsia="仿宋_GB2312" w:cs="仿宋_GB2312"/>
                <w:sz w:val="18"/>
              </w:rPr>
            </w:pPr>
          </w:p>
        </w:tc>
        <w:tc>
          <w:tcPr>
            <w:tcW w:w="839" w:type="dxa"/>
            <w:vMerge w:val="continue"/>
            <w:tcBorders>
              <w:top w:val="nil"/>
            </w:tcBorders>
          </w:tcPr>
          <w:p>
            <w:pPr>
              <w:rPr>
                <w:rFonts w:hint="eastAsia" w:ascii="仿宋_GB2312" w:hAnsi="仿宋_GB2312" w:eastAsia="仿宋_GB2312" w:cs="仿宋_GB2312"/>
                <w:sz w:val="2"/>
                <w:szCs w:val="2"/>
              </w:rPr>
            </w:pPr>
          </w:p>
        </w:tc>
        <w:tc>
          <w:tcPr>
            <w:tcW w:w="700" w:type="dxa"/>
            <w:tcBorders>
              <w:top w:val="nil"/>
            </w:tcBorders>
          </w:tcPr>
          <w:p>
            <w:pPr>
              <w:pStyle w:val="9"/>
              <w:rPr>
                <w:rFonts w:hint="eastAsia" w:ascii="仿宋_GB2312" w:hAnsi="仿宋_GB2312" w:eastAsia="仿宋_GB2312" w:cs="仿宋_GB2312"/>
                <w:sz w:val="18"/>
              </w:rPr>
            </w:pPr>
          </w:p>
        </w:tc>
        <w:tc>
          <w:tcPr>
            <w:tcW w:w="701" w:type="dxa"/>
            <w:vMerge w:val="continue"/>
            <w:tcBorders>
              <w:top w:val="nil"/>
            </w:tcBorders>
          </w:tcPr>
          <w:p>
            <w:pPr>
              <w:rPr>
                <w:rFonts w:hint="eastAsia" w:ascii="仿宋_GB2312" w:hAnsi="仿宋_GB2312" w:eastAsia="仿宋_GB2312" w:cs="仿宋_GB2312"/>
                <w:sz w:val="2"/>
                <w:szCs w:val="2"/>
              </w:rPr>
            </w:pPr>
          </w:p>
        </w:tc>
        <w:tc>
          <w:tcPr>
            <w:tcW w:w="701" w:type="dxa"/>
            <w:tcBorders>
              <w:top w:val="nil"/>
            </w:tcBorders>
          </w:tcPr>
          <w:p>
            <w:pPr>
              <w:pStyle w:val="9"/>
              <w:rPr>
                <w:rFonts w:hint="eastAsia" w:ascii="仿宋_GB2312" w:hAnsi="仿宋_GB2312" w:eastAsia="仿宋_GB2312" w:cs="仿宋_GB2312"/>
                <w:sz w:val="18"/>
              </w:rPr>
            </w:pPr>
          </w:p>
        </w:tc>
        <w:tc>
          <w:tcPr>
            <w:tcW w:w="701" w:type="dxa"/>
            <w:vMerge w:val="continue"/>
            <w:tcBorders>
              <w:top w:val="nil"/>
            </w:tcBorders>
          </w:tcPr>
          <w:p>
            <w:pPr>
              <w:rPr>
                <w:rFonts w:hint="eastAsia" w:ascii="仿宋_GB2312" w:hAnsi="仿宋_GB2312" w:eastAsia="仿宋_GB2312" w:cs="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5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7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693"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10"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ind w:left="105" w:right="9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w:t>
            </w:r>
          </w:p>
        </w:tc>
        <w:tc>
          <w:tcPr>
            <w:tcW w:w="1598"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10"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ind w:left="112"/>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新办、变更、延</w:t>
            </w: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44" w:line="240" w:lineRule="exact"/>
              <w:ind w:left="113" w:right="168"/>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《中华人民共和国城乡规划法》《中华人民共和国政府信息公开条例》</w:t>
            </w:r>
          </w:p>
        </w:tc>
        <w:tc>
          <w:tcPr>
            <w:tcW w:w="1134"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10"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ind w:left="63" w:right="5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信息形成</w:t>
            </w:r>
          </w:p>
        </w:tc>
        <w:tc>
          <w:tcPr>
            <w:tcW w:w="1308" w:type="dxa"/>
            <w:vMerge w:val="restart"/>
          </w:tcPr>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spacing w:before="11"/>
              <w:rPr>
                <w:rFonts w:hint="eastAsia" w:ascii="仿宋_GB2312" w:hAnsi="仿宋_GB2312" w:eastAsia="仿宋_GB2312" w:cs="仿宋_GB2312"/>
                <w:sz w:val="24"/>
              </w:rPr>
            </w:pPr>
          </w:p>
          <w:p>
            <w:pPr>
              <w:pStyle w:val="9"/>
              <w:spacing w:line="283" w:lineRule="auto"/>
              <w:ind w:left="343" w:right="117" w:hanging="214"/>
              <w:rPr>
                <w:rFonts w:hint="eastAsia" w:ascii="仿宋_GB2312" w:hAnsi="仿宋_GB2312" w:eastAsia="仿宋_GB2312" w:cs="仿宋_GB2312"/>
                <w:sz w:val="21"/>
              </w:rPr>
            </w:pPr>
            <w:r>
              <w:rPr>
                <w:rFonts w:hint="eastAsia" w:ascii="仿宋_GB2312" w:hAnsi="仿宋_GB2312" w:eastAsia="仿宋_GB2312" w:cs="仿宋_GB2312"/>
                <w:sz w:val="21"/>
              </w:rPr>
              <w:t>自然资源管理部门</w:t>
            </w:r>
          </w:p>
        </w:tc>
        <w:tc>
          <w:tcPr>
            <w:tcW w:w="2603" w:type="dxa"/>
            <w:tcBorders>
              <w:bottom w:val="nil"/>
            </w:tcBorders>
          </w:tcPr>
          <w:p>
            <w:pPr>
              <w:pStyle w:val="9"/>
              <w:rPr>
                <w:rFonts w:hint="eastAsia" w:ascii="仿宋_GB2312" w:hAnsi="仿宋_GB2312" w:eastAsia="仿宋_GB2312" w:cs="仿宋_GB2312"/>
                <w:sz w:val="20"/>
              </w:rPr>
            </w:pPr>
          </w:p>
          <w:p>
            <w:pPr>
              <w:pStyle w:val="9"/>
              <w:numPr>
                <w:ilvl w:val="0"/>
                <w:numId w:val="10"/>
              </w:numPr>
              <w:tabs>
                <w:tab w:val="left" w:pos="224"/>
                <w:tab w:val="left" w:pos="1209"/>
              </w:tabs>
              <w:spacing w:before="0" w:after="0" w:line="240" w:lineRule="auto"/>
              <w:ind w:left="223" w:right="0" w:hanging="114"/>
              <w:jc w:val="left"/>
              <w:rPr>
                <w:rFonts w:hint="eastAsia" w:ascii="仿宋_GB2312" w:hAnsi="仿宋_GB2312" w:eastAsia="仿宋_GB2312" w:cs="仿宋_GB2312"/>
                <w:sz w:val="18"/>
              </w:rPr>
            </w:pPr>
            <w:r>
              <w:rPr>
                <w:rFonts w:hint="eastAsia" w:ascii="仿宋_GB2312" w:hAnsi="仿宋_GB2312" w:eastAsia="仿宋_GB2312" w:cs="仿宋_GB2312"/>
                <w:sz w:val="18"/>
              </w:rPr>
              <w:t>政府网站</w:t>
            </w:r>
            <w:r>
              <w:rPr>
                <w:rFonts w:hint="eastAsia" w:ascii="仿宋_GB2312" w:hAnsi="仿宋_GB2312" w:eastAsia="仿宋_GB2312" w:cs="仿宋_GB2312"/>
                <w:sz w:val="18"/>
              </w:rPr>
              <w:tab/>
            </w:r>
            <w:r>
              <w:rPr>
                <w:rFonts w:hint="eastAsia" w:ascii="仿宋_GB2312" w:hAnsi="仿宋_GB2312" w:eastAsia="仿宋_GB2312" w:cs="仿宋_GB2312"/>
                <w:sz w:val="18"/>
              </w:rPr>
              <w:t>□政府公报</w:t>
            </w:r>
          </w:p>
        </w:tc>
        <w:tc>
          <w:tcPr>
            <w:tcW w:w="701" w:type="dxa"/>
            <w:tcBorders>
              <w:bottom w:val="nil"/>
            </w:tcBorders>
          </w:tcPr>
          <w:p>
            <w:pPr>
              <w:pStyle w:val="9"/>
              <w:rPr>
                <w:rFonts w:hint="eastAsia" w:ascii="仿宋_GB2312" w:hAnsi="仿宋_GB2312" w:eastAsia="仿宋_GB2312" w:cs="仿宋_GB2312"/>
                <w:sz w:val="18"/>
              </w:rPr>
            </w:pPr>
          </w:p>
        </w:tc>
        <w:tc>
          <w:tcPr>
            <w:tcW w:w="839" w:type="dxa"/>
            <w:vMerge w:val="restart"/>
          </w:tcPr>
          <w:p>
            <w:pPr>
              <w:pStyle w:val="9"/>
              <w:rPr>
                <w:rFonts w:hint="eastAsia" w:ascii="仿宋_GB2312" w:hAnsi="仿宋_GB2312" w:eastAsia="仿宋_GB2312" w:cs="仿宋_GB2312"/>
                <w:sz w:val="18"/>
              </w:rPr>
            </w:pPr>
          </w:p>
        </w:tc>
        <w:tc>
          <w:tcPr>
            <w:tcW w:w="700" w:type="dxa"/>
            <w:tcBorders>
              <w:bottom w:val="nil"/>
            </w:tcBorders>
          </w:tcPr>
          <w:p>
            <w:pPr>
              <w:pStyle w:val="9"/>
              <w:rPr>
                <w:rFonts w:hint="eastAsia" w:ascii="仿宋_GB2312" w:hAnsi="仿宋_GB2312" w:eastAsia="仿宋_GB2312" w:cs="仿宋_GB2312"/>
                <w:sz w:val="18"/>
              </w:rPr>
            </w:pPr>
          </w:p>
        </w:tc>
        <w:tc>
          <w:tcPr>
            <w:tcW w:w="701" w:type="dxa"/>
            <w:vMerge w:val="restart"/>
          </w:tcPr>
          <w:p>
            <w:pPr>
              <w:pStyle w:val="9"/>
              <w:rPr>
                <w:rFonts w:hint="eastAsia" w:ascii="仿宋_GB2312" w:hAnsi="仿宋_GB2312" w:eastAsia="仿宋_GB2312" w:cs="仿宋_GB2312"/>
                <w:sz w:val="18"/>
              </w:rPr>
            </w:pPr>
          </w:p>
        </w:tc>
        <w:tc>
          <w:tcPr>
            <w:tcW w:w="701" w:type="dxa"/>
            <w:tcBorders>
              <w:bottom w:val="nil"/>
            </w:tcBorders>
          </w:tcPr>
          <w:p>
            <w:pPr>
              <w:pStyle w:val="9"/>
              <w:rPr>
                <w:rFonts w:hint="eastAsia" w:ascii="仿宋_GB2312" w:hAnsi="仿宋_GB2312" w:eastAsia="仿宋_GB2312" w:cs="仿宋_GB2312"/>
                <w:sz w:val="18"/>
              </w:rPr>
            </w:pPr>
          </w:p>
        </w:tc>
        <w:tc>
          <w:tcPr>
            <w:tcW w:w="701" w:type="dxa"/>
            <w:vMerge w:val="restart"/>
          </w:tcPr>
          <w:p>
            <w:pPr>
              <w:pStyle w:val="9"/>
              <w:rPr>
                <w:rFonts w:hint="eastAsia" w:ascii="仿宋_GB2312" w:hAnsi="仿宋_GB2312" w:eastAsia="仿宋_GB2312" w:cs="仿宋_GB2312"/>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45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7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693"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47" w:line="240" w:lineRule="exact"/>
              <w:ind w:left="101" w:right="10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w:t>
            </w:r>
          </w:p>
        </w:tc>
        <w:tc>
          <w:tcPr>
            <w:tcW w:w="1598"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47" w:line="240" w:lineRule="exact"/>
              <w:ind w:left="112"/>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续、补证、注销</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1134"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47" w:line="240" w:lineRule="exact"/>
              <w:ind w:left="63" w:right="49"/>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或者变更</w:t>
            </w:r>
          </w:p>
        </w:tc>
        <w:tc>
          <w:tcPr>
            <w:tcW w:w="1308" w:type="dxa"/>
            <w:vMerge w:val="continue"/>
            <w:tcBorders>
              <w:top w:val="nil"/>
            </w:tcBorders>
          </w:tcPr>
          <w:p>
            <w:pPr>
              <w:rPr>
                <w:rFonts w:hint="eastAsia" w:ascii="仿宋_GB2312" w:hAnsi="仿宋_GB2312" w:eastAsia="仿宋_GB2312" w:cs="仿宋_GB2312"/>
                <w:sz w:val="2"/>
                <w:szCs w:val="2"/>
              </w:rPr>
            </w:pPr>
          </w:p>
        </w:tc>
        <w:tc>
          <w:tcPr>
            <w:tcW w:w="2603" w:type="dxa"/>
            <w:tcBorders>
              <w:top w:val="nil"/>
              <w:bottom w:val="nil"/>
            </w:tcBorders>
          </w:tcPr>
          <w:p>
            <w:pPr>
              <w:pStyle w:val="9"/>
              <w:tabs>
                <w:tab w:val="left" w:pos="1209"/>
              </w:tabs>
              <w:spacing w:before="3"/>
              <w:ind w:left="110"/>
              <w:rPr>
                <w:rFonts w:hint="eastAsia" w:ascii="仿宋_GB2312" w:hAnsi="仿宋_GB2312" w:eastAsia="仿宋_GB2312" w:cs="仿宋_GB2312"/>
                <w:sz w:val="18"/>
              </w:rPr>
            </w:pPr>
            <w:r>
              <w:rPr>
                <w:rFonts w:hint="eastAsia" w:ascii="仿宋_GB2312" w:hAnsi="仿宋_GB2312" w:eastAsia="仿宋_GB2312" w:cs="仿宋_GB2312"/>
                <w:sz w:val="18"/>
              </w:rPr>
              <w:t>□两微一端</w:t>
            </w:r>
            <w:r>
              <w:rPr>
                <w:rFonts w:hint="eastAsia" w:ascii="仿宋_GB2312" w:hAnsi="仿宋_GB2312" w:eastAsia="仿宋_GB2312" w:cs="仿宋_GB2312"/>
                <w:sz w:val="18"/>
              </w:rPr>
              <w:tab/>
            </w:r>
            <w:r>
              <w:rPr>
                <w:rFonts w:hint="eastAsia" w:ascii="仿宋_GB2312" w:hAnsi="仿宋_GB2312" w:eastAsia="仿宋_GB2312" w:cs="仿宋_GB2312"/>
                <w:sz w:val="18"/>
              </w:rPr>
              <w:t>□发布会/听证会</w:t>
            </w:r>
          </w:p>
        </w:tc>
        <w:tc>
          <w:tcPr>
            <w:tcW w:w="701" w:type="dxa"/>
            <w:tcBorders>
              <w:top w:val="nil"/>
              <w:bottom w:val="nil"/>
            </w:tcBorders>
          </w:tcPr>
          <w:p>
            <w:pPr>
              <w:pStyle w:val="9"/>
              <w:rPr>
                <w:rFonts w:hint="eastAsia" w:ascii="仿宋_GB2312" w:hAnsi="仿宋_GB2312" w:eastAsia="仿宋_GB2312" w:cs="仿宋_GB2312"/>
                <w:sz w:val="18"/>
              </w:rPr>
            </w:pPr>
          </w:p>
        </w:tc>
        <w:tc>
          <w:tcPr>
            <w:tcW w:w="839" w:type="dxa"/>
            <w:vMerge w:val="continue"/>
            <w:tcBorders>
              <w:top w:val="nil"/>
            </w:tcBorders>
          </w:tcPr>
          <w:p>
            <w:pPr>
              <w:rPr>
                <w:rFonts w:hint="eastAsia" w:ascii="仿宋_GB2312" w:hAnsi="仿宋_GB2312" w:eastAsia="仿宋_GB2312" w:cs="仿宋_GB2312"/>
                <w:sz w:val="2"/>
                <w:szCs w:val="2"/>
              </w:rPr>
            </w:pPr>
          </w:p>
        </w:tc>
        <w:tc>
          <w:tcPr>
            <w:tcW w:w="700" w:type="dxa"/>
            <w:tcBorders>
              <w:top w:val="nil"/>
              <w:bottom w:val="nil"/>
            </w:tcBorders>
          </w:tcPr>
          <w:p>
            <w:pPr>
              <w:pStyle w:val="9"/>
              <w:rPr>
                <w:rFonts w:hint="eastAsia" w:ascii="仿宋_GB2312" w:hAnsi="仿宋_GB2312" w:eastAsia="仿宋_GB2312" w:cs="仿宋_GB2312"/>
                <w:sz w:val="18"/>
              </w:rPr>
            </w:pPr>
          </w:p>
        </w:tc>
        <w:tc>
          <w:tcPr>
            <w:tcW w:w="701" w:type="dxa"/>
            <w:vMerge w:val="continue"/>
            <w:tcBorders>
              <w:top w:val="nil"/>
            </w:tcBorders>
          </w:tcPr>
          <w:p>
            <w:pPr>
              <w:rPr>
                <w:rFonts w:hint="eastAsia" w:ascii="仿宋_GB2312" w:hAnsi="仿宋_GB2312" w:eastAsia="仿宋_GB2312" w:cs="仿宋_GB2312"/>
                <w:sz w:val="2"/>
                <w:szCs w:val="2"/>
              </w:rPr>
            </w:pPr>
          </w:p>
        </w:tc>
        <w:tc>
          <w:tcPr>
            <w:tcW w:w="701" w:type="dxa"/>
            <w:tcBorders>
              <w:top w:val="nil"/>
              <w:bottom w:val="nil"/>
            </w:tcBorders>
          </w:tcPr>
          <w:p>
            <w:pPr>
              <w:pStyle w:val="9"/>
              <w:rPr>
                <w:rFonts w:hint="eastAsia" w:ascii="仿宋_GB2312" w:hAnsi="仿宋_GB2312" w:eastAsia="仿宋_GB2312" w:cs="仿宋_GB2312"/>
                <w:sz w:val="18"/>
              </w:rPr>
            </w:pPr>
          </w:p>
        </w:tc>
        <w:tc>
          <w:tcPr>
            <w:tcW w:w="701" w:type="dxa"/>
            <w:vMerge w:val="continue"/>
            <w:tcBorders>
              <w:top w:val="nil"/>
            </w:tcBorders>
          </w:tcPr>
          <w:p>
            <w:pPr>
              <w:rPr>
                <w:rFonts w:hint="eastAsia" w:ascii="仿宋_GB2312" w:hAnsi="仿宋_GB2312" w:eastAsia="仿宋_GB2312" w:cs="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5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39" w:line="240" w:lineRule="exact"/>
              <w:ind w:left="114"/>
              <w:textAlignment w:val="auto"/>
              <w:rPr>
                <w:rFonts w:hint="eastAsia" w:ascii="仿宋_GB2312" w:hAnsi="仿宋_GB2312" w:eastAsia="仿宋_GB2312" w:cs="仿宋_GB2312"/>
                <w:sz w:val="21"/>
                <w:szCs w:val="21"/>
              </w:rPr>
            </w:pPr>
          </w:p>
        </w:tc>
        <w:tc>
          <w:tcPr>
            <w:tcW w:w="7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693"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43" w:line="240" w:lineRule="exact"/>
              <w:ind w:left="105" w:right="9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规划</w:t>
            </w:r>
          </w:p>
        </w:tc>
        <w:tc>
          <w:tcPr>
            <w:tcW w:w="1598"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48" w:line="240" w:lineRule="exact"/>
              <w:ind w:left="112"/>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的办理情况</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1134"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48" w:line="240" w:lineRule="exact"/>
              <w:ind w:left="63"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之日起 20</w:t>
            </w:r>
          </w:p>
        </w:tc>
        <w:tc>
          <w:tcPr>
            <w:tcW w:w="1308" w:type="dxa"/>
            <w:vMerge w:val="continue"/>
            <w:tcBorders>
              <w:top w:val="nil"/>
            </w:tcBorders>
          </w:tcPr>
          <w:p>
            <w:pPr>
              <w:rPr>
                <w:rFonts w:hint="eastAsia" w:ascii="仿宋_GB2312" w:hAnsi="仿宋_GB2312" w:eastAsia="仿宋_GB2312" w:cs="仿宋_GB2312"/>
                <w:sz w:val="2"/>
                <w:szCs w:val="2"/>
              </w:rPr>
            </w:pPr>
          </w:p>
        </w:tc>
        <w:tc>
          <w:tcPr>
            <w:tcW w:w="2603" w:type="dxa"/>
            <w:tcBorders>
              <w:top w:val="nil"/>
              <w:bottom w:val="nil"/>
            </w:tcBorders>
          </w:tcPr>
          <w:p>
            <w:pPr>
              <w:pStyle w:val="9"/>
              <w:tabs>
                <w:tab w:val="left" w:pos="1209"/>
              </w:tabs>
              <w:spacing w:line="230" w:lineRule="exact"/>
              <w:ind w:left="113"/>
              <w:rPr>
                <w:rFonts w:hint="eastAsia" w:ascii="仿宋_GB2312" w:hAnsi="仿宋_GB2312" w:eastAsia="仿宋_GB2312" w:cs="仿宋_GB2312"/>
                <w:sz w:val="18"/>
              </w:rPr>
            </w:pPr>
            <w:r>
              <w:rPr>
                <w:rFonts w:hint="eastAsia" w:ascii="仿宋_GB2312" w:hAnsi="仿宋_GB2312" w:eastAsia="仿宋_GB2312" w:cs="仿宋_GB2312"/>
                <w:sz w:val="18"/>
              </w:rPr>
              <w:t>□广播电视</w:t>
            </w:r>
            <w:r>
              <w:rPr>
                <w:rFonts w:hint="eastAsia" w:ascii="仿宋_GB2312" w:hAnsi="仿宋_GB2312" w:eastAsia="仿宋_GB2312" w:cs="仿宋_GB2312"/>
                <w:sz w:val="18"/>
              </w:rPr>
              <w:tab/>
            </w:r>
            <w:r>
              <w:rPr>
                <w:rFonts w:hint="eastAsia" w:ascii="仿宋_GB2312" w:hAnsi="仿宋_GB2312" w:eastAsia="仿宋_GB2312" w:cs="仿宋_GB2312"/>
                <w:sz w:val="18"/>
              </w:rPr>
              <w:sym w:font="Wingdings 2" w:char="0052"/>
            </w:r>
            <w:r>
              <w:rPr>
                <w:rFonts w:hint="eastAsia" w:ascii="仿宋_GB2312" w:hAnsi="仿宋_GB2312" w:eastAsia="仿宋_GB2312" w:cs="仿宋_GB2312"/>
                <w:sz w:val="18"/>
              </w:rPr>
              <w:t>纸质载体</w:t>
            </w:r>
          </w:p>
        </w:tc>
        <w:tc>
          <w:tcPr>
            <w:tcW w:w="701" w:type="dxa"/>
            <w:tcBorders>
              <w:top w:val="nil"/>
              <w:bottom w:val="nil"/>
            </w:tcBorders>
          </w:tcPr>
          <w:p>
            <w:pPr>
              <w:pStyle w:val="9"/>
              <w:spacing w:before="39" w:line="260" w:lineRule="exact"/>
              <w:ind w:left="19"/>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839" w:type="dxa"/>
            <w:vMerge w:val="continue"/>
            <w:tcBorders>
              <w:top w:val="nil"/>
            </w:tcBorders>
          </w:tcPr>
          <w:p>
            <w:pPr>
              <w:rPr>
                <w:rFonts w:hint="eastAsia" w:ascii="仿宋_GB2312" w:hAnsi="仿宋_GB2312" w:eastAsia="仿宋_GB2312" w:cs="仿宋_GB2312"/>
                <w:sz w:val="2"/>
                <w:szCs w:val="2"/>
              </w:rPr>
            </w:pPr>
          </w:p>
        </w:tc>
        <w:tc>
          <w:tcPr>
            <w:tcW w:w="700" w:type="dxa"/>
            <w:tcBorders>
              <w:top w:val="nil"/>
              <w:bottom w:val="nil"/>
            </w:tcBorders>
          </w:tcPr>
          <w:p>
            <w:pPr>
              <w:pStyle w:val="9"/>
              <w:spacing w:before="39" w:line="260" w:lineRule="exact"/>
              <w:ind w:left="17"/>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01" w:type="dxa"/>
            <w:vMerge w:val="continue"/>
            <w:tcBorders>
              <w:top w:val="nil"/>
            </w:tcBorders>
          </w:tcPr>
          <w:p>
            <w:pPr>
              <w:rPr>
                <w:rFonts w:hint="eastAsia" w:ascii="仿宋_GB2312" w:hAnsi="仿宋_GB2312" w:eastAsia="仿宋_GB2312" w:cs="仿宋_GB2312"/>
                <w:sz w:val="2"/>
                <w:szCs w:val="2"/>
              </w:rPr>
            </w:pPr>
          </w:p>
        </w:tc>
        <w:tc>
          <w:tcPr>
            <w:tcW w:w="701" w:type="dxa"/>
            <w:tcBorders>
              <w:top w:val="nil"/>
              <w:bottom w:val="nil"/>
            </w:tcBorders>
          </w:tcPr>
          <w:p>
            <w:pPr>
              <w:pStyle w:val="9"/>
              <w:spacing w:before="39" w:line="260" w:lineRule="exact"/>
              <w:ind w:left="17"/>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01" w:type="dxa"/>
            <w:vMerge w:val="continue"/>
            <w:tcBorders>
              <w:top w:val="nil"/>
            </w:tcBorders>
          </w:tcPr>
          <w:p>
            <w:pPr>
              <w:rPr>
                <w:rFonts w:hint="eastAsia" w:ascii="仿宋_GB2312" w:hAnsi="仿宋_GB2312" w:eastAsia="仿宋_GB2312" w:cs="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5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7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693"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24" w:line="240" w:lineRule="exact"/>
              <w:ind w:left="94" w:right="10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许可</w:t>
            </w:r>
          </w:p>
        </w:tc>
        <w:tc>
          <w:tcPr>
            <w:tcW w:w="1598"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36" w:line="240" w:lineRule="exact"/>
              <w:ind w:left="112"/>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（涉密项目除</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1134"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36" w:line="240" w:lineRule="exact"/>
              <w:ind w:left="47"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个工作日</w:t>
            </w:r>
          </w:p>
        </w:tc>
        <w:tc>
          <w:tcPr>
            <w:tcW w:w="1308" w:type="dxa"/>
            <w:vMerge w:val="continue"/>
            <w:tcBorders>
              <w:top w:val="nil"/>
            </w:tcBorders>
          </w:tcPr>
          <w:p>
            <w:pPr>
              <w:rPr>
                <w:rFonts w:hint="eastAsia" w:ascii="仿宋_GB2312" w:hAnsi="仿宋_GB2312" w:eastAsia="仿宋_GB2312" w:cs="仿宋_GB2312"/>
                <w:sz w:val="2"/>
                <w:szCs w:val="2"/>
              </w:rPr>
            </w:pPr>
          </w:p>
        </w:tc>
        <w:tc>
          <w:tcPr>
            <w:tcW w:w="2603" w:type="dxa"/>
            <w:tcBorders>
              <w:top w:val="nil"/>
              <w:bottom w:val="nil"/>
            </w:tcBorders>
          </w:tcPr>
          <w:p>
            <w:pPr>
              <w:pStyle w:val="9"/>
              <w:spacing w:line="217" w:lineRule="exact"/>
              <w:ind w:left="110"/>
              <w:rPr>
                <w:rFonts w:hint="eastAsia" w:ascii="仿宋_GB2312" w:hAnsi="仿宋_GB2312" w:eastAsia="仿宋_GB2312" w:cs="仿宋_GB2312"/>
                <w:sz w:val="18"/>
              </w:rPr>
            </w:pPr>
            <w:r>
              <w:rPr>
                <w:rFonts w:hint="eastAsia" w:ascii="仿宋_GB2312" w:hAnsi="仿宋_GB2312" w:eastAsia="仿宋_GB2312" w:cs="仿宋_GB2312"/>
                <w:sz w:val="18"/>
              </w:rPr>
              <w:t>□公开查阅点 □政府服务中心</w:t>
            </w:r>
          </w:p>
        </w:tc>
        <w:tc>
          <w:tcPr>
            <w:tcW w:w="701" w:type="dxa"/>
            <w:tcBorders>
              <w:top w:val="nil"/>
              <w:bottom w:val="nil"/>
            </w:tcBorders>
          </w:tcPr>
          <w:p>
            <w:pPr>
              <w:pStyle w:val="9"/>
              <w:rPr>
                <w:rFonts w:hint="eastAsia" w:ascii="仿宋_GB2312" w:hAnsi="仿宋_GB2312" w:eastAsia="仿宋_GB2312" w:cs="仿宋_GB2312"/>
                <w:sz w:val="18"/>
              </w:rPr>
            </w:pPr>
          </w:p>
        </w:tc>
        <w:tc>
          <w:tcPr>
            <w:tcW w:w="839" w:type="dxa"/>
            <w:vMerge w:val="continue"/>
            <w:tcBorders>
              <w:top w:val="nil"/>
            </w:tcBorders>
          </w:tcPr>
          <w:p>
            <w:pPr>
              <w:rPr>
                <w:rFonts w:hint="eastAsia" w:ascii="仿宋_GB2312" w:hAnsi="仿宋_GB2312" w:eastAsia="仿宋_GB2312" w:cs="仿宋_GB2312"/>
                <w:sz w:val="2"/>
                <w:szCs w:val="2"/>
              </w:rPr>
            </w:pPr>
          </w:p>
        </w:tc>
        <w:tc>
          <w:tcPr>
            <w:tcW w:w="700" w:type="dxa"/>
            <w:tcBorders>
              <w:top w:val="nil"/>
              <w:bottom w:val="nil"/>
            </w:tcBorders>
          </w:tcPr>
          <w:p>
            <w:pPr>
              <w:pStyle w:val="9"/>
              <w:rPr>
                <w:rFonts w:hint="eastAsia" w:ascii="仿宋_GB2312" w:hAnsi="仿宋_GB2312" w:eastAsia="仿宋_GB2312" w:cs="仿宋_GB2312"/>
                <w:sz w:val="18"/>
              </w:rPr>
            </w:pPr>
          </w:p>
        </w:tc>
        <w:tc>
          <w:tcPr>
            <w:tcW w:w="701" w:type="dxa"/>
            <w:vMerge w:val="continue"/>
            <w:tcBorders>
              <w:top w:val="nil"/>
            </w:tcBorders>
          </w:tcPr>
          <w:p>
            <w:pPr>
              <w:rPr>
                <w:rFonts w:hint="eastAsia" w:ascii="仿宋_GB2312" w:hAnsi="仿宋_GB2312" w:eastAsia="仿宋_GB2312" w:cs="仿宋_GB2312"/>
                <w:sz w:val="2"/>
                <w:szCs w:val="2"/>
              </w:rPr>
            </w:pPr>
          </w:p>
        </w:tc>
        <w:tc>
          <w:tcPr>
            <w:tcW w:w="701" w:type="dxa"/>
            <w:tcBorders>
              <w:top w:val="nil"/>
              <w:bottom w:val="nil"/>
            </w:tcBorders>
          </w:tcPr>
          <w:p>
            <w:pPr>
              <w:pStyle w:val="9"/>
              <w:rPr>
                <w:rFonts w:hint="eastAsia" w:ascii="仿宋_GB2312" w:hAnsi="仿宋_GB2312" w:eastAsia="仿宋_GB2312" w:cs="仿宋_GB2312"/>
                <w:sz w:val="18"/>
              </w:rPr>
            </w:pPr>
          </w:p>
        </w:tc>
        <w:tc>
          <w:tcPr>
            <w:tcW w:w="701" w:type="dxa"/>
            <w:vMerge w:val="continue"/>
            <w:tcBorders>
              <w:top w:val="nil"/>
            </w:tcBorders>
          </w:tcPr>
          <w:p>
            <w:pPr>
              <w:rPr>
                <w:rFonts w:hint="eastAsia" w:ascii="仿宋_GB2312" w:hAnsi="仿宋_GB2312" w:eastAsia="仿宋_GB2312" w:cs="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5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7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693"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42" w:line="240" w:lineRule="exact"/>
              <w:ind w:left="15"/>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w w:val="97"/>
                <w:sz w:val="21"/>
                <w:szCs w:val="21"/>
              </w:rPr>
              <w:t>证</w:t>
            </w:r>
          </w:p>
        </w:tc>
        <w:tc>
          <w:tcPr>
            <w:tcW w:w="1598"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42" w:line="240" w:lineRule="exact"/>
              <w:ind w:left="112"/>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外）</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1134"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42" w:line="240" w:lineRule="exact"/>
              <w:ind w:left="2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w w:val="97"/>
                <w:sz w:val="21"/>
                <w:szCs w:val="21"/>
              </w:rPr>
              <w:t>内</w:t>
            </w:r>
          </w:p>
        </w:tc>
        <w:tc>
          <w:tcPr>
            <w:tcW w:w="1308" w:type="dxa"/>
            <w:vMerge w:val="continue"/>
            <w:tcBorders>
              <w:top w:val="nil"/>
            </w:tcBorders>
          </w:tcPr>
          <w:p>
            <w:pPr>
              <w:rPr>
                <w:rFonts w:hint="eastAsia" w:ascii="仿宋_GB2312" w:hAnsi="仿宋_GB2312" w:eastAsia="仿宋_GB2312" w:cs="仿宋_GB2312"/>
                <w:sz w:val="2"/>
                <w:szCs w:val="2"/>
              </w:rPr>
            </w:pPr>
          </w:p>
        </w:tc>
        <w:tc>
          <w:tcPr>
            <w:tcW w:w="2603" w:type="dxa"/>
            <w:tcBorders>
              <w:top w:val="nil"/>
              <w:bottom w:val="nil"/>
            </w:tcBorders>
          </w:tcPr>
          <w:p>
            <w:pPr>
              <w:pStyle w:val="9"/>
              <w:spacing w:line="229" w:lineRule="exact"/>
              <w:ind w:left="113"/>
              <w:rPr>
                <w:rFonts w:hint="eastAsia" w:ascii="仿宋_GB2312" w:hAnsi="仿宋_GB2312" w:eastAsia="仿宋_GB2312" w:cs="仿宋_GB2312"/>
                <w:sz w:val="18"/>
              </w:rPr>
            </w:pPr>
            <w:r>
              <w:rPr>
                <w:rFonts w:hint="eastAsia" w:ascii="仿宋_GB2312" w:hAnsi="仿宋_GB2312" w:eastAsia="仿宋_GB2312" w:cs="仿宋_GB2312"/>
                <w:sz w:val="18"/>
              </w:rPr>
              <w:t>□便民服务站 □入户/现场</w:t>
            </w:r>
          </w:p>
        </w:tc>
        <w:tc>
          <w:tcPr>
            <w:tcW w:w="701" w:type="dxa"/>
            <w:tcBorders>
              <w:top w:val="nil"/>
              <w:bottom w:val="nil"/>
            </w:tcBorders>
          </w:tcPr>
          <w:p>
            <w:pPr>
              <w:pStyle w:val="9"/>
              <w:rPr>
                <w:rFonts w:hint="eastAsia" w:ascii="仿宋_GB2312" w:hAnsi="仿宋_GB2312" w:eastAsia="仿宋_GB2312" w:cs="仿宋_GB2312"/>
                <w:sz w:val="18"/>
              </w:rPr>
            </w:pPr>
          </w:p>
        </w:tc>
        <w:tc>
          <w:tcPr>
            <w:tcW w:w="839" w:type="dxa"/>
            <w:vMerge w:val="continue"/>
            <w:tcBorders>
              <w:top w:val="nil"/>
            </w:tcBorders>
          </w:tcPr>
          <w:p>
            <w:pPr>
              <w:rPr>
                <w:rFonts w:hint="eastAsia" w:ascii="仿宋_GB2312" w:hAnsi="仿宋_GB2312" w:eastAsia="仿宋_GB2312" w:cs="仿宋_GB2312"/>
                <w:sz w:val="2"/>
                <w:szCs w:val="2"/>
              </w:rPr>
            </w:pPr>
          </w:p>
        </w:tc>
        <w:tc>
          <w:tcPr>
            <w:tcW w:w="700" w:type="dxa"/>
            <w:tcBorders>
              <w:top w:val="nil"/>
              <w:bottom w:val="nil"/>
            </w:tcBorders>
          </w:tcPr>
          <w:p>
            <w:pPr>
              <w:pStyle w:val="9"/>
              <w:rPr>
                <w:rFonts w:hint="eastAsia" w:ascii="仿宋_GB2312" w:hAnsi="仿宋_GB2312" w:eastAsia="仿宋_GB2312" w:cs="仿宋_GB2312"/>
                <w:sz w:val="18"/>
              </w:rPr>
            </w:pPr>
          </w:p>
        </w:tc>
        <w:tc>
          <w:tcPr>
            <w:tcW w:w="701" w:type="dxa"/>
            <w:vMerge w:val="continue"/>
            <w:tcBorders>
              <w:top w:val="nil"/>
            </w:tcBorders>
          </w:tcPr>
          <w:p>
            <w:pPr>
              <w:rPr>
                <w:rFonts w:hint="eastAsia" w:ascii="仿宋_GB2312" w:hAnsi="仿宋_GB2312" w:eastAsia="仿宋_GB2312" w:cs="仿宋_GB2312"/>
                <w:sz w:val="2"/>
                <w:szCs w:val="2"/>
              </w:rPr>
            </w:pPr>
          </w:p>
        </w:tc>
        <w:tc>
          <w:tcPr>
            <w:tcW w:w="701" w:type="dxa"/>
            <w:tcBorders>
              <w:top w:val="nil"/>
              <w:bottom w:val="nil"/>
            </w:tcBorders>
          </w:tcPr>
          <w:p>
            <w:pPr>
              <w:pStyle w:val="9"/>
              <w:rPr>
                <w:rFonts w:hint="eastAsia" w:ascii="仿宋_GB2312" w:hAnsi="仿宋_GB2312" w:eastAsia="仿宋_GB2312" w:cs="仿宋_GB2312"/>
                <w:sz w:val="18"/>
              </w:rPr>
            </w:pPr>
          </w:p>
        </w:tc>
        <w:tc>
          <w:tcPr>
            <w:tcW w:w="701" w:type="dxa"/>
            <w:vMerge w:val="continue"/>
            <w:tcBorders>
              <w:top w:val="nil"/>
            </w:tcBorders>
          </w:tcPr>
          <w:p>
            <w:pPr>
              <w:rPr>
                <w:rFonts w:hint="eastAsia" w:ascii="仿宋_GB2312" w:hAnsi="仿宋_GB2312" w:eastAsia="仿宋_GB2312" w:cs="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45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7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693"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1598"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1134"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1308" w:type="dxa"/>
            <w:vMerge w:val="continue"/>
            <w:tcBorders>
              <w:top w:val="nil"/>
            </w:tcBorders>
          </w:tcPr>
          <w:p>
            <w:pPr>
              <w:rPr>
                <w:rFonts w:hint="eastAsia" w:ascii="仿宋_GB2312" w:hAnsi="仿宋_GB2312" w:eastAsia="仿宋_GB2312" w:cs="仿宋_GB2312"/>
                <w:sz w:val="2"/>
                <w:szCs w:val="2"/>
              </w:rPr>
            </w:pPr>
          </w:p>
        </w:tc>
        <w:tc>
          <w:tcPr>
            <w:tcW w:w="2603" w:type="dxa"/>
            <w:tcBorders>
              <w:top w:val="nil"/>
              <w:bottom w:val="nil"/>
            </w:tcBorders>
          </w:tcPr>
          <w:p>
            <w:pPr>
              <w:pStyle w:val="9"/>
              <w:ind w:left="113"/>
              <w:rPr>
                <w:rFonts w:hint="eastAsia" w:ascii="仿宋_GB2312" w:hAnsi="仿宋_GB2312" w:eastAsia="仿宋_GB2312" w:cs="仿宋_GB2312"/>
                <w:sz w:val="18"/>
              </w:rPr>
            </w:pPr>
            <w:r>
              <w:rPr>
                <w:rFonts w:hint="eastAsia" w:ascii="仿宋_GB2312" w:hAnsi="仿宋_GB2312" w:eastAsia="仿宋_GB2312" w:cs="仿宋_GB2312"/>
                <w:sz w:val="18"/>
              </w:rPr>
              <w:t>□社区/企事业单位/村公示栏</w:t>
            </w:r>
          </w:p>
        </w:tc>
        <w:tc>
          <w:tcPr>
            <w:tcW w:w="701" w:type="dxa"/>
            <w:tcBorders>
              <w:top w:val="nil"/>
              <w:bottom w:val="nil"/>
            </w:tcBorders>
          </w:tcPr>
          <w:p>
            <w:pPr>
              <w:pStyle w:val="9"/>
              <w:rPr>
                <w:rFonts w:hint="eastAsia" w:ascii="仿宋_GB2312" w:hAnsi="仿宋_GB2312" w:eastAsia="仿宋_GB2312" w:cs="仿宋_GB2312"/>
                <w:sz w:val="18"/>
              </w:rPr>
            </w:pPr>
          </w:p>
        </w:tc>
        <w:tc>
          <w:tcPr>
            <w:tcW w:w="839" w:type="dxa"/>
            <w:vMerge w:val="continue"/>
            <w:tcBorders>
              <w:top w:val="nil"/>
            </w:tcBorders>
          </w:tcPr>
          <w:p>
            <w:pPr>
              <w:rPr>
                <w:rFonts w:hint="eastAsia" w:ascii="仿宋_GB2312" w:hAnsi="仿宋_GB2312" w:eastAsia="仿宋_GB2312" w:cs="仿宋_GB2312"/>
                <w:sz w:val="2"/>
                <w:szCs w:val="2"/>
              </w:rPr>
            </w:pPr>
          </w:p>
        </w:tc>
        <w:tc>
          <w:tcPr>
            <w:tcW w:w="700" w:type="dxa"/>
            <w:tcBorders>
              <w:top w:val="nil"/>
              <w:bottom w:val="nil"/>
            </w:tcBorders>
          </w:tcPr>
          <w:p>
            <w:pPr>
              <w:pStyle w:val="9"/>
              <w:rPr>
                <w:rFonts w:hint="eastAsia" w:ascii="仿宋_GB2312" w:hAnsi="仿宋_GB2312" w:eastAsia="仿宋_GB2312" w:cs="仿宋_GB2312"/>
                <w:sz w:val="18"/>
              </w:rPr>
            </w:pPr>
          </w:p>
        </w:tc>
        <w:tc>
          <w:tcPr>
            <w:tcW w:w="701" w:type="dxa"/>
            <w:vMerge w:val="continue"/>
            <w:tcBorders>
              <w:top w:val="nil"/>
            </w:tcBorders>
          </w:tcPr>
          <w:p>
            <w:pPr>
              <w:rPr>
                <w:rFonts w:hint="eastAsia" w:ascii="仿宋_GB2312" w:hAnsi="仿宋_GB2312" w:eastAsia="仿宋_GB2312" w:cs="仿宋_GB2312"/>
                <w:sz w:val="2"/>
                <w:szCs w:val="2"/>
              </w:rPr>
            </w:pPr>
          </w:p>
        </w:tc>
        <w:tc>
          <w:tcPr>
            <w:tcW w:w="701" w:type="dxa"/>
            <w:tcBorders>
              <w:top w:val="nil"/>
              <w:bottom w:val="nil"/>
            </w:tcBorders>
          </w:tcPr>
          <w:p>
            <w:pPr>
              <w:pStyle w:val="9"/>
              <w:rPr>
                <w:rFonts w:hint="eastAsia" w:ascii="仿宋_GB2312" w:hAnsi="仿宋_GB2312" w:eastAsia="仿宋_GB2312" w:cs="仿宋_GB2312"/>
                <w:sz w:val="18"/>
              </w:rPr>
            </w:pPr>
          </w:p>
        </w:tc>
        <w:tc>
          <w:tcPr>
            <w:tcW w:w="701" w:type="dxa"/>
            <w:vMerge w:val="continue"/>
            <w:tcBorders>
              <w:top w:val="nil"/>
            </w:tcBorders>
          </w:tcPr>
          <w:p>
            <w:pPr>
              <w:rPr>
                <w:rFonts w:hint="eastAsia" w:ascii="仿宋_GB2312" w:hAnsi="仿宋_GB2312" w:eastAsia="仿宋_GB2312" w:cs="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5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7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693"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1598"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1134"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tc>
        <w:tc>
          <w:tcPr>
            <w:tcW w:w="1308" w:type="dxa"/>
            <w:vMerge w:val="continue"/>
            <w:tcBorders>
              <w:top w:val="nil"/>
            </w:tcBorders>
          </w:tcPr>
          <w:p>
            <w:pPr>
              <w:rPr>
                <w:rFonts w:hint="eastAsia" w:ascii="仿宋_GB2312" w:hAnsi="仿宋_GB2312" w:eastAsia="仿宋_GB2312" w:cs="仿宋_GB2312"/>
                <w:sz w:val="2"/>
                <w:szCs w:val="2"/>
              </w:rPr>
            </w:pPr>
          </w:p>
        </w:tc>
        <w:tc>
          <w:tcPr>
            <w:tcW w:w="2603" w:type="dxa"/>
            <w:tcBorders>
              <w:top w:val="nil"/>
              <w:bottom w:val="nil"/>
            </w:tcBorders>
          </w:tcPr>
          <w:p>
            <w:pPr>
              <w:pStyle w:val="9"/>
              <w:spacing w:before="30" w:line="212" w:lineRule="exact"/>
              <w:ind w:left="113"/>
              <w:rPr>
                <w:rFonts w:hint="eastAsia" w:ascii="仿宋_GB2312" w:hAnsi="仿宋_GB2312" w:eastAsia="仿宋_GB2312" w:cs="仿宋_GB2312"/>
                <w:sz w:val="18"/>
              </w:rPr>
            </w:pPr>
            <w:r>
              <w:rPr>
                <w:rFonts w:hint="eastAsia" w:ascii="仿宋_GB2312" w:hAnsi="仿宋_GB2312" w:eastAsia="仿宋_GB2312" w:cs="仿宋_GB2312"/>
                <w:sz w:val="18"/>
              </w:rPr>
              <w:t>（电子屏）</w:t>
            </w:r>
          </w:p>
        </w:tc>
        <w:tc>
          <w:tcPr>
            <w:tcW w:w="701" w:type="dxa"/>
            <w:tcBorders>
              <w:top w:val="nil"/>
              <w:bottom w:val="nil"/>
            </w:tcBorders>
          </w:tcPr>
          <w:p>
            <w:pPr>
              <w:pStyle w:val="9"/>
              <w:rPr>
                <w:rFonts w:hint="eastAsia" w:ascii="仿宋_GB2312" w:hAnsi="仿宋_GB2312" w:eastAsia="仿宋_GB2312" w:cs="仿宋_GB2312"/>
                <w:sz w:val="18"/>
              </w:rPr>
            </w:pPr>
          </w:p>
        </w:tc>
        <w:tc>
          <w:tcPr>
            <w:tcW w:w="839" w:type="dxa"/>
            <w:vMerge w:val="continue"/>
            <w:tcBorders>
              <w:top w:val="nil"/>
            </w:tcBorders>
          </w:tcPr>
          <w:p>
            <w:pPr>
              <w:rPr>
                <w:rFonts w:hint="eastAsia" w:ascii="仿宋_GB2312" w:hAnsi="仿宋_GB2312" w:eastAsia="仿宋_GB2312" w:cs="仿宋_GB2312"/>
                <w:sz w:val="2"/>
                <w:szCs w:val="2"/>
              </w:rPr>
            </w:pPr>
          </w:p>
        </w:tc>
        <w:tc>
          <w:tcPr>
            <w:tcW w:w="700" w:type="dxa"/>
            <w:tcBorders>
              <w:top w:val="nil"/>
              <w:bottom w:val="nil"/>
            </w:tcBorders>
          </w:tcPr>
          <w:p>
            <w:pPr>
              <w:pStyle w:val="9"/>
              <w:rPr>
                <w:rFonts w:hint="eastAsia" w:ascii="仿宋_GB2312" w:hAnsi="仿宋_GB2312" w:eastAsia="仿宋_GB2312" w:cs="仿宋_GB2312"/>
                <w:sz w:val="18"/>
              </w:rPr>
            </w:pPr>
          </w:p>
        </w:tc>
        <w:tc>
          <w:tcPr>
            <w:tcW w:w="701" w:type="dxa"/>
            <w:vMerge w:val="continue"/>
            <w:tcBorders>
              <w:top w:val="nil"/>
            </w:tcBorders>
          </w:tcPr>
          <w:p>
            <w:pPr>
              <w:rPr>
                <w:rFonts w:hint="eastAsia" w:ascii="仿宋_GB2312" w:hAnsi="仿宋_GB2312" w:eastAsia="仿宋_GB2312" w:cs="仿宋_GB2312"/>
                <w:sz w:val="2"/>
                <w:szCs w:val="2"/>
              </w:rPr>
            </w:pPr>
          </w:p>
        </w:tc>
        <w:tc>
          <w:tcPr>
            <w:tcW w:w="701" w:type="dxa"/>
            <w:tcBorders>
              <w:top w:val="nil"/>
              <w:bottom w:val="nil"/>
            </w:tcBorders>
          </w:tcPr>
          <w:p>
            <w:pPr>
              <w:pStyle w:val="9"/>
              <w:rPr>
                <w:rFonts w:hint="eastAsia" w:ascii="仿宋_GB2312" w:hAnsi="仿宋_GB2312" w:eastAsia="仿宋_GB2312" w:cs="仿宋_GB2312"/>
                <w:sz w:val="18"/>
              </w:rPr>
            </w:pPr>
          </w:p>
        </w:tc>
        <w:tc>
          <w:tcPr>
            <w:tcW w:w="701" w:type="dxa"/>
            <w:vMerge w:val="continue"/>
            <w:tcBorders>
              <w:top w:val="nil"/>
            </w:tcBorders>
          </w:tcPr>
          <w:p>
            <w:pPr>
              <w:rPr>
                <w:rFonts w:hint="eastAsia" w:ascii="仿宋_GB2312" w:hAnsi="仿宋_GB2312" w:eastAsia="仿宋_GB2312" w:cs="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56" w:type="dxa"/>
            <w:tcBorders>
              <w:top w:val="nil"/>
            </w:tcBorders>
          </w:tcPr>
          <w:p>
            <w:pPr>
              <w:pStyle w:val="9"/>
              <w:rPr>
                <w:rFonts w:hint="eastAsia" w:ascii="仿宋_GB2312" w:hAnsi="仿宋_GB2312" w:eastAsia="仿宋_GB2312" w:cs="仿宋_GB2312"/>
                <w:sz w:val="21"/>
                <w:szCs w:val="21"/>
              </w:rPr>
            </w:pPr>
          </w:p>
        </w:tc>
        <w:tc>
          <w:tcPr>
            <w:tcW w:w="792" w:type="dxa"/>
            <w:tcBorders>
              <w:top w:val="nil"/>
            </w:tcBorders>
          </w:tcPr>
          <w:p>
            <w:pPr>
              <w:pStyle w:val="9"/>
              <w:rPr>
                <w:rFonts w:hint="eastAsia" w:ascii="仿宋_GB2312" w:hAnsi="仿宋_GB2312" w:eastAsia="仿宋_GB2312" w:cs="仿宋_GB2312"/>
                <w:sz w:val="21"/>
                <w:szCs w:val="21"/>
              </w:rPr>
            </w:pPr>
          </w:p>
        </w:tc>
        <w:tc>
          <w:tcPr>
            <w:tcW w:w="693" w:type="dxa"/>
            <w:tcBorders>
              <w:top w:val="nil"/>
            </w:tcBorders>
          </w:tcPr>
          <w:p>
            <w:pPr>
              <w:pStyle w:val="9"/>
              <w:rPr>
                <w:rFonts w:hint="eastAsia" w:ascii="仿宋_GB2312" w:hAnsi="仿宋_GB2312" w:eastAsia="仿宋_GB2312" w:cs="仿宋_GB2312"/>
                <w:sz w:val="21"/>
                <w:szCs w:val="21"/>
              </w:rPr>
            </w:pPr>
          </w:p>
        </w:tc>
        <w:tc>
          <w:tcPr>
            <w:tcW w:w="1598" w:type="dxa"/>
            <w:tcBorders>
              <w:top w:val="nil"/>
            </w:tcBorders>
          </w:tcPr>
          <w:p>
            <w:pPr>
              <w:pStyle w:val="9"/>
              <w:rPr>
                <w:rFonts w:hint="eastAsia" w:ascii="仿宋_GB2312" w:hAnsi="仿宋_GB2312" w:eastAsia="仿宋_GB2312" w:cs="仿宋_GB2312"/>
                <w:sz w:val="21"/>
                <w:szCs w:val="21"/>
              </w:rPr>
            </w:pPr>
          </w:p>
        </w:tc>
        <w:tc>
          <w:tcPr>
            <w:tcW w:w="1134" w:type="dxa"/>
            <w:vMerge w:val="continue"/>
            <w:tcBorders>
              <w:top w:val="nil"/>
            </w:tcBorders>
          </w:tcPr>
          <w:p>
            <w:pPr>
              <w:rPr>
                <w:rFonts w:hint="eastAsia" w:ascii="仿宋_GB2312" w:hAnsi="仿宋_GB2312" w:eastAsia="仿宋_GB2312" w:cs="仿宋_GB2312"/>
                <w:sz w:val="21"/>
                <w:szCs w:val="21"/>
              </w:rPr>
            </w:pPr>
          </w:p>
        </w:tc>
        <w:tc>
          <w:tcPr>
            <w:tcW w:w="1134" w:type="dxa"/>
            <w:tcBorders>
              <w:top w:val="nil"/>
            </w:tcBorders>
          </w:tcPr>
          <w:p>
            <w:pPr>
              <w:pStyle w:val="9"/>
              <w:rPr>
                <w:rFonts w:hint="eastAsia" w:ascii="仿宋_GB2312" w:hAnsi="仿宋_GB2312" w:eastAsia="仿宋_GB2312" w:cs="仿宋_GB2312"/>
                <w:sz w:val="21"/>
                <w:szCs w:val="21"/>
              </w:rPr>
            </w:pPr>
          </w:p>
        </w:tc>
        <w:tc>
          <w:tcPr>
            <w:tcW w:w="1308" w:type="dxa"/>
            <w:vMerge w:val="continue"/>
            <w:tcBorders>
              <w:top w:val="nil"/>
            </w:tcBorders>
          </w:tcPr>
          <w:p>
            <w:pPr>
              <w:rPr>
                <w:rFonts w:hint="eastAsia" w:ascii="仿宋_GB2312" w:hAnsi="仿宋_GB2312" w:eastAsia="仿宋_GB2312" w:cs="仿宋_GB2312"/>
                <w:sz w:val="2"/>
                <w:szCs w:val="2"/>
              </w:rPr>
            </w:pPr>
          </w:p>
        </w:tc>
        <w:tc>
          <w:tcPr>
            <w:tcW w:w="2603" w:type="dxa"/>
            <w:tcBorders>
              <w:top w:val="nil"/>
            </w:tcBorders>
          </w:tcPr>
          <w:p>
            <w:pPr>
              <w:pStyle w:val="9"/>
              <w:tabs>
                <w:tab w:val="left" w:pos="1209"/>
                <w:tab w:val="left" w:pos="2545"/>
              </w:tabs>
              <w:spacing w:before="9" w:line="201" w:lineRule="exact"/>
              <w:ind w:left="113"/>
              <w:rPr>
                <w:rFonts w:hint="eastAsia" w:ascii="仿宋_GB2312" w:hAnsi="仿宋_GB2312" w:eastAsia="仿宋_GB2312" w:cs="仿宋_GB2312"/>
                <w:sz w:val="18"/>
              </w:rPr>
            </w:pPr>
            <w:r>
              <w:rPr>
                <w:rFonts w:hint="eastAsia" w:ascii="仿宋_GB2312" w:hAnsi="仿宋_GB2312" w:eastAsia="仿宋_GB2312" w:cs="仿宋_GB2312"/>
                <w:sz w:val="18"/>
              </w:rPr>
              <w:t>□精准推送</w:t>
            </w:r>
            <w:r>
              <w:rPr>
                <w:rFonts w:hint="eastAsia" w:ascii="仿宋_GB2312" w:hAnsi="仿宋_GB2312" w:eastAsia="仿宋_GB2312" w:cs="仿宋_GB2312"/>
                <w:sz w:val="18"/>
              </w:rPr>
              <w:tab/>
            </w:r>
            <w:r>
              <w:rPr>
                <w:rFonts w:hint="eastAsia" w:ascii="仿宋_GB2312" w:hAnsi="仿宋_GB2312" w:eastAsia="仿宋_GB2312" w:cs="仿宋_GB2312"/>
                <w:spacing w:val="-1"/>
                <w:sz w:val="18"/>
              </w:rPr>
              <w:sym w:font="Wingdings 2" w:char="0052"/>
            </w:r>
            <w:r>
              <w:rPr>
                <w:rFonts w:hint="eastAsia" w:ascii="仿宋_GB2312" w:hAnsi="仿宋_GB2312" w:eastAsia="仿宋_GB2312" w:cs="仿宋_GB2312"/>
                <w:spacing w:val="-1"/>
                <w:sz w:val="18"/>
              </w:rPr>
              <w:t>其</w:t>
            </w:r>
            <w:r>
              <w:rPr>
                <w:rFonts w:hint="eastAsia" w:ascii="仿宋_GB2312" w:hAnsi="仿宋_GB2312" w:eastAsia="仿宋_GB2312" w:cs="仿宋_GB2312"/>
                <w:sz w:val="18"/>
              </w:rPr>
              <w:t>他</w:t>
            </w:r>
            <w:r>
              <w:rPr>
                <w:rFonts w:hint="eastAsia" w:ascii="仿宋_GB2312" w:hAnsi="仿宋_GB2312" w:eastAsia="仿宋_GB2312" w:cs="仿宋_GB2312"/>
                <w:sz w:val="18"/>
                <w:u w:val="single"/>
              </w:rPr>
              <w:t xml:space="preserve"> </w:t>
            </w:r>
            <w:r>
              <w:rPr>
                <w:rFonts w:hint="eastAsia" w:ascii="仿宋_GB2312" w:hAnsi="仿宋_GB2312" w:eastAsia="仿宋_GB2312" w:cs="仿宋_GB2312"/>
                <w:sz w:val="18"/>
                <w:u w:val="single"/>
              </w:rPr>
              <w:tab/>
            </w:r>
          </w:p>
        </w:tc>
        <w:tc>
          <w:tcPr>
            <w:tcW w:w="701" w:type="dxa"/>
            <w:tcBorders>
              <w:top w:val="nil"/>
            </w:tcBorders>
          </w:tcPr>
          <w:p>
            <w:pPr>
              <w:pStyle w:val="9"/>
              <w:rPr>
                <w:rFonts w:hint="eastAsia" w:ascii="仿宋_GB2312" w:hAnsi="仿宋_GB2312" w:eastAsia="仿宋_GB2312" w:cs="仿宋_GB2312"/>
                <w:sz w:val="16"/>
              </w:rPr>
            </w:pPr>
          </w:p>
        </w:tc>
        <w:tc>
          <w:tcPr>
            <w:tcW w:w="839" w:type="dxa"/>
            <w:vMerge w:val="continue"/>
            <w:tcBorders>
              <w:top w:val="nil"/>
            </w:tcBorders>
          </w:tcPr>
          <w:p>
            <w:pPr>
              <w:rPr>
                <w:rFonts w:hint="eastAsia" w:ascii="仿宋_GB2312" w:hAnsi="仿宋_GB2312" w:eastAsia="仿宋_GB2312" w:cs="仿宋_GB2312"/>
                <w:sz w:val="2"/>
                <w:szCs w:val="2"/>
              </w:rPr>
            </w:pPr>
          </w:p>
        </w:tc>
        <w:tc>
          <w:tcPr>
            <w:tcW w:w="700" w:type="dxa"/>
            <w:tcBorders>
              <w:top w:val="nil"/>
            </w:tcBorders>
          </w:tcPr>
          <w:p>
            <w:pPr>
              <w:pStyle w:val="9"/>
              <w:rPr>
                <w:rFonts w:hint="eastAsia" w:ascii="仿宋_GB2312" w:hAnsi="仿宋_GB2312" w:eastAsia="仿宋_GB2312" w:cs="仿宋_GB2312"/>
                <w:sz w:val="16"/>
              </w:rPr>
            </w:pPr>
          </w:p>
        </w:tc>
        <w:tc>
          <w:tcPr>
            <w:tcW w:w="701" w:type="dxa"/>
            <w:vMerge w:val="continue"/>
            <w:tcBorders>
              <w:top w:val="nil"/>
            </w:tcBorders>
          </w:tcPr>
          <w:p>
            <w:pPr>
              <w:rPr>
                <w:rFonts w:hint="eastAsia" w:ascii="仿宋_GB2312" w:hAnsi="仿宋_GB2312" w:eastAsia="仿宋_GB2312" w:cs="仿宋_GB2312"/>
                <w:sz w:val="2"/>
                <w:szCs w:val="2"/>
              </w:rPr>
            </w:pPr>
          </w:p>
        </w:tc>
        <w:tc>
          <w:tcPr>
            <w:tcW w:w="701" w:type="dxa"/>
            <w:tcBorders>
              <w:top w:val="nil"/>
            </w:tcBorders>
          </w:tcPr>
          <w:p>
            <w:pPr>
              <w:pStyle w:val="9"/>
              <w:rPr>
                <w:rFonts w:hint="eastAsia" w:ascii="仿宋_GB2312" w:hAnsi="仿宋_GB2312" w:eastAsia="仿宋_GB2312" w:cs="仿宋_GB2312"/>
                <w:sz w:val="16"/>
              </w:rPr>
            </w:pPr>
          </w:p>
        </w:tc>
        <w:tc>
          <w:tcPr>
            <w:tcW w:w="701" w:type="dxa"/>
            <w:vMerge w:val="continue"/>
            <w:tcBorders>
              <w:top w:val="nil"/>
            </w:tcBorders>
          </w:tcPr>
          <w:p>
            <w:pPr>
              <w:rPr>
                <w:rFonts w:hint="eastAsia" w:ascii="仿宋_GB2312" w:hAnsi="仿宋_GB2312" w:eastAsia="仿宋_GB2312" w:cs="仿宋_GB2312"/>
                <w:sz w:val="2"/>
                <w:szCs w:val="2"/>
              </w:rPr>
            </w:pPr>
          </w:p>
        </w:tc>
      </w:tr>
    </w:tbl>
    <w:p>
      <w:pPr>
        <w:spacing w:after="0"/>
        <w:rPr>
          <w:rFonts w:hint="eastAsia" w:ascii="仿宋_GB2312" w:hAnsi="仿宋_GB2312" w:eastAsia="仿宋_GB2312" w:cs="仿宋_GB2312"/>
          <w:sz w:val="2"/>
          <w:szCs w:val="2"/>
        </w:rPr>
        <w:sectPr>
          <w:pgSz w:w="16840" w:h="11910" w:orient="landscape"/>
          <w:pgMar w:top="1100" w:right="1060" w:bottom="1280" w:left="1200" w:header="0" w:footer="1090" w:gutter="0"/>
        </w:sectPr>
      </w:pPr>
    </w:p>
    <w:p>
      <w:pPr>
        <w:pStyle w:val="3"/>
        <w:rPr>
          <w:rFonts w:ascii="Times New Roman"/>
          <w:sz w:val="20"/>
        </w:rPr>
      </w:pPr>
    </w:p>
    <w:p>
      <w:pPr>
        <w:pStyle w:val="3"/>
        <w:rPr>
          <w:rFonts w:ascii="Times New Roman"/>
          <w:sz w:val="20"/>
        </w:rPr>
      </w:pPr>
    </w:p>
    <w:p>
      <w:pPr>
        <w:pStyle w:val="3"/>
        <w:spacing w:before="5"/>
        <w:rPr>
          <w:rFonts w:ascii="Times New Roman"/>
          <w:sz w:val="19"/>
        </w:rPr>
      </w:pPr>
    </w:p>
    <w:tbl>
      <w:tblPr>
        <w:tblStyle w:val="5"/>
        <w:tblW w:w="0" w:type="auto"/>
        <w:tblInd w:w="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792"/>
        <w:gridCol w:w="693"/>
        <w:gridCol w:w="1598"/>
        <w:gridCol w:w="1234"/>
        <w:gridCol w:w="1034"/>
        <w:gridCol w:w="1308"/>
        <w:gridCol w:w="2603"/>
        <w:gridCol w:w="701"/>
        <w:gridCol w:w="839"/>
        <w:gridCol w:w="700"/>
        <w:gridCol w:w="701"/>
        <w:gridCol w:w="701"/>
        <w:gridCol w:w="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6" w:type="dxa"/>
            <w:vMerge w:val="restart"/>
          </w:tcPr>
          <w:p>
            <w:pPr>
              <w:pStyle w:val="9"/>
              <w:spacing w:before="8"/>
              <w:rPr>
                <w:rFonts w:ascii="Times New Roman"/>
                <w:sz w:val="15"/>
              </w:rPr>
            </w:pPr>
          </w:p>
          <w:p>
            <w:pPr>
              <w:pStyle w:val="9"/>
              <w:spacing w:line="280" w:lineRule="auto"/>
              <w:ind w:left="126" w:right="108"/>
              <w:rPr>
                <w:b/>
                <w:sz w:val="21"/>
              </w:rPr>
            </w:pPr>
            <w:r>
              <w:rPr>
                <w:b/>
                <w:sz w:val="21"/>
              </w:rPr>
              <w:t>序号</w:t>
            </w:r>
          </w:p>
        </w:tc>
        <w:tc>
          <w:tcPr>
            <w:tcW w:w="1485" w:type="dxa"/>
            <w:gridSpan w:val="2"/>
          </w:tcPr>
          <w:p>
            <w:pPr>
              <w:pStyle w:val="9"/>
              <w:spacing w:before="20"/>
              <w:ind w:left="325"/>
              <w:rPr>
                <w:b/>
                <w:sz w:val="21"/>
              </w:rPr>
            </w:pPr>
            <w:r>
              <w:rPr>
                <w:b/>
                <w:sz w:val="21"/>
              </w:rPr>
              <w:t>公开事项</w:t>
            </w:r>
          </w:p>
        </w:tc>
        <w:tc>
          <w:tcPr>
            <w:tcW w:w="1598" w:type="dxa"/>
            <w:vMerge w:val="restart"/>
          </w:tcPr>
          <w:p>
            <w:pPr>
              <w:pStyle w:val="9"/>
              <w:spacing w:before="8"/>
              <w:rPr>
                <w:rFonts w:ascii="Times New Roman"/>
                <w:sz w:val="15"/>
              </w:rPr>
            </w:pPr>
          </w:p>
          <w:p>
            <w:pPr>
              <w:pStyle w:val="9"/>
              <w:ind w:left="383"/>
              <w:rPr>
                <w:b/>
                <w:sz w:val="21"/>
              </w:rPr>
            </w:pPr>
            <w:r>
              <w:rPr>
                <w:b/>
                <w:spacing w:val="2"/>
                <w:w w:val="90"/>
                <w:sz w:val="21"/>
              </w:rPr>
              <w:t>公开内容</w:t>
            </w:r>
          </w:p>
          <w:p>
            <w:pPr>
              <w:pStyle w:val="9"/>
              <w:spacing w:before="45"/>
              <w:ind w:left="383"/>
              <w:rPr>
                <w:b/>
                <w:sz w:val="21"/>
              </w:rPr>
            </w:pPr>
            <w:r>
              <w:rPr>
                <w:b/>
                <w:w w:val="90"/>
                <w:sz w:val="21"/>
              </w:rPr>
              <w:t>（</w:t>
            </w:r>
            <w:r>
              <w:rPr>
                <w:b/>
                <w:spacing w:val="5"/>
                <w:w w:val="90"/>
                <w:sz w:val="21"/>
              </w:rPr>
              <w:t>要素</w:t>
            </w:r>
            <w:r>
              <w:rPr>
                <w:b/>
                <w:w w:val="90"/>
                <w:sz w:val="21"/>
              </w:rPr>
              <w:t>）</w:t>
            </w:r>
          </w:p>
        </w:tc>
        <w:tc>
          <w:tcPr>
            <w:tcW w:w="1234" w:type="dxa"/>
            <w:vMerge w:val="restart"/>
          </w:tcPr>
          <w:p>
            <w:pPr>
              <w:pStyle w:val="9"/>
              <w:spacing w:before="3"/>
              <w:rPr>
                <w:rFonts w:ascii="Times New Roman"/>
                <w:sz w:val="29"/>
              </w:rPr>
            </w:pPr>
          </w:p>
          <w:p>
            <w:pPr>
              <w:pStyle w:val="9"/>
              <w:ind w:left="151"/>
              <w:rPr>
                <w:b/>
                <w:sz w:val="21"/>
              </w:rPr>
            </w:pPr>
            <w:r>
              <w:rPr>
                <w:b/>
                <w:sz w:val="21"/>
              </w:rPr>
              <w:t>公开依据</w:t>
            </w:r>
          </w:p>
        </w:tc>
        <w:tc>
          <w:tcPr>
            <w:tcW w:w="1034" w:type="dxa"/>
            <w:vMerge w:val="restart"/>
          </w:tcPr>
          <w:p>
            <w:pPr>
              <w:pStyle w:val="9"/>
              <w:spacing w:before="3"/>
              <w:rPr>
                <w:rFonts w:ascii="Times New Roman"/>
                <w:sz w:val="29"/>
              </w:rPr>
            </w:pPr>
          </w:p>
          <w:p>
            <w:pPr>
              <w:pStyle w:val="9"/>
              <w:ind w:left="148"/>
              <w:rPr>
                <w:b/>
                <w:sz w:val="21"/>
              </w:rPr>
            </w:pPr>
            <w:r>
              <w:rPr>
                <w:b/>
                <w:sz w:val="21"/>
              </w:rPr>
              <w:t>公开时限</w:t>
            </w:r>
          </w:p>
        </w:tc>
        <w:tc>
          <w:tcPr>
            <w:tcW w:w="1308" w:type="dxa"/>
            <w:vMerge w:val="restart"/>
          </w:tcPr>
          <w:p>
            <w:pPr>
              <w:pStyle w:val="9"/>
              <w:spacing w:before="3"/>
              <w:rPr>
                <w:rFonts w:ascii="Times New Roman"/>
                <w:sz w:val="29"/>
              </w:rPr>
            </w:pPr>
          </w:p>
          <w:p>
            <w:pPr>
              <w:pStyle w:val="9"/>
              <w:ind w:left="237"/>
              <w:rPr>
                <w:b/>
                <w:sz w:val="21"/>
              </w:rPr>
            </w:pPr>
            <w:r>
              <w:rPr>
                <w:b/>
                <w:sz w:val="21"/>
              </w:rPr>
              <w:t>公开主体</w:t>
            </w:r>
          </w:p>
        </w:tc>
        <w:tc>
          <w:tcPr>
            <w:tcW w:w="2603" w:type="dxa"/>
            <w:vMerge w:val="restart"/>
          </w:tcPr>
          <w:p>
            <w:pPr>
              <w:pStyle w:val="9"/>
              <w:spacing w:before="3"/>
              <w:rPr>
                <w:rFonts w:ascii="Times New Roman"/>
                <w:sz w:val="29"/>
              </w:rPr>
            </w:pPr>
          </w:p>
          <w:p>
            <w:pPr>
              <w:pStyle w:val="9"/>
              <w:ind w:left="569"/>
              <w:rPr>
                <w:b/>
                <w:sz w:val="21"/>
              </w:rPr>
            </w:pPr>
            <w:r>
              <w:rPr>
                <w:b/>
                <w:sz w:val="21"/>
              </w:rPr>
              <w:t>公开渠道和载体</w:t>
            </w:r>
          </w:p>
        </w:tc>
        <w:tc>
          <w:tcPr>
            <w:tcW w:w="1540" w:type="dxa"/>
            <w:gridSpan w:val="2"/>
          </w:tcPr>
          <w:p>
            <w:pPr>
              <w:pStyle w:val="9"/>
              <w:spacing w:before="20"/>
              <w:ind w:left="354"/>
              <w:rPr>
                <w:b/>
                <w:sz w:val="21"/>
              </w:rPr>
            </w:pPr>
            <w:r>
              <w:rPr>
                <w:b/>
                <w:sz w:val="21"/>
              </w:rPr>
              <w:t>公开对象</w:t>
            </w:r>
          </w:p>
        </w:tc>
        <w:tc>
          <w:tcPr>
            <w:tcW w:w="1401" w:type="dxa"/>
            <w:gridSpan w:val="2"/>
          </w:tcPr>
          <w:p>
            <w:pPr>
              <w:pStyle w:val="9"/>
              <w:spacing w:before="20"/>
              <w:ind w:left="285"/>
              <w:rPr>
                <w:b/>
                <w:sz w:val="21"/>
              </w:rPr>
            </w:pPr>
            <w:r>
              <w:rPr>
                <w:b/>
                <w:sz w:val="21"/>
              </w:rPr>
              <w:t>公开方式</w:t>
            </w:r>
          </w:p>
        </w:tc>
        <w:tc>
          <w:tcPr>
            <w:tcW w:w="1402" w:type="dxa"/>
            <w:gridSpan w:val="2"/>
          </w:tcPr>
          <w:p>
            <w:pPr>
              <w:pStyle w:val="9"/>
              <w:spacing w:before="20"/>
              <w:ind w:left="285"/>
              <w:rPr>
                <w:b/>
                <w:sz w:val="21"/>
              </w:rPr>
            </w:pPr>
            <w:r>
              <w:rPr>
                <w:b/>
                <w:sz w:val="21"/>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456" w:type="dxa"/>
            <w:vMerge w:val="continue"/>
            <w:tcBorders>
              <w:top w:val="nil"/>
            </w:tcBorders>
          </w:tcPr>
          <w:p>
            <w:pPr>
              <w:rPr>
                <w:sz w:val="2"/>
                <w:szCs w:val="2"/>
              </w:rPr>
            </w:pPr>
          </w:p>
        </w:tc>
        <w:tc>
          <w:tcPr>
            <w:tcW w:w="792" w:type="dxa"/>
          </w:tcPr>
          <w:p>
            <w:pPr>
              <w:pStyle w:val="9"/>
              <w:spacing w:before="19"/>
              <w:ind w:left="191"/>
              <w:rPr>
                <w:b/>
                <w:sz w:val="21"/>
              </w:rPr>
            </w:pPr>
            <w:r>
              <w:rPr>
                <w:b/>
                <w:spacing w:val="2"/>
                <w:w w:val="90"/>
                <w:sz w:val="21"/>
              </w:rPr>
              <w:t>一级</w:t>
            </w:r>
          </w:p>
          <w:p>
            <w:pPr>
              <w:pStyle w:val="9"/>
              <w:spacing w:before="46"/>
              <w:ind w:left="191"/>
              <w:rPr>
                <w:b/>
                <w:sz w:val="21"/>
              </w:rPr>
            </w:pPr>
            <w:r>
              <w:rPr>
                <w:b/>
                <w:spacing w:val="2"/>
                <w:w w:val="90"/>
                <w:sz w:val="21"/>
              </w:rPr>
              <w:t>事项</w:t>
            </w:r>
          </w:p>
        </w:tc>
        <w:tc>
          <w:tcPr>
            <w:tcW w:w="693" w:type="dxa"/>
          </w:tcPr>
          <w:p>
            <w:pPr>
              <w:pStyle w:val="9"/>
              <w:spacing w:before="19"/>
              <w:ind w:left="140"/>
              <w:rPr>
                <w:b/>
                <w:sz w:val="21"/>
              </w:rPr>
            </w:pPr>
            <w:r>
              <w:rPr>
                <w:b/>
                <w:spacing w:val="2"/>
                <w:w w:val="90"/>
                <w:sz w:val="21"/>
              </w:rPr>
              <w:t>二级</w:t>
            </w:r>
          </w:p>
          <w:p>
            <w:pPr>
              <w:pStyle w:val="9"/>
              <w:spacing w:before="46"/>
              <w:ind w:left="140"/>
              <w:rPr>
                <w:b/>
                <w:sz w:val="21"/>
              </w:rPr>
            </w:pPr>
            <w:r>
              <w:rPr>
                <w:b/>
                <w:spacing w:val="2"/>
                <w:w w:val="90"/>
                <w:sz w:val="21"/>
              </w:rPr>
              <w:t>事项</w:t>
            </w:r>
          </w:p>
        </w:tc>
        <w:tc>
          <w:tcPr>
            <w:tcW w:w="1598" w:type="dxa"/>
            <w:vMerge w:val="continue"/>
            <w:tcBorders>
              <w:top w:val="nil"/>
            </w:tcBorders>
          </w:tcPr>
          <w:p>
            <w:pPr>
              <w:rPr>
                <w:sz w:val="2"/>
                <w:szCs w:val="2"/>
              </w:rPr>
            </w:pPr>
          </w:p>
        </w:tc>
        <w:tc>
          <w:tcPr>
            <w:tcW w:w="1234" w:type="dxa"/>
            <w:vMerge w:val="continue"/>
            <w:tcBorders>
              <w:top w:val="nil"/>
            </w:tcBorders>
          </w:tcPr>
          <w:p>
            <w:pPr>
              <w:rPr>
                <w:sz w:val="2"/>
                <w:szCs w:val="2"/>
              </w:rPr>
            </w:pPr>
          </w:p>
        </w:tc>
        <w:tc>
          <w:tcPr>
            <w:tcW w:w="1034" w:type="dxa"/>
            <w:vMerge w:val="continue"/>
            <w:tcBorders>
              <w:top w:val="nil"/>
            </w:tcBorders>
          </w:tcPr>
          <w:p>
            <w:pPr>
              <w:rPr>
                <w:sz w:val="2"/>
                <w:szCs w:val="2"/>
              </w:rPr>
            </w:pPr>
          </w:p>
        </w:tc>
        <w:tc>
          <w:tcPr>
            <w:tcW w:w="1308" w:type="dxa"/>
            <w:vMerge w:val="continue"/>
            <w:tcBorders>
              <w:top w:val="nil"/>
            </w:tcBorders>
          </w:tcPr>
          <w:p>
            <w:pPr>
              <w:rPr>
                <w:sz w:val="2"/>
                <w:szCs w:val="2"/>
              </w:rPr>
            </w:pPr>
          </w:p>
        </w:tc>
        <w:tc>
          <w:tcPr>
            <w:tcW w:w="2603" w:type="dxa"/>
            <w:vMerge w:val="continue"/>
            <w:tcBorders>
              <w:top w:val="nil"/>
            </w:tcBorders>
          </w:tcPr>
          <w:p>
            <w:pPr>
              <w:rPr>
                <w:sz w:val="2"/>
                <w:szCs w:val="2"/>
              </w:rPr>
            </w:pPr>
          </w:p>
        </w:tc>
        <w:tc>
          <w:tcPr>
            <w:tcW w:w="701" w:type="dxa"/>
          </w:tcPr>
          <w:p>
            <w:pPr>
              <w:pStyle w:val="9"/>
              <w:spacing w:before="19"/>
              <w:ind w:left="122" w:right="103"/>
              <w:jc w:val="center"/>
              <w:rPr>
                <w:b/>
                <w:sz w:val="21"/>
              </w:rPr>
            </w:pPr>
            <w:r>
              <w:rPr>
                <w:b/>
                <w:sz w:val="21"/>
              </w:rPr>
              <w:t>全社</w:t>
            </w:r>
          </w:p>
          <w:p>
            <w:pPr>
              <w:pStyle w:val="9"/>
              <w:spacing w:before="46"/>
              <w:ind w:left="15"/>
              <w:jc w:val="center"/>
              <w:rPr>
                <w:b/>
                <w:sz w:val="21"/>
              </w:rPr>
            </w:pPr>
            <w:r>
              <w:rPr>
                <w:b/>
                <w:w w:val="99"/>
                <w:sz w:val="21"/>
              </w:rPr>
              <w:t>会</w:t>
            </w:r>
          </w:p>
        </w:tc>
        <w:tc>
          <w:tcPr>
            <w:tcW w:w="839" w:type="dxa"/>
          </w:tcPr>
          <w:p>
            <w:pPr>
              <w:pStyle w:val="9"/>
              <w:spacing w:before="19"/>
              <w:ind w:left="212"/>
              <w:rPr>
                <w:b/>
                <w:sz w:val="21"/>
              </w:rPr>
            </w:pPr>
            <w:r>
              <w:rPr>
                <w:b/>
                <w:spacing w:val="2"/>
                <w:w w:val="90"/>
                <w:sz w:val="21"/>
              </w:rPr>
              <w:t>特定</w:t>
            </w:r>
          </w:p>
          <w:p>
            <w:pPr>
              <w:pStyle w:val="9"/>
              <w:spacing w:before="46"/>
              <w:ind w:left="212"/>
              <w:rPr>
                <w:b/>
                <w:sz w:val="21"/>
              </w:rPr>
            </w:pPr>
            <w:r>
              <w:rPr>
                <w:b/>
                <w:spacing w:val="2"/>
                <w:w w:val="90"/>
                <w:sz w:val="21"/>
              </w:rPr>
              <w:t>群体</w:t>
            </w:r>
          </w:p>
        </w:tc>
        <w:tc>
          <w:tcPr>
            <w:tcW w:w="700" w:type="dxa"/>
          </w:tcPr>
          <w:p>
            <w:pPr>
              <w:pStyle w:val="9"/>
              <w:spacing w:before="178"/>
              <w:ind w:left="121" w:right="104"/>
              <w:jc w:val="center"/>
              <w:rPr>
                <w:b/>
                <w:sz w:val="21"/>
              </w:rPr>
            </w:pPr>
            <w:r>
              <w:rPr>
                <w:b/>
                <w:sz w:val="21"/>
              </w:rPr>
              <w:t>主动</w:t>
            </w:r>
          </w:p>
        </w:tc>
        <w:tc>
          <w:tcPr>
            <w:tcW w:w="701" w:type="dxa"/>
          </w:tcPr>
          <w:p>
            <w:pPr>
              <w:pStyle w:val="9"/>
              <w:spacing w:before="19"/>
              <w:ind w:left="122" w:right="104"/>
              <w:jc w:val="center"/>
              <w:rPr>
                <w:b/>
                <w:sz w:val="21"/>
              </w:rPr>
            </w:pPr>
            <w:r>
              <w:rPr>
                <w:b/>
                <w:sz w:val="21"/>
              </w:rPr>
              <w:t>依申</w:t>
            </w:r>
          </w:p>
          <w:p>
            <w:pPr>
              <w:pStyle w:val="9"/>
              <w:spacing w:before="46"/>
              <w:ind w:left="18"/>
              <w:jc w:val="center"/>
              <w:rPr>
                <w:b/>
                <w:sz w:val="21"/>
              </w:rPr>
            </w:pPr>
            <w:r>
              <w:rPr>
                <w:b/>
                <w:w w:val="99"/>
                <w:sz w:val="21"/>
              </w:rPr>
              <w:t>请</w:t>
            </w:r>
          </w:p>
        </w:tc>
        <w:tc>
          <w:tcPr>
            <w:tcW w:w="701" w:type="dxa"/>
          </w:tcPr>
          <w:p>
            <w:pPr>
              <w:pStyle w:val="9"/>
              <w:spacing w:before="178"/>
              <w:ind w:left="122" w:right="105"/>
              <w:jc w:val="center"/>
              <w:rPr>
                <w:b/>
                <w:sz w:val="21"/>
              </w:rPr>
            </w:pPr>
            <w:r>
              <w:rPr>
                <w:b/>
                <w:sz w:val="21"/>
              </w:rPr>
              <w:t>县级</w:t>
            </w:r>
          </w:p>
        </w:tc>
        <w:tc>
          <w:tcPr>
            <w:tcW w:w="701" w:type="dxa"/>
          </w:tcPr>
          <w:p>
            <w:pPr>
              <w:pStyle w:val="9"/>
              <w:spacing w:before="178"/>
              <w:ind w:left="144"/>
              <w:rPr>
                <w:b/>
                <w:sz w:val="21"/>
              </w:rPr>
            </w:pPr>
            <w:r>
              <w:rPr>
                <w:b/>
                <w:sz w:val="21"/>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2" w:hRule="atLeast"/>
        </w:trPr>
        <w:tc>
          <w:tcPr>
            <w:tcW w:w="456" w:type="dxa"/>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exact"/>
              <w:ind w:right="7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792" w:type="dxa"/>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before="1"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ind w:left="191" w:right="17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规划许可</w:t>
            </w:r>
          </w:p>
        </w:tc>
        <w:tc>
          <w:tcPr>
            <w:tcW w:w="693" w:type="dxa"/>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before="5"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ind w:left="140" w:right="11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乡村建设规划许可证</w:t>
            </w:r>
          </w:p>
        </w:tc>
        <w:tc>
          <w:tcPr>
            <w:tcW w:w="1598" w:type="dxa"/>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before="167" w:line="240" w:lineRule="exact"/>
              <w:ind w:left="112" w:right="76"/>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4"/>
                <w:sz w:val="21"/>
                <w:szCs w:val="21"/>
              </w:rPr>
              <w:t>新办、变更、延续、补证、注销</w:t>
            </w:r>
            <w:r>
              <w:rPr>
                <w:rFonts w:hint="eastAsia" w:ascii="仿宋_GB2312" w:hAnsi="仿宋_GB2312" w:eastAsia="仿宋_GB2312" w:cs="仿宋_GB2312"/>
                <w:sz w:val="21"/>
                <w:szCs w:val="21"/>
              </w:rPr>
              <w:t>的办理情况</w:t>
            </w:r>
          </w:p>
        </w:tc>
        <w:tc>
          <w:tcPr>
            <w:tcW w:w="1234" w:type="dxa"/>
          </w:tcPr>
          <w:p>
            <w:pPr>
              <w:pStyle w:val="9"/>
              <w:keepNext w:val="0"/>
              <w:keepLines w:val="0"/>
              <w:pageBreakBefore w:val="0"/>
              <w:widowControl w:val="0"/>
              <w:kinsoku/>
              <w:wordWrap/>
              <w:overflowPunct/>
              <w:topLinePunct w:val="0"/>
              <w:autoSpaceDE w:val="0"/>
              <w:autoSpaceDN w:val="0"/>
              <w:bidi w:val="0"/>
              <w:adjustRightInd/>
              <w:snapToGrid/>
              <w:spacing w:before="11"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ind w:left="113" w:right="167"/>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《中华人民共和国城乡规划法》《中华人民共和国政府信息公开条例》</w:t>
            </w:r>
          </w:p>
        </w:tc>
        <w:tc>
          <w:tcPr>
            <w:tcW w:w="1034" w:type="dxa"/>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before="5"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ind w:left="170" w:right="163" w:firstLine="33"/>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信息形成或者变更之</w:t>
            </w:r>
            <w:r>
              <w:rPr>
                <w:rFonts w:hint="eastAsia" w:ascii="仿宋_GB2312" w:hAnsi="仿宋_GB2312" w:eastAsia="仿宋_GB2312" w:cs="仿宋_GB2312"/>
                <w:spacing w:val="-15"/>
                <w:sz w:val="21"/>
                <w:szCs w:val="21"/>
              </w:rPr>
              <w:t xml:space="preserve">日起 </w:t>
            </w:r>
            <w:r>
              <w:rPr>
                <w:rFonts w:hint="eastAsia" w:ascii="仿宋_GB2312" w:hAnsi="仿宋_GB2312" w:eastAsia="仿宋_GB2312" w:cs="仿宋_GB2312"/>
                <w:spacing w:val="-10"/>
                <w:sz w:val="21"/>
                <w:szCs w:val="21"/>
              </w:rPr>
              <w:t xml:space="preserve">20 </w:t>
            </w:r>
            <w:r>
              <w:rPr>
                <w:rFonts w:hint="eastAsia" w:ascii="仿宋_GB2312" w:hAnsi="仿宋_GB2312" w:eastAsia="仿宋_GB2312" w:cs="仿宋_GB2312"/>
                <w:sz w:val="21"/>
                <w:szCs w:val="21"/>
              </w:rPr>
              <w:t>个工作日内</w:t>
            </w:r>
          </w:p>
        </w:tc>
        <w:tc>
          <w:tcPr>
            <w:tcW w:w="1308" w:type="dxa"/>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before="1"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ind w:left="343" w:right="117" w:hanging="214"/>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自然资源管理部门</w:t>
            </w:r>
          </w:p>
        </w:tc>
        <w:tc>
          <w:tcPr>
            <w:tcW w:w="2603" w:type="dxa"/>
          </w:tcPr>
          <w:p>
            <w:pPr>
              <w:pStyle w:val="9"/>
              <w:rPr>
                <w:rFonts w:hint="eastAsia" w:ascii="仿宋_GB2312" w:hAnsi="仿宋_GB2312" w:eastAsia="仿宋_GB2312" w:cs="仿宋_GB2312"/>
                <w:sz w:val="20"/>
              </w:rPr>
            </w:pPr>
          </w:p>
          <w:p>
            <w:pPr>
              <w:pStyle w:val="9"/>
              <w:numPr>
                <w:ilvl w:val="0"/>
                <w:numId w:val="11"/>
              </w:numPr>
              <w:tabs>
                <w:tab w:val="left" w:pos="224"/>
                <w:tab w:val="left" w:pos="1209"/>
              </w:tabs>
              <w:spacing w:before="0" w:after="0" w:line="240" w:lineRule="auto"/>
              <w:ind w:left="223" w:right="0" w:hanging="114"/>
              <w:jc w:val="left"/>
              <w:rPr>
                <w:rFonts w:hint="eastAsia" w:ascii="仿宋_GB2312" w:hAnsi="仿宋_GB2312" w:eastAsia="仿宋_GB2312" w:cs="仿宋_GB2312"/>
                <w:sz w:val="18"/>
              </w:rPr>
            </w:pPr>
            <w:r>
              <w:rPr>
                <w:rFonts w:hint="eastAsia" w:ascii="仿宋_GB2312" w:hAnsi="仿宋_GB2312" w:eastAsia="仿宋_GB2312" w:cs="仿宋_GB2312"/>
                <w:sz w:val="18"/>
              </w:rPr>
              <w:t>政府网站</w:t>
            </w:r>
            <w:r>
              <w:rPr>
                <w:rFonts w:hint="eastAsia" w:ascii="仿宋_GB2312" w:hAnsi="仿宋_GB2312" w:eastAsia="仿宋_GB2312" w:cs="仿宋_GB2312"/>
                <w:sz w:val="18"/>
              </w:rPr>
              <w:tab/>
            </w:r>
            <w:r>
              <w:rPr>
                <w:rFonts w:hint="eastAsia" w:ascii="仿宋_GB2312" w:hAnsi="仿宋_GB2312" w:eastAsia="仿宋_GB2312" w:cs="仿宋_GB2312"/>
                <w:sz w:val="18"/>
              </w:rPr>
              <w:t>□政府公报</w:t>
            </w:r>
          </w:p>
          <w:p>
            <w:pPr>
              <w:pStyle w:val="9"/>
              <w:tabs>
                <w:tab w:val="left" w:pos="1209"/>
              </w:tabs>
              <w:spacing w:before="86"/>
              <w:ind w:left="110"/>
              <w:rPr>
                <w:rFonts w:hint="eastAsia" w:ascii="仿宋_GB2312" w:hAnsi="仿宋_GB2312" w:eastAsia="仿宋_GB2312" w:cs="仿宋_GB2312"/>
                <w:sz w:val="18"/>
              </w:rPr>
            </w:pPr>
            <w:r>
              <w:rPr>
                <w:rFonts w:hint="eastAsia" w:ascii="仿宋_GB2312" w:hAnsi="仿宋_GB2312" w:eastAsia="仿宋_GB2312" w:cs="仿宋_GB2312"/>
                <w:sz w:val="18"/>
              </w:rPr>
              <w:t>□两微一端</w:t>
            </w:r>
            <w:r>
              <w:rPr>
                <w:rFonts w:hint="eastAsia" w:ascii="仿宋_GB2312" w:hAnsi="仿宋_GB2312" w:eastAsia="仿宋_GB2312" w:cs="仿宋_GB2312"/>
                <w:sz w:val="18"/>
              </w:rPr>
              <w:tab/>
            </w:r>
            <w:r>
              <w:rPr>
                <w:rFonts w:hint="eastAsia" w:ascii="仿宋_GB2312" w:hAnsi="仿宋_GB2312" w:eastAsia="仿宋_GB2312" w:cs="仿宋_GB2312"/>
                <w:sz w:val="18"/>
              </w:rPr>
              <w:t>□发布会/听证会</w:t>
            </w:r>
          </w:p>
          <w:p>
            <w:pPr>
              <w:pStyle w:val="9"/>
              <w:tabs>
                <w:tab w:val="left" w:pos="1209"/>
              </w:tabs>
              <w:spacing w:before="81"/>
              <w:ind w:left="113"/>
              <w:rPr>
                <w:rFonts w:hint="eastAsia" w:ascii="仿宋_GB2312" w:hAnsi="仿宋_GB2312" w:eastAsia="仿宋_GB2312" w:cs="仿宋_GB2312"/>
                <w:sz w:val="18"/>
              </w:rPr>
            </w:pPr>
            <w:r>
              <w:rPr>
                <w:rFonts w:hint="eastAsia" w:ascii="仿宋_GB2312" w:hAnsi="仿宋_GB2312" w:eastAsia="仿宋_GB2312" w:cs="仿宋_GB2312"/>
                <w:sz w:val="18"/>
              </w:rPr>
              <w:t>□广播电视</w:t>
            </w:r>
            <w:r>
              <w:rPr>
                <w:rFonts w:hint="eastAsia" w:ascii="仿宋_GB2312" w:hAnsi="仿宋_GB2312" w:eastAsia="仿宋_GB2312" w:cs="仿宋_GB2312"/>
                <w:sz w:val="18"/>
              </w:rPr>
              <w:tab/>
            </w:r>
            <w:r>
              <w:rPr>
                <w:rFonts w:hint="eastAsia" w:ascii="仿宋_GB2312" w:hAnsi="仿宋_GB2312" w:eastAsia="仿宋_GB2312" w:cs="仿宋_GB2312"/>
                <w:sz w:val="18"/>
              </w:rPr>
              <w:sym w:font="Wingdings 2" w:char="0052"/>
            </w:r>
            <w:r>
              <w:rPr>
                <w:rFonts w:hint="eastAsia" w:ascii="仿宋_GB2312" w:hAnsi="仿宋_GB2312" w:eastAsia="仿宋_GB2312" w:cs="仿宋_GB2312"/>
                <w:sz w:val="18"/>
              </w:rPr>
              <w:t>纸质载体</w:t>
            </w:r>
          </w:p>
          <w:p>
            <w:pPr>
              <w:pStyle w:val="9"/>
              <w:spacing w:before="87"/>
              <w:ind w:left="110"/>
              <w:rPr>
                <w:rFonts w:hint="eastAsia" w:ascii="仿宋_GB2312" w:hAnsi="仿宋_GB2312" w:eastAsia="仿宋_GB2312" w:cs="仿宋_GB2312"/>
                <w:sz w:val="18"/>
              </w:rPr>
            </w:pPr>
            <w:r>
              <w:rPr>
                <w:rFonts w:hint="eastAsia" w:ascii="仿宋_GB2312" w:hAnsi="仿宋_GB2312" w:eastAsia="仿宋_GB2312" w:cs="仿宋_GB2312"/>
                <w:sz w:val="18"/>
              </w:rPr>
              <w:t>□公开查阅点 □政府服务中心</w:t>
            </w:r>
          </w:p>
          <w:p>
            <w:pPr>
              <w:pStyle w:val="9"/>
              <w:spacing w:before="83"/>
              <w:ind w:left="113"/>
              <w:rPr>
                <w:rFonts w:hint="eastAsia" w:ascii="仿宋_GB2312" w:hAnsi="仿宋_GB2312" w:eastAsia="仿宋_GB2312" w:cs="仿宋_GB2312"/>
                <w:sz w:val="18"/>
              </w:rPr>
            </w:pPr>
            <w:r>
              <w:rPr>
                <w:rFonts w:hint="eastAsia" w:ascii="仿宋_GB2312" w:hAnsi="仿宋_GB2312" w:eastAsia="仿宋_GB2312" w:cs="仿宋_GB2312"/>
                <w:sz w:val="18"/>
              </w:rPr>
              <w:t>□便民服务站 □入户/现场</w:t>
            </w:r>
          </w:p>
          <w:p>
            <w:pPr>
              <w:pStyle w:val="9"/>
              <w:spacing w:before="84"/>
              <w:ind w:left="113"/>
              <w:rPr>
                <w:rFonts w:hint="eastAsia" w:ascii="仿宋_GB2312" w:hAnsi="仿宋_GB2312" w:eastAsia="仿宋_GB2312" w:cs="仿宋_GB2312"/>
                <w:sz w:val="18"/>
              </w:rPr>
            </w:pPr>
            <w:r>
              <w:rPr>
                <w:rFonts w:hint="eastAsia" w:ascii="仿宋_GB2312" w:hAnsi="仿宋_GB2312" w:eastAsia="仿宋_GB2312" w:cs="仿宋_GB2312"/>
                <w:sz w:val="18"/>
              </w:rPr>
              <w:t>□社区/企事业单位/村公示栏</w:t>
            </w:r>
          </w:p>
          <w:p>
            <w:pPr>
              <w:pStyle w:val="9"/>
              <w:spacing w:before="84"/>
              <w:ind w:left="113"/>
              <w:rPr>
                <w:rFonts w:hint="eastAsia" w:ascii="仿宋_GB2312" w:hAnsi="仿宋_GB2312" w:eastAsia="仿宋_GB2312" w:cs="仿宋_GB2312"/>
                <w:sz w:val="18"/>
              </w:rPr>
            </w:pPr>
            <w:r>
              <w:rPr>
                <w:rFonts w:hint="eastAsia" w:ascii="仿宋_GB2312" w:hAnsi="仿宋_GB2312" w:eastAsia="仿宋_GB2312" w:cs="仿宋_GB2312"/>
                <w:sz w:val="18"/>
              </w:rPr>
              <w:t>（电子屏）</w:t>
            </w:r>
          </w:p>
          <w:p>
            <w:pPr>
              <w:pStyle w:val="9"/>
              <w:tabs>
                <w:tab w:val="left" w:pos="1209"/>
                <w:tab w:val="left" w:pos="2545"/>
              </w:tabs>
              <w:spacing w:before="86"/>
              <w:ind w:left="113"/>
              <w:rPr>
                <w:rFonts w:hint="eastAsia" w:ascii="仿宋_GB2312" w:hAnsi="仿宋_GB2312" w:eastAsia="仿宋_GB2312" w:cs="仿宋_GB2312"/>
                <w:sz w:val="18"/>
              </w:rPr>
            </w:pPr>
            <w:r>
              <w:rPr>
                <w:rFonts w:hint="eastAsia" w:ascii="仿宋_GB2312" w:hAnsi="仿宋_GB2312" w:eastAsia="仿宋_GB2312" w:cs="仿宋_GB2312"/>
                <w:sz w:val="18"/>
              </w:rPr>
              <w:t>□精准推送</w:t>
            </w:r>
            <w:r>
              <w:rPr>
                <w:rFonts w:hint="eastAsia" w:ascii="仿宋_GB2312" w:hAnsi="仿宋_GB2312" w:eastAsia="仿宋_GB2312" w:cs="仿宋_GB2312"/>
                <w:sz w:val="18"/>
              </w:rPr>
              <w:tab/>
            </w:r>
            <w:r>
              <w:rPr>
                <w:rFonts w:hint="eastAsia" w:ascii="仿宋_GB2312" w:hAnsi="仿宋_GB2312" w:eastAsia="仿宋_GB2312" w:cs="仿宋_GB2312"/>
                <w:spacing w:val="-1"/>
                <w:sz w:val="18"/>
              </w:rPr>
              <w:sym w:font="Wingdings 2" w:char="0052"/>
            </w:r>
            <w:r>
              <w:rPr>
                <w:rFonts w:hint="eastAsia" w:ascii="仿宋_GB2312" w:hAnsi="仿宋_GB2312" w:eastAsia="仿宋_GB2312" w:cs="仿宋_GB2312"/>
                <w:spacing w:val="-1"/>
                <w:sz w:val="18"/>
              </w:rPr>
              <w:t>其</w:t>
            </w:r>
            <w:r>
              <w:rPr>
                <w:rFonts w:hint="eastAsia" w:ascii="仿宋_GB2312" w:hAnsi="仿宋_GB2312" w:eastAsia="仿宋_GB2312" w:cs="仿宋_GB2312"/>
                <w:sz w:val="18"/>
              </w:rPr>
              <w:t>他</w:t>
            </w:r>
            <w:r>
              <w:rPr>
                <w:rFonts w:hint="eastAsia" w:ascii="仿宋_GB2312" w:hAnsi="仿宋_GB2312" w:eastAsia="仿宋_GB2312" w:cs="仿宋_GB2312"/>
                <w:sz w:val="18"/>
                <w:u w:val="single"/>
              </w:rPr>
              <w:t xml:space="preserve"> </w:t>
            </w:r>
            <w:r>
              <w:rPr>
                <w:rFonts w:hint="eastAsia" w:ascii="仿宋_GB2312" w:hAnsi="仿宋_GB2312" w:eastAsia="仿宋_GB2312" w:cs="仿宋_GB2312"/>
                <w:sz w:val="18"/>
                <w:u w:val="single"/>
              </w:rPr>
              <w:tab/>
            </w:r>
          </w:p>
        </w:tc>
        <w:tc>
          <w:tcPr>
            <w:tcW w:w="701" w:type="dxa"/>
          </w:tcPr>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spacing w:before="211"/>
              <w:ind w:left="19"/>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839" w:type="dxa"/>
          </w:tcPr>
          <w:p>
            <w:pPr>
              <w:pStyle w:val="9"/>
              <w:rPr>
                <w:rFonts w:hint="eastAsia" w:ascii="仿宋_GB2312" w:hAnsi="仿宋_GB2312" w:eastAsia="仿宋_GB2312" w:cs="仿宋_GB2312"/>
                <w:sz w:val="18"/>
              </w:rPr>
            </w:pPr>
          </w:p>
        </w:tc>
        <w:tc>
          <w:tcPr>
            <w:tcW w:w="700" w:type="dxa"/>
          </w:tcPr>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spacing w:before="211"/>
              <w:ind w:left="17"/>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01" w:type="dxa"/>
          </w:tcPr>
          <w:p>
            <w:pPr>
              <w:pStyle w:val="9"/>
              <w:rPr>
                <w:rFonts w:hint="eastAsia" w:ascii="仿宋_GB2312" w:hAnsi="仿宋_GB2312" w:eastAsia="仿宋_GB2312" w:cs="仿宋_GB2312"/>
                <w:sz w:val="18"/>
              </w:rPr>
            </w:pPr>
          </w:p>
        </w:tc>
        <w:tc>
          <w:tcPr>
            <w:tcW w:w="701" w:type="dxa"/>
          </w:tcPr>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spacing w:before="211"/>
              <w:ind w:left="17"/>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01" w:type="dxa"/>
          </w:tcPr>
          <w:p>
            <w:pPr>
              <w:pStyle w:val="9"/>
              <w:rPr>
                <w:rFonts w:hint="eastAsia" w:ascii="仿宋_GB2312" w:hAnsi="仿宋_GB2312" w:eastAsia="仿宋_GB2312" w:cs="仿宋_GB2312"/>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4" w:hRule="atLeast"/>
        </w:trPr>
        <w:tc>
          <w:tcPr>
            <w:tcW w:w="456" w:type="dxa"/>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exact"/>
              <w:ind w:right="7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792" w:type="dxa"/>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before="9"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ind w:left="191" w:right="17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c>
          <w:tcPr>
            <w:tcW w:w="693" w:type="dxa"/>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before="125" w:line="240" w:lineRule="exact"/>
              <w:ind w:left="140" w:right="11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行政处罚基本信息</w:t>
            </w:r>
          </w:p>
        </w:tc>
        <w:tc>
          <w:tcPr>
            <w:tcW w:w="1598" w:type="dxa"/>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before="7"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ind w:left="112" w:right="-15"/>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2"/>
                <w:sz w:val="21"/>
                <w:szCs w:val="21"/>
              </w:rPr>
              <w:t>执法主体、执法</w:t>
            </w:r>
            <w:r>
              <w:rPr>
                <w:rFonts w:hint="eastAsia" w:ascii="仿宋_GB2312" w:hAnsi="仿宋_GB2312" w:eastAsia="仿宋_GB2312" w:cs="仿宋_GB2312"/>
                <w:spacing w:val="-13"/>
                <w:sz w:val="21"/>
                <w:szCs w:val="21"/>
              </w:rPr>
              <w:t>人员姓名及证 件编号、职责、权限、查处依</w:t>
            </w:r>
          </w:p>
          <w:p>
            <w:pPr>
              <w:pStyle w:val="9"/>
              <w:keepNext w:val="0"/>
              <w:keepLines w:val="0"/>
              <w:pageBreakBefore w:val="0"/>
              <w:widowControl w:val="0"/>
              <w:kinsoku/>
              <w:wordWrap/>
              <w:overflowPunct/>
              <w:topLinePunct w:val="0"/>
              <w:autoSpaceDE w:val="0"/>
              <w:autoSpaceDN w:val="0"/>
              <w:bidi w:val="0"/>
              <w:adjustRightInd/>
              <w:snapToGrid/>
              <w:spacing w:before="1" w:line="240" w:lineRule="exact"/>
              <w:ind w:left="112" w:right="6"/>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据、工作程序、救济渠道和随机抽查事项清单等信息</w:t>
            </w:r>
          </w:p>
        </w:tc>
        <w:tc>
          <w:tcPr>
            <w:tcW w:w="1234" w:type="dxa"/>
          </w:tcPr>
          <w:p>
            <w:pPr>
              <w:pStyle w:val="9"/>
              <w:keepNext w:val="0"/>
              <w:keepLines w:val="0"/>
              <w:pageBreakBefore w:val="0"/>
              <w:widowControl w:val="0"/>
              <w:kinsoku/>
              <w:wordWrap/>
              <w:overflowPunct/>
              <w:topLinePunct w:val="0"/>
              <w:autoSpaceDE w:val="0"/>
              <w:autoSpaceDN w:val="0"/>
              <w:bidi w:val="0"/>
              <w:adjustRightInd/>
              <w:snapToGrid/>
              <w:spacing w:before="42" w:line="240" w:lineRule="exact"/>
              <w:ind w:left="120" w:right="88" w:hanging="12"/>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《中华人民共和国城乡</w:t>
            </w:r>
            <w:r>
              <w:rPr>
                <w:rFonts w:hint="eastAsia" w:ascii="仿宋_GB2312" w:hAnsi="仿宋_GB2312" w:eastAsia="仿宋_GB2312" w:cs="仿宋_GB2312"/>
                <w:spacing w:val="-20"/>
                <w:sz w:val="21"/>
                <w:szCs w:val="21"/>
              </w:rPr>
              <w:t>规划法》《中</w:t>
            </w:r>
            <w:r>
              <w:rPr>
                <w:rFonts w:hint="eastAsia" w:ascii="仿宋_GB2312" w:hAnsi="仿宋_GB2312" w:eastAsia="仿宋_GB2312" w:cs="仿宋_GB2312"/>
                <w:spacing w:val="20"/>
                <w:sz w:val="21"/>
                <w:szCs w:val="21"/>
              </w:rPr>
              <w:t>华人民共和</w:t>
            </w:r>
          </w:p>
          <w:p>
            <w:pPr>
              <w:pStyle w:val="9"/>
              <w:keepNext w:val="0"/>
              <w:keepLines w:val="0"/>
              <w:pageBreakBefore w:val="0"/>
              <w:widowControl w:val="0"/>
              <w:kinsoku/>
              <w:wordWrap/>
              <w:overflowPunct/>
              <w:topLinePunct w:val="0"/>
              <w:autoSpaceDE w:val="0"/>
              <w:autoSpaceDN w:val="0"/>
              <w:bidi w:val="0"/>
              <w:adjustRightInd/>
              <w:snapToGrid/>
              <w:spacing w:before="48" w:line="240" w:lineRule="exact"/>
              <w:ind w:left="120" w:right="93"/>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7"/>
                <w:sz w:val="21"/>
                <w:szCs w:val="21"/>
              </w:rPr>
              <w:t>国政府信息</w:t>
            </w:r>
            <w:r>
              <w:rPr>
                <w:rFonts w:hint="eastAsia" w:ascii="仿宋_GB2312" w:hAnsi="仿宋_GB2312" w:eastAsia="仿宋_GB2312" w:cs="仿宋_GB2312"/>
                <w:spacing w:val="-4"/>
                <w:sz w:val="21"/>
                <w:szCs w:val="21"/>
              </w:rPr>
              <w:t>公开条例》</w:t>
            </w:r>
          </w:p>
          <w:p>
            <w:pPr>
              <w:pStyle w:val="9"/>
              <w:keepNext w:val="0"/>
              <w:keepLines w:val="0"/>
              <w:pageBreakBefore w:val="0"/>
              <w:widowControl w:val="0"/>
              <w:kinsoku/>
              <w:wordWrap/>
              <w:overflowPunct/>
              <w:topLinePunct w:val="0"/>
              <w:autoSpaceDE w:val="0"/>
              <w:autoSpaceDN w:val="0"/>
              <w:bidi w:val="0"/>
              <w:adjustRightInd/>
              <w:snapToGrid/>
              <w:spacing w:before="6" w:line="240" w:lineRule="exact"/>
              <w:ind w:left="120" w:right="93"/>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7"/>
                <w:sz w:val="21"/>
                <w:szCs w:val="21"/>
              </w:rPr>
              <w:t>《关于全面推行行政执法公示制度执法全过程</w:t>
            </w:r>
            <w:r>
              <w:rPr>
                <w:rFonts w:hint="eastAsia" w:ascii="仿宋_GB2312" w:hAnsi="仿宋_GB2312" w:eastAsia="仿宋_GB2312" w:cs="仿宋_GB2312"/>
                <w:spacing w:val="-4"/>
                <w:sz w:val="21"/>
                <w:szCs w:val="21"/>
              </w:rPr>
              <w:t>记录制度重</w:t>
            </w:r>
            <w:r>
              <w:rPr>
                <w:rFonts w:hint="eastAsia" w:ascii="仿宋_GB2312" w:hAnsi="仿宋_GB2312" w:eastAsia="仿宋_GB2312" w:cs="仿宋_GB2312"/>
                <w:sz w:val="21"/>
                <w:szCs w:val="21"/>
              </w:rPr>
              <w:t>大执法决定法制审核制度的指导意见》</w:t>
            </w:r>
          </w:p>
        </w:tc>
        <w:tc>
          <w:tcPr>
            <w:tcW w:w="1034" w:type="dxa"/>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before="1"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ind w:left="170" w:right="163" w:firstLine="33"/>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信息形成或者变更之</w:t>
            </w:r>
            <w:r>
              <w:rPr>
                <w:rFonts w:hint="eastAsia" w:ascii="仿宋_GB2312" w:hAnsi="仿宋_GB2312" w:eastAsia="仿宋_GB2312" w:cs="仿宋_GB2312"/>
                <w:spacing w:val="-15"/>
                <w:sz w:val="21"/>
                <w:szCs w:val="21"/>
              </w:rPr>
              <w:t xml:space="preserve">日起 </w:t>
            </w:r>
            <w:r>
              <w:rPr>
                <w:rFonts w:hint="eastAsia" w:ascii="仿宋_GB2312" w:hAnsi="仿宋_GB2312" w:eastAsia="仿宋_GB2312" w:cs="仿宋_GB2312"/>
                <w:spacing w:val="-10"/>
                <w:sz w:val="21"/>
                <w:szCs w:val="21"/>
              </w:rPr>
              <w:t xml:space="preserve">20 </w:t>
            </w:r>
            <w:r>
              <w:rPr>
                <w:rFonts w:hint="eastAsia" w:ascii="仿宋_GB2312" w:hAnsi="仿宋_GB2312" w:eastAsia="仿宋_GB2312" w:cs="仿宋_GB2312"/>
                <w:sz w:val="21"/>
                <w:szCs w:val="21"/>
              </w:rPr>
              <w:t>个工作日内</w:t>
            </w:r>
          </w:p>
        </w:tc>
        <w:tc>
          <w:tcPr>
            <w:tcW w:w="1308" w:type="dxa"/>
          </w:tcPr>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before="9" w:line="24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240" w:lineRule="exact"/>
              <w:ind w:left="343" w:right="117" w:hanging="214"/>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自然资源管理部门</w:t>
            </w:r>
          </w:p>
        </w:tc>
        <w:tc>
          <w:tcPr>
            <w:tcW w:w="2603" w:type="dxa"/>
            <w:vAlign w:val="center"/>
          </w:tcPr>
          <w:p>
            <w:pPr>
              <w:pStyle w:val="9"/>
              <w:spacing w:before="10"/>
              <w:jc w:val="left"/>
              <w:rPr>
                <w:rFonts w:hint="eastAsia" w:ascii="仿宋_GB2312" w:hAnsi="仿宋_GB2312" w:eastAsia="仿宋_GB2312" w:cs="仿宋_GB2312"/>
                <w:sz w:val="19"/>
              </w:rPr>
            </w:pPr>
          </w:p>
          <w:p>
            <w:pPr>
              <w:pStyle w:val="9"/>
              <w:numPr>
                <w:ilvl w:val="0"/>
                <w:numId w:val="12"/>
              </w:numPr>
              <w:tabs>
                <w:tab w:val="left" w:pos="224"/>
                <w:tab w:val="left" w:pos="1209"/>
              </w:tabs>
              <w:spacing w:before="1" w:after="0" w:line="240" w:lineRule="auto"/>
              <w:ind w:left="223" w:right="0" w:hanging="114"/>
              <w:jc w:val="left"/>
              <w:rPr>
                <w:rFonts w:hint="eastAsia" w:ascii="仿宋_GB2312" w:hAnsi="仿宋_GB2312" w:eastAsia="仿宋_GB2312" w:cs="仿宋_GB2312"/>
                <w:sz w:val="18"/>
              </w:rPr>
            </w:pPr>
            <w:r>
              <w:rPr>
                <w:rFonts w:hint="eastAsia" w:ascii="仿宋_GB2312" w:hAnsi="仿宋_GB2312" w:eastAsia="仿宋_GB2312" w:cs="仿宋_GB2312"/>
                <w:sz w:val="18"/>
              </w:rPr>
              <w:t>政府网站</w:t>
            </w:r>
            <w:r>
              <w:rPr>
                <w:rFonts w:hint="eastAsia" w:ascii="仿宋_GB2312" w:hAnsi="仿宋_GB2312" w:eastAsia="仿宋_GB2312" w:cs="仿宋_GB2312"/>
                <w:sz w:val="18"/>
              </w:rPr>
              <w:tab/>
            </w:r>
            <w:r>
              <w:rPr>
                <w:rFonts w:hint="eastAsia" w:ascii="仿宋_GB2312" w:hAnsi="仿宋_GB2312" w:eastAsia="仿宋_GB2312" w:cs="仿宋_GB2312"/>
                <w:sz w:val="18"/>
              </w:rPr>
              <w:t>□政府公报</w:t>
            </w:r>
          </w:p>
          <w:p>
            <w:pPr>
              <w:pStyle w:val="9"/>
              <w:tabs>
                <w:tab w:val="left" w:pos="1209"/>
              </w:tabs>
              <w:spacing w:before="86"/>
              <w:ind w:left="110"/>
              <w:jc w:val="left"/>
              <w:rPr>
                <w:rFonts w:hint="eastAsia" w:ascii="仿宋_GB2312" w:hAnsi="仿宋_GB2312" w:eastAsia="仿宋_GB2312" w:cs="仿宋_GB2312"/>
                <w:sz w:val="18"/>
              </w:rPr>
            </w:pPr>
            <w:r>
              <w:rPr>
                <w:rFonts w:hint="eastAsia" w:ascii="仿宋_GB2312" w:hAnsi="仿宋_GB2312" w:eastAsia="仿宋_GB2312" w:cs="仿宋_GB2312"/>
                <w:sz w:val="18"/>
              </w:rPr>
              <w:t>□两微一端</w:t>
            </w:r>
            <w:r>
              <w:rPr>
                <w:rFonts w:hint="eastAsia" w:ascii="仿宋_GB2312" w:hAnsi="仿宋_GB2312" w:eastAsia="仿宋_GB2312" w:cs="仿宋_GB2312"/>
                <w:sz w:val="18"/>
              </w:rPr>
              <w:tab/>
            </w:r>
            <w:r>
              <w:rPr>
                <w:rFonts w:hint="eastAsia" w:ascii="仿宋_GB2312" w:hAnsi="仿宋_GB2312" w:eastAsia="仿宋_GB2312" w:cs="仿宋_GB2312"/>
                <w:sz w:val="18"/>
              </w:rPr>
              <w:t>□发布会/听证会</w:t>
            </w:r>
          </w:p>
          <w:p>
            <w:pPr>
              <w:pStyle w:val="9"/>
              <w:tabs>
                <w:tab w:val="left" w:pos="1209"/>
              </w:tabs>
              <w:spacing w:before="84"/>
              <w:ind w:left="113"/>
              <w:jc w:val="left"/>
              <w:rPr>
                <w:rFonts w:hint="eastAsia" w:ascii="仿宋_GB2312" w:hAnsi="仿宋_GB2312" w:eastAsia="仿宋_GB2312" w:cs="仿宋_GB2312"/>
                <w:sz w:val="18"/>
              </w:rPr>
            </w:pPr>
            <w:r>
              <w:rPr>
                <w:rFonts w:hint="eastAsia" w:ascii="仿宋_GB2312" w:hAnsi="仿宋_GB2312" w:eastAsia="仿宋_GB2312" w:cs="仿宋_GB2312"/>
                <w:sz w:val="18"/>
              </w:rPr>
              <w:t>□广播电视</w:t>
            </w:r>
            <w:r>
              <w:rPr>
                <w:rFonts w:hint="eastAsia" w:ascii="仿宋_GB2312" w:hAnsi="仿宋_GB2312" w:eastAsia="仿宋_GB2312" w:cs="仿宋_GB2312"/>
                <w:sz w:val="18"/>
              </w:rPr>
              <w:tab/>
            </w:r>
            <w:r>
              <w:rPr>
                <w:rFonts w:hint="eastAsia" w:ascii="仿宋_GB2312" w:hAnsi="仿宋_GB2312" w:eastAsia="仿宋_GB2312" w:cs="仿宋_GB2312"/>
                <w:sz w:val="18"/>
              </w:rPr>
              <w:sym w:font="Wingdings 2" w:char="0052"/>
            </w:r>
            <w:r>
              <w:rPr>
                <w:rFonts w:hint="eastAsia" w:ascii="仿宋_GB2312" w:hAnsi="仿宋_GB2312" w:eastAsia="仿宋_GB2312" w:cs="仿宋_GB2312"/>
                <w:sz w:val="18"/>
              </w:rPr>
              <w:t>纸质载体</w:t>
            </w:r>
          </w:p>
          <w:p>
            <w:pPr>
              <w:pStyle w:val="9"/>
              <w:spacing w:before="83"/>
              <w:ind w:left="110"/>
              <w:jc w:val="left"/>
              <w:rPr>
                <w:rFonts w:hint="eastAsia" w:ascii="仿宋_GB2312" w:hAnsi="仿宋_GB2312" w:eastAsia="仿宋_GB2312" w:cs="仿宋_GB2312"/>
                <w:sz w:val="18"/>
              </w:rPr>
            </w:pPr>
            <w:r>
              <w:rPr>
                <w:rFonts w:hint="eastAsia" w:ascii="仿宋_GB2312" w:hAnsi="仿宋_GB2312" w:eastAsia="仿宋_GB2312" w:cs="仿宋_GB2312"/>
                <w:sz w:val="18"/>
              </w:rPr>
              <w:t>□公开查阅点 □政府服务中心</w:t>
            </w:r>
          </w:p>
          <w:p>
            <w:pPr>
              <w:pStyle w:val="9"/>
              <w:spacing w:before="84"/>
              <w:ind w:left="113"/>
              <w:jc w:val="left"/>
              <w:rPr>
                <w:rFonts w:hint="eastAsia" w:ascii="仿宋_GB2312" w:hAnsi="仿宋_GB2312" w:eastAsia="仿宋_GB2312" w:cs="仿宋_GB2312"/>
                <w:sz w:val="18"/>
              </w:rPr>
            </w:pPr>
            <w:r>
              <w:rPr>
                <w:rFonts w:hint="eastAsia" w:ascii="仿宋_GB2312" w:hAnsi="仿宋_GB2312" w:eastAsia="仿宋_GB2312" w:cs="仿宋_GB2312"/>
                <w:sz w:val="18"/>
              </w:rPr>
              <w:t>□便民服务站 □入户/现场</w:t>
            </w:r>
          </w:p>
          <w:p>
            <w:pPr>
              <w:pStyle w:val="9"/>
              <w:spacing w:before="86"/>
              <w:ind w:left="113"/>
              <w:jc w:val="left"/>
              <w:rPr>
                <w:rFonts w:hint="eastAsia" w:ascii="仿宋_GB2312" w:hAnsi="仿宋_GB2312" w:eastAsia="仿宋_GB2312" w:cs="仿宋_GB2312"/>
                <w:sz w:val="18"/>
              </w:rPr>
            </w:pPr>
            <w:r>
              <w:rPr>
                <w:rFonts w:hint="eastAsia" w:ascii="仿宋_GB2312" w:hAnsi="仿宋_GB2312" w:eastAsia="仿宋_GB2312" w:cs="仿宋_GB2312"/>
                <w:sz w:val="18"/>
              </w:rPr>
              <w:t>□社区/企事业单位/村公示栏</w:t>
            </w:r>
          </w:p>
          <w:p>
            <w:pPr>
              <w:pStyle w:val="9"/>
              <w:spacing w:before="84"/>
              <w:ind w:left="113"/>
              <w:jc w:val="left"/>
              <w:rPr>
                <w:rFonts w:hint="eastAsia" w:ascii="仿宋_GB2312" w:hAnsi="仿宋_GB2312" w:eastAsia="仿宋_GB2312" w:cs="仿宋_GB2312"/>
                <w:sz w:val="18"/>
              </w:rPr>
            </w:pPr>
            <w:r>
              <w:rPr>
                <w:rFonts w:hint="eastAsia" w:ascii="仿宋_GB2312" w:hAnsi="仿宋_GB2312" w:eastAsia="仿宋_GB2312" w:cs="仿宋_GB2312"/>
                <w:sz w:val="18"/>
              </w:rPr>
              <w:t>（电子屏）</w:t>
            </w:r>
          </w:p>
          <w:p>
            <w:pPr>
              <w:pStyle w:val="9"/>
              <w:tabs>
                <w:tab w:val="left" w:pos="1209"/>
                <w:tab w:val="left" w:pos="2545"/>
              </w:tabs>
              <w:spacing w:before="31"/>
              <w:ind w:left="113"/>
              <w:jc w:val="left"/>
              <w:rPr>
                <w:rFonts w:hint="eastAsia" w:ascii="仿宋_GB2312" w:hAnsi="仿宋_GB2312" w:eastAsia="仿宋_GB2312" w:cs="仿宋_GB2312"/>
                <w:sz w:val="18"/>
              </w:rPr>
            </w:pPr>
            <w:r>
              <w:rPr>
                <w:rFonts w:hint="eastAsia" w:ascii="仿宋_GB2312" w:hAnsi="仿宋_GB2312" w:eastAsia="仿宋_GB2312" w:cs="仿宋_GB2312"/>
                <w:sz w:val="18"/>
              </w:rPr>
              <w:t>□精准推送</w:t>
            </w:r>
            <w:r>
              <w:rPr>
                <w:rFonts w:hint="eastAsia" w:ascii="仿宋_GB2312" w:hAnsi="仿宋_GB2312" w:eastAsia="仿宋_GB2312" w:cs="仿宋_GB2312"/>
                <w:sz w:val="18"/>
              </w:rPr>
              <w:tab/>
            </w:r>
            <w:r>
              <w:rPr>
                <w:rFonts w:hint="eastAsia" w:ascii="仿宋_GB2312" w:hAnsi="仿宋_GB2312" w:eastAsia="仿宋_GB2312" w:cs="仿宋_GB2312"/>
                <w:spacing w:val="-1"/>
                <w:sz w:val="18"/>
              </w:rPr>
              <w:sym w:font="Wingdings 2" w:char="0052"/>
            </w:r>
            <w:r>
              <w:rPr>
                <w:rFonts w:hint="eastAsia" w:ascii="仿宋_GB2312" w:hAnsi="仿宋_GB2312" w:eastAsia="仿宋_GB2312" w:cs="仿宋_GB2312"/>
                <w:spacing w:val="-1"/>
                <w:sz w:val="18"/>
              </w:rPr>
              <w:t>其</w:t>
            </w:r>
            <w:r>
              <w:rPr>
                <w:rFonts w:hint="eastAsia" w:ascii="仿宋_GB2312" w:hAnsi="仿宋_GB2312" w:eastAsia="仿宋_GB2312" w:cs="仿宋_GB2312"/>
                <w:sz w:val="18"/>
              </w:rPr>
              <w:t>他</w:t>
            </w:r>
            <w:r>
              <w:rPr>
                <w:rFonts w:hint="eastAsia" w:ascii="仿宋_GB2312" w:hAnsi="仿宋_GB2312" w:eastAsia="仿宋_GB2312" w:cs="仿宋_GB2312"/>
                <w:sz w:val="18"/>
                <w:u w:val="single"/>
              </w:rPr>
              <w:t xml:space="preserve"> </w:t>
            </w:r>
            <w:r>
              <w:rPr>
                <w:rFonts w:hint="eastAsia" w:ascii="仿宋_GB2312" w:hAnsi="仿宋_GB2312" w:eastAsia="仿宋_GB2312" w:cs="仿宋_GB2312"/>
                <w:sz w:val="18"/>
                <w:u w:val="single"/>
              </w:rPr>
              <w:tab/>
            </w:r>
          </w:p>
        </w:tc>
        <w:tc>
          <w:tcPr>
            <w:tcW w:w="701" w:type="dxa"/>
          </w:tcPr>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spacing w:before="2"/>
              <w:rPr>
                <w:rFonts w:hint="eastAsia" w:ascii="仿宋_GB2312" w:hAnsi="仿宋_GB2312" w:eastAsia="仿宋_GB2312" w:cs="仿宋_GB2312"/>
                <w:sz w:val="35"/>
              </w:rPr>
            </w:pPr>
          </w:p>
          <w:p>
            <w:pPr>
              <w:pStyle w:val="9"/>
              <w:ind w:left="19"/>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839" w:type="dxa"/>
          </w:tcPr>
          <w:p>
            <w:pPr>
              <w:pStyle w:val="9"/>
              <w:rPr>
                <w:rFonts w:hint="eastAsia" w:ascii="仿宋_GB2312" w:hAnsi="仿宋_GB2312" w:eastAsia="仿宋_GB2312" w:cs="仿宋_GB2312"/>
                <w:sz w:val="18"/>
              </w:rPr>
            </w:pPr>
          </w:p>
        </w:tc>
        <w:tc>
          <w:tcPr>
            <w:tcW w:w="700" w:type="dxa"/>
          </w:tcPr>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spacing w:before="2"/>
              <w:rPr>
                <w:rFonts w:hint="eastAsia" w:ascii="仿宋_GB2312" w:hAnsi="仿宋_GB2312" w:eastAsia="仿宋_GB2312" w:cs="仿宋_GB2312"/>
                <w:sz w:val="35"/>
              </w:rPr>
            </w:pPr>
          </w:p>
          <w:p>
            <w:pPr>
              <w:pStyle w:val="9"/>
              <w:ind w:left="17"/>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01" w:type="dxa"/>
          </w:tcPr>
          <w:p>
            <w:pPr>
              <w:pStyle w:val="9"/>
              <w:rPr>
                <w:rFonts w:hint="eastAsia" w:ascii="仿宋_GB2312" w:hAnsi="仿宋_GB2312" w:eastAsia="仿宋_GB2312" w:cs="仿宋_GB2312"/>
                <w:sz w:val="18"/>
              </w:rPr>
            </w:pPr>
          </w:p>
        </w:tc>
        <w:tc>
          <w:tcPr>
            <w:tcW w:w="701" w:type="dxa"/>
          </w:tcPr>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spacing w:before="2"/>
              <w:rPr>
                <w:rFonts w:hint="eastAsia" w:ascii="仿宋_GB2312" w:hAnsi="仿宋_GB2312" w:eastAsia="仿宋_GB2312" w:cs="仿宋_GB2312"/>
                <w:sz w:val="35"/>
              </w:rPr>
            </w:pPr>
          </w:p>
          <w:p>
            <w:pPr>
              <w:pStyle w:val="9"/>
              <w:ind w:left="17"/>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01" w:type="dxa"/>
          </w:tcPr>
          <w:p>
            <w:pPr>
              <w:pStyle w:val="9"/>
              <w:rPr>
                <w:rFonts w:hint="eastAsia" w:ascii="仿宋_GB2312" w:hAnsi="仿宋_GB2312" w:eastAsia="仿宋_GB2312" w:cs="仿宋_GB2312"/>
                <w:sz w:val="18"/>
              </w:rPr>
            </w:pPr>
          </w:p>
        </w:tc>
      </w:tr>
    </w:tbl>
    <w:p>
      <w:pPr>
        <w:spacing w:after="0"/>
        <w:rPr>
          <w:rFonts w:ascii="Times New Roman"/>
          <w:sz w:val="18"/>
        </w:rPr>
        <w:sectPr>
          <w:pgSz w:w="16840" w:h="11910" w:orient="landscape"/>
          <w:pgMar w:top="1100" w:right="1060" w:bottom="1300" w:left="1200" w:header="0" w:footer="1090" w:gutter="0"/>
        </w:sectPr>
      </w:pPr>
    </w:p>
    <w:p>
      <w:pPr>
        <w:pStyle w:val="3"/>
        <w:rPr>
          <w:rFonts w:ascii="Times New Roman"/>
          <w:sz w:val="20"/>
        </w:rPr>
      </w:pPr>
    </w:p>
    <w:p>
      <w:pPr>
        <w:pStyle w:val="3"/>
        <w:rPr>
          <w:rFonts w:ascii="Times New Roman"/>
          <w:sz w:val="20"/>
        </w:rPr>
      </w:pPr>
    </w:p>
    <w:p>
      <w:pPr>
        <w:pStyle w:val="3"/>
        <w:spacing w:before="5"/>
        <w:rPr>
          <w:rFonts w:ascii="Times New Roman"/>
          <w:sz w:val="19"/>
        </w:rPr>
      </w:pPr>
    </w:p>
    <w:tbl>
      <w:tblPr>
        <w:tblStyle w:val="5"/>
        <w:tblW w:w="0" w:type="auto"/>
        <w:tblInd w:w="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792"/>
        <w:gridCol w:w="693"/>
        <w:gridCol w:w="1598"/>
        <w:gridCol w:w="1134"/>
        <w:gridCol w:w="1134"/>
        <w:gridCol w:w="1308"/>
        <w:gridCol w:w="2603"/>
        <w:gridCol w:w="701"/>
        <w:gridCol w:w="839"/>
        <w:gridCol w:w="700"/>
        <w:gridCol w:w="701"/>
        <w:gridCol w:w="701"/>
        <w:gridCol w:w="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1" w:hRule="atLeast"/>
        </w:trPr>
        <w:tc>
          <w:tcPr>
            <w:tcW w:w="456" w:type="dxa"/>
          </w:tcPr>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spacing w:before="2"/>
              <w:rPr>
                <w:rFonts w:hint="eastAsia" w:ascii="仿宋_GB2312" w:hAnsi="仿宋_GB2312" w:eastAsia="仿宋_GB2312" w:cs="仿宋_GB2312"/>
                <w:sz w:val="24"/>
              </w:rPr>
            </w:pPr>
          </w:p>
          <w:p>
            <w:pPr>
              <w:pStyle w:val="9"/>
              <w:ind w:left="112"/>
              <w:rPr>
                <w:rFonts w:hint="eastAsia" w:ascii="仿宋_GB2312" w:hAnsi="仿宋_GB2312" w:eastAsia="仿宋_GB2312" w:cs="仿宋_GB2312"/>
                <w:sz w:val="24"/>
              </w:rPr>
            </w:pPr>
            <w:r>
              <w:rPr>
                <w:rFonts w:hint="eastAsia" w:ascii="仿宋_GB2312" w:hAnsi="仿宋_GB2312" w:eastAsia="仿宋_GB2312" w:cs="仿宋_GB2312"/>
                <w:sz w:val="24"/>
              </w:rPr>
              <w:t>13</w:t>
            </w:r>
          </w:p>
        </w:tc>
        <w:tc>
          <w:tcPr>
            <w:tcW w:w="792" w:type="dxa"/>
          </w:tcPr>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spacing w:before="9"/>
              <w:rPr>
                <w:rFonts w:hint="eastAsia" w:ascii="仿宋_GB2312" w:hAnsi="仿宋_GB2312" w:eastAsia="仿宋_GB2312" w:cs="仿宋_GB2312"/>
                <w:sz w:val="18"/>
              </w:rPr>
            </w:pPr>
          </w:p>
          <w:p>
            <w:pPr>
              <w:pStyle w:val="9"/>
              <w:spacing w:line="283" w:lineRule="auto"/>
              <w:ind w:left="191" w:right="170"/>
              <w:rPr>
                <w:rFonts w:hint="eastAsia" w:ascii="仿宋_GB2312" w:hAnsi="仿宋_GB2312" w:eastAsia="仿宋_GB2312" w:cs="仿宋_GB2312"/>
                <w:sz w:val="21"/>
              </w:rPr>
            </w:pPr>
            <w:r>
              <w:rPr>
                <w:rFonts w:hint="eastAsia" w:ascii="仿宋_GB2312" w:hAnsi="仿宋_GB2312" w:eastAsia="仿宋_GB2312" w:cs="仿宋_GB2312"/>
                <w:sz w:val="21"/>
              </w:rPr>
              <w:t>行政处罚</w:t>
            </w:r>
          </w:p>
        </w:tc>
        <w:tc>
          <w:tcPr>
            <w:tcW w:w="693" w:type="dxa"/>
          </w:tcPr>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spacing w:before="9"/>
              <w:rPr>
                <w:rFonts w:hint="eastAsia" w:ascii="仿宋_GB2312" w:hAnsi="仿宋_GB2312" w:eastAsia="仿宋_GB2312" w:cs="仿宋_GB2312"/>
                <w:sz w:val="18"/>
              </w:rPr>
            </w:pPr>
          </w:p>
          <w:p>
            <w:pPr>
              <w:pStyle w:val="9"/>
              <w:spacing w:line="283" w:lineRule="auto"/>
              <w:ind w:left="140" w:right="122"/>
              <w:rPr>
                <w:rFonts w:hint="eastAsia" w:ascii="仿宋_GB2312" w:hAnsi="仿宋_GB2312" w:eastAsia="仿宋_GB2312" w:cs="仿宋_GB2312"/>
                <w:sz w:val="21"/>
              </w:rPr>
            </w:pPr>
            <w:r>
              <w:rPr>
                <w:rFonts w:hint="eastAsia" w:ascii="仿宋_GB2312" w:hAnsi="仿宋_GB2312" w:eastAsia="仿宋_GB2312" w:cs="仿宋_GB2312"/>
                <w:sz w:val="21"/>
              </w:rPr>
              <w:t>事后公开</w:t>
            </w:r>
          </w:p>
        </w:tc>
        <w:tc>
          <w:tcPr>
            <w:tcW w:w="1598" w:type="dxa"/>
          </w:tcPr>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spacing w:before="134" w:line="280" w:lineRule="auto"/>
              <w:ind w:left="112" w:right="88"/>
              <w:rPr>
                <w:rFonts w:hint="eastAsia" w:ascii="仿宋_GB2312" w:hAnsi="仿宋_GB2312" w:eastAsia="仿宋_GB2312" w:cs="仿宋_GB2312"/>
                <w:sz w:val="21"/>
              </w:rPr>
            </w:pPr>
            <w:r>
              <w:rPr>
                <w:rFonts w:hint="eastAsia" w:ascii="仿宋_GB2312" w:hAnsi="仿宋_GB2312" w:eastAsia="仿宋_GB2312" w:cs="仿宋_GB2312"/>
                <w:sz w:val="21"/>
              </w:rPr>
              <w:t>作出的行政处</w:t>
            </w:r>
            <w:r>
              <w:rPr>
                <w:rFonts w:hint="eastAsia" w:ascii="仿宋_GB2312" w:hAnsi="仿宋_GB2312" w:eastAsia="仿宋_GB2312" w:cs="仿宋_GB2312"/>
                <w:spacing w:val="-17"/>
                <w:w w:val="95"/>
                <w:sz w:val="21"/>
              </w:rPr>
              <w:t>罚决定信息</w:t>
            </w:r>
            <w:r>
              <w:rPr>
                <w:rFonts w:hint="eastAsia" w:ascii="仿宋_GB2312" w:hAnsi="仿宋_GB2312" w:eastAsia="仿宋_GB2312" w:cs="仿宋_GB2312"/>
                <w:w w:val="95"/>
                <w:sz w:val="21"/>
              </w:rPr>
              <w:t>（法</w:t>
            </w:r>
            <w:r>
              <w:rPr>
                <w:rFonts w:hint="eastAsia" w:ascii="仿宋_GB2312" w:hAnsi="仿宋_GB2312" w:eastAsia="仿宋_GB2312" w:cs="仿宋_GB2312"/>
                <w:spacing w:val="-15"/>
                <w:sz w:val="21"/>
              </w:rPr>
              <w:t>律、行政法规另有规定的除外</w:t>
            </w:r>
            <w:r>
              <w:rPr>
                <w:rFonts w:hint="eastAsia" w:ascii="仿宋_GB2312" w:hAnsi="仿宋_GB2312" w:eastAsia="仿宋_GB2312" w:cs="仿宋_GB2312"/>
                <w:spacing w:val="-13"/>
                <w:sz w:val="21"/>
              </w:rPr>
              <w:t>）</w:t>
            </w:r>
          </w:p>
        </w:tc>
        <w:tc>
          <w:tcPr>
            <w:tcW w:w="1134" w:type="dxa"/>
          </w:tcPr>
          <w:p>
            <w:pPr>
              <w:pStyle w:val="9"/>
              <w:spacing w:before="20" w:line="280" w:lineRule="auto"/>
              <w:ind w:left="113" w:right="58" w:firstLine="38"/>
              <w:jc w:val="both"/>
              <w:rPr>
                <w:rFonts w:hint="eastAsia" w:ascii="仿宋_GB2312" w:hAnsi="仿宋_GB2312" w:eastAsia="仿宋_GB2312" w:cs="仿宋_GB2312"/>
                <w:sz w:val="21"/>
              </w:rPr>
            </w:pPr>
            <w:r>
              <w:rPr>
                <w:rFonts w:hint="eastAsia" w:ascii="仿宋_GB2312" w:hAnsi="仿宋_GB2312" w:eastAsia="仿宋_GB2312" w:cs="仿宋_GB2312"/>
                <w:spacing w:val="10"/>
                <w:sz w:val="21"/>
              </w:rPr>
              <w:t>《中华人</w:t>
            </w:r>
            <w:r>
              <w:rPr>
                <w:rFonts w:hint="eastAsia" w:ascii="仿宋_GB2312" w:hAnsi="仿宋_GB2312" w:eastAsia="仿宋_GB2312" w:cs="仿宋_GB2312"/>
                <w:spacing w:val="20"/>
                <w:sz w:val="21"/>
              </w:rPr>
              <w:t>民共和国城乡规划法》《中华人民共和国政府信息公开</w:t>
            </w:r>
            <w:r>
              <w:rPr>
                <w:rFonts w:hint="eastAsia" w:ascii="仿宋_GB2312" w:hAnsi="仿宋_GB2312" w:eastAsia="仿宋_GB2312" w:cs="仿宋_GB2312"/>
                <w:spacing w:val="-23"/>
                <w:sz w:val="21"/>
              </w:rPr>
              <w:t>条例》《关</w:t>
            </w:r>
            <w:r>
              <w:rPr>
                <w:rFonts w:hint="eastAsia" w:ascii="仿宋_GB2312" w:hAnsi="仿宋_GB2312" w:eastAsia="仿宋_GB2312" w:cs="仿宋_GB2312"/>
                <w:spacing w:val="20"/>
                <w:sz w:val="21"/>
              </w:rPr>
              <w:t>于全面推行行政执法公示制度执法全过程记录制度重大执法决定法制审核制度的指</w:t>
            </w:r>
          </w:p>
          <w:p>
            <w:pPr>
              <w:pStyle w:val="9"/>
              <w:spacing w:before="12" w:line="247" w:lineRule="exact"/>
              <w:ind w:left="151"/>
              <w:rPr>
                <w:rFonts w:hint="eastAsia" w:ascii="仿宋_GB2312" w:hAnsi="仿宋_GB2312" w:eastAsia="仿宋_GB2312" w:cs="仿宋_GB2312"/>
                <w:sz w:val="21"/>
              </w:rPr>
            </w:pPr>
            <w:r>
              <w:rPr>
                <w:rFonts w:hint="eastAsia" w:ascii="仿宋_GB2312" w:hAnsi="仿宋_GB2312" w:eastAsia="仿宋_GB2312" w:cs="仿宋_GB2312"/>
                <w:w w:val="90"/>
                <w:sz w:val="21"/>
              </w:rPr>
              <w:t>导意见》</w:t>
            </w:r>
          </w:p>
        </w:tc>
        <w:tc>
          <w:tcPr>
            <w:tcW w:w="1134" w:type="dxa"/>
          </w:tcPr>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spacing w:before="9"/>
              <w:rPr>
                <w:rFonts w:hint="eastAsia" w:ascii="仿宋_GB2312" w:hAnsi="仿宋_GB2312" w:eastAsia="仿宋_GB2312" w:cs="仿宋_GB2312"/>
                <w:sz w:val="18"/>
              </w:rPr>
            </w:pPr>
          </w:p>
          <w:p>
            <w:pPr>
              <w:pStyle w:val="9"/>
              <w:spacing w:line="283" w:lineRule="auto"/>
              <w:ind w:left="467" w:right="160" w:hanging="291"/>
              <w:rPr>
                <w:rFonts w:hint="eastAsia" w:ascii="仿宋_GB2312" w:hAnsi="仿宋_GB2312" w:eastAsia="仿宋_GB2312" w:cs="仿宋_GB2312"/>
                <w:sz w:val="21"/>
              </w:rPr>
            </w:pPr>
            <w:r>
              <w:rPr>
                <w:rFonts w:hint="eastAsia" w:ascii="仿宋_GB2312" w:hAnsi="仿宋_GB2312" w:eastAsia="仿宋_GB2312" w:cs="仿宋_GB2312"/>
                <w:sz w:val="21"/>
              </w:rPr>
              <w:t>7 个工作日</w:t>
            </w:r>
          </w:p>
        </w:tc>
        <w:tc>
          <w:tcPr>
            <w:tcW w:w="1308" w:type="dxa"/>
          </w:tcPr>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spacing w:before="9"/>
              <w:rPr>
                <w:rFonts w:hint="eastAsia" w:ascii="仿宋_GB2312" w:hAnsi="仿宋_GB2312" w:eastAsia="仿宋_GB2312" w:cs="仿宋_GB2312"/>
                <w:sz w:val="18"/>
              </w:rPr>
            </w:pPr>
          </w:p>
          <w:p>
            <w:pPr>
              <w:pStyle w:val="9"/>
              <w:spacing w:line="283" w:lineRule="auto"/>
              <w:ind w:left="343" w:right="117" w:hanging="214"/>
              <w:rPr>
                <w:rFonts w:hint="eastAsia" w:ascii="仿宋_GB2312" w:hAnsi="仿宋_GB2312" w:eastAsia="仿宋_GB2312" w:cs="仿宋_GB2312"/>
                <w:sz w:val="21"/>
              </w:rPr>
            </w:pPr>
            <w:r>
              <w:rPr>
                <w:rFonts w:hint="eastAsia" w:ascii="仿宋_GB2312" w:hAnsi="仿宋_GB2312" w:eastAsia="仿宋_GB2312" w:cs="仿宋_GB2312"/>
                <w:sz w:val="21"/>
              </w:rPr>
              <w:t>自然资源管理部门</w:t>
            </w:r>
          </w:p>
        </w:tc>
        <w:tc>
          <w:tcPr>
            <w:tcW w:w="2603" w:type="dxa"/>
          </w:tcPr>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rPr>
                <w:rFonts w:hint="eastAsia" w:ascii="仿宋_GB2312" w:hAnsi="仿宋_GB2312" w:eastAsia="仿宋_GB2312" w:cs="仿宋_GB2312"/>
                <w:sz w:val="20"/>
              </w:rPr>
            </w:pPr>
          </w:p>
          <w:p>
            <w:pPr>
              <w:pStyle w:val="9"/>
              <w:spacing w:before="3"/>
              <w:rPr>
                <w:rFonts w:hint="eastAsia" w:ascii="仿宋_GB2312" w:hAnsi="仿宋_GB2312" w:eastAsia="仿宋_GB2312" w:cs="仿宋_GB2312"/>
                <w:sz w:val="16"/>
              </w:rPr>
            </w:pPr>
          </w:p>
          <w:p>
            <w:pPr>
              <w:pStyle w:val="9"/>
              <w:numPr>
                <w:ilvl w:val="0"/>
                <w:numId w:val="13"/>
              </w:numPr>
              <w:tabs>
                <w:tab w:val="left" w:pos="224"/>
                <w:tab w:val="left" w:pos="1209"/>
              </w:tabs>
              <w:spacing w:before="0" w:after="0" w:line="240" w:lineRule="auto"/>
              <w:ind w:left="223" w:right="0" w:hanging="114"/>
              <w:jc w:val="left"/>
              <w:rPr>
                <w:rFonts w:hint="eastAsia" w:ascii="仿宋_GB2312" w:hAnsi="仿宋_GB2312" w:eastAsia="仿宋_GB2312" w:cs="仿宋_GB2312"/>
                <w:sz w:val="18"/>
              </w:rPr>
            </w:pPr>
            <w:r>
              <w:rPr>
                <w:rFonts w:hint="eastAsia" w:ascii="仿宋_GB2312" w:hAnsi="仿宋_GB2312" w:eastAsia="仿宋_GB2312" w:cs="仿宋_GB2312"/>
                <w:sz w:val="18"/>
              </w:rPr>
              <w:t>政府网站</w:t>
            </w:r>
            <w:r>
              <w:rPr>
                <w:rFonts w:hint="eastAsia" w:ascii="仿宋_GB2312" w:hAnsi="仿宋_GB2312" w:eastAsia="仿宋_GB2312" w:cs="仿宋_GB2312"/>
                <w:sz w:val="18"/>
              </w:rPr>
              <w:tab/>
            </w:r>
            <w:r>
              <w:rPr>
                <w:rFonts w:hint="eastAsia" w:ascii="仿宋_GB2312" w:hAnsi="仿宋_GB2312" w:eastAsia="仿宋_GB2312" w:cs="仿宋_GB2312"/>
                <w:sz w:val="18"/>
              </w:rPr>
              <w:t>□政府公报</w:t>
            </w:r>
          </w:p>
          <w:p>
            <w:pPr>
              <w:pStyle w:val="9"/>
              <w:tabs>
                <w:tab w:val="left" w:pos="1209"/>
              </w:tabs>
              <w:spacing w:before="84"/>
              <w:ind w:left="110"/>
              <w:rPr>
                <w:rFonts w:hint="eastAsia" w:ascii="仿宋_GB2312" w:hAnsi="仿宋_GB2312" w:eastAsia="仿宋_GB2312" w:cs="仿宋_GB2312"/>
                <w:sz w:val="18"/>
              </w:rPr>
            </w:pPr>
            <w:r>
              <w:rPr>
                <w:rFonts w:hint="eastAsia" w:ascii="仿宋_GB2312" w:hAnsi="仿宋_GB2312" w:eastAsia="仿宋_GB2312" w:cs="仿宋_GB2312"/>
                <w:sz w:val="18"/>
              </w:rPr>
              <w:t>□两微一端</w:t>
            </w:r>
            <w:r>
              <w:rPr>
                <w:rFonts w:hint="eastAsia" w:ascii="仿宋_GB2312" w:hAnsi="仿宋_GB2312" w:eastAsia="仿宋_GB2312" w:cs="仿宋_GB2312"/>
                <w:sz w:val="18"/>
              </w:rPr>
              <w:tab/>
            </w:r>
            <w:r>
              <w:rPr>
                <w:rFonts w:hint="eastAsia" w:ascii="仿宋_GB2312" w:hAnsi="仿宋_GB2312" w:eastAsia="仿宋_GB2312" w:cs="仿宋_GB2312"/>
                <w:sz w:val="18"/>
              </w:rPr>
              <w:t>□发布会/听证会</w:t>
            </w:r>
          </w:p>
          <w:p>
            <w:pPr>
              <w:pStyle w:val="9"/>
              <w:tabs>
                <w:tab w:val="left" w:pos="1209"/>
              </w:tabs>
              <w:spacing w:before="84"/>
              <w:ind w:left="113"/>
              <w:rPr>
                <w:rFonts w:hint="eastAsia" w:ascii="仿宋_GB2312" w:hAnsi="仿宋_GB2312" w:eastAsia="仿宋_GB2312" w:cs="仿宋_GB2312"/>
                <w:sz w:val="18"/>
              </w:rPr>
            </w:pPr>
            <w:r>
              <w:rPr>
                <w:rFonts w:hint="eastAsia" w:ascii="仿宋_GB2312" w:hAnsi="仿宋_GB2312" w:eastAsia="仿宋_GB2312" w:cs="仿宋_GB2312"/>
                <w:sz w:val="18"/>
              </w:rPr>
              <w:t>□广播电视</w:t>
            </w:r>
            <w:r>
              <w:rPr>
                <w:rFonts w:hint="eastAsia" w:ascii="仿宋_GB2312" w:hAnsi="仿宋_GB2312" w:eastAsia="仿宋_GB2312" w:cs="仿宋_GB2312"/>
                <w:sz w:val="18"/>
              </w:rPr>
              <w:tab/>
            </w:r>
            <w:r>
              <w:rPr>
                <w:rFonts w:hint="eastAsia" w:ascii="仿宋_GB2312" w:hAnsi="仿宋_GB2312" w:eastAsia="仿宋_GB2312" w:cs="仿宋_GB2312"/>
                <w:sz w:val="18"/>
              </w:rPr>
              <w:sym w:font="Wingdings 2" w:char="0052"/>
            </w:r>
            <w:r>
              <w:rPr>
                <w:rFonts w:hint="eastAsia" w:ascii="仿宋_GB2312" w:hAnsi="仿宋_GB2312" w:eastAsia="仿宋_GB2312" w:cs="仿宋_GB2312"/>
                <w:sz w:val="18"/>
              </w:rPr>
              <w:t>纸质载体</w:t>
            </w:r>
          </w:p>
          <w:p>
            <w:pPr>
              <w:pStyle w:val="9"/>
              <w:spacing w:before="83"/>
              <w:ind w:left="110"/>
              <w:rPr>
                <w:rFonts w:hint="eastAsia" w:ascii="仿宋_GB2312" w:hAnsi="仿宋_GB2312" w:eastAsia="仿宋_GB2312" w:cs="仿宋_GB2312"/>
                <w:sz w:val="18"/>
              </w:rPr>
            </w:pPr>
            <w:r>
              <w:rPr>
                <w:rFonts w:hint="eastAsia" w:ascii="仿宋_GB2312" w:hAnsi="仿宋_GB2312" w:eastAsia="仿宋_GB2312" w:cs="仿宋_GB2312"/>
                <w:sz w:val="18"/>
              </w:rPr>
              <w:t>□公开查阅点 □政府服务中心</w:t>
            </w:r>
          </w:p>
          <w:p>
            <w:pPr>
              <w:pStyle w:val="9"/>
              <w:spacing w:before="87"/>
              <w:ind w:left="113"/>
              <w:rPr>
                <w:rFonts w:hint="eastAsia" w:ascii="仿宋_GB2312" w:hAnsi="仿宋_GB2312" w:eastAsia="仿宋_GB2312" w:cs="仿宋_GB2312"/>
                <w:sz w:val="18"/>
              </w:rPr>
            </w:pPr>
            <w:r>
              <w:rPr>
                <w:rFonts w:hint="eastAsia" w:ascii="仿宋_GB2312" w:hAnsi="仿宋_GB2312" w:eastAsia="仿宋_GB2312" w:cs="仿宋_GB2312"/>
                <w:sz w:val="18"/>
              </w:rPr>
              <w:t>□便民服务站 □入户/现场</w:t>
            </w:r>
          </w:p>
          <w:p>
            <w:pPr>
              <w:pStyle w:val="9"/>
              <w:spacing w:before="83"/>
              <w:ind w:left="113"/>
              <w:rPr>
                <w:rFonts w:hint="eastAsia" w:ascii="仿宋_GB2312" w:hAnsi="仿宋_GB2312" w:eastAsia="仿宋_GB2312" w:cs="仿宋_GB2312"/>
                <w:sz w:val="18"/>
              </w:rPr>
            </w:pPr>
            <w:r>
              <w:rPr>
                <w:rFonts w:hint="eastAsia" w:ascii="仿宋_GB2312" w:hAnsi="仿宋_GB2312" w:eastAsia="仿宋_GB2312" w:cs="仿宋_GB2312"/>
                <w:sz w:val="18"/>
              </w:rPr>
              <w:t>□社区/企事业单位/村公示栏</w:t>
            </w:r>
          </w:p>
          <w:p>
            <w:pPr>
              <w:pStyle w:val="9"/>
              <w:spacing w:before="84"/>
              <w:ind w:left="113"/>
              <w:rPr>
                <w:rFonts w:hint="eastAsia" w:ascii="仿宋_GB2312" w:hAnsi="仿宋_GB2312" w:eastAsia="仿宋_GB2312" w:cs="仿宋_GB2312"/>
                <w:sz w:val="18"/>
              </w:rPr>
            </w:pPr>
            <w:r>
              <w:rPr>
                <w:rFonts w:hint="eastAsia" w:ascii="仿宋_GB2312" w:hAnsi="仿宋_GB2312" w:eastAsia="仿宋_GB2312" w:cs="仿宋_GB2312"/>
                <w:sz w:val="18"/>
              </w:rPr>
              <w:t>（电子屏）</w:t>
            </w:r>
          </w:p>
          <w:p>
            <w:pPr>
              <w:pStyle w:val="9"/>
              <w:tabs>
                <w:tab w:val="left" w:pos="1209"/>
                <w:tab w:val="left" w:pos="2545"/>
              </w:tabs>
              <w:spacing w:before="33"/>
              <w:ind w:left="113"/>
              <w:rPr>
                <w:rFonts w:hint="eastAsia" w:ascii="仿宋_GB2312" w:hAnsi="仿宋_GB2312" w:eastAsia="仿宋_GB2312" w:cs="仿宋_GB2312"/>
                <w:sz w:val="18"/>
              </w:rPr>
            </w:pPr>
            <w:r>
              <w:rPr>
                <w:rFonts w:hint="eastAsia" w:ascii="仿宋_GB2312" w:hAnsi="仿宋_GB2312" w:eastAsia="仿宋_GB2312" w:cs="仿宋_GB2312"/>
                <w:sz w:val="18"/>
              </w:rPr>
              <w:t>□精准推送</w:t>
            </w:r>
            <w:r>
              <w:rPr>
                <w:rFonts w:hint="eastAsia" w:ascii="仿宋_GB2312" w:hAnsi="仿宋_GB2312" w:eastAsia="仿宋_GB2312" w:cs="仿宋_GB2312"/>
                <w:sz w:val="18"/>
              </w:rPr>
              <w:tab/>
            </w:r>
            <w:r>
              <w:rPr>
                <w:rFonts w:hint="eastAsia" w:ascii="仿宋_GB2312" w:hAnsi="仿宋_GB2312" w:eastAsia="仿宋_GB2312" w:cs="仿宋_GB2312"/>
                <w:spacing w:val="-1"/>
                <w:sz w:val="18"/>
              </w:rPr>
              <w:sym w:font="Wingdings 2" w:char="0052"/>
            </w:r>
            <w:r>
              <w:rPr>
                <w:rFonts w:hint="eastAsia" w:ascii="仿宋_GB2312" w:hAnsi="仿宋_GB2312" w:eastAsia="仿宋_GB2312" w:cs="仿宋_GB2312"/>
                <w:spacing w:val="-1"/>
                <w:sz w:val="18"/>
              </w:rPr>
              <w:t>其</w:t>
            </w:r>
            <w:r>
              <w:rPr>
                <w:rFonts w:hint="eastAsia" w:ascii="仿宋_GB2312" w:hAnsi="仿宋_GB2312" w:eastAsia="仿宋_GB2312" w:cs="仿宋_GB2312"/>
                <w:sz w:val="18"/>
              </w:rPr>
              <w:t>他</w:t>
            </w:r>
            <w:r>
              <w:rPr>
                <w:rFonts w:hint="eastAsia" w:ascii="仿宋_GB2312" w:hAnsi="仿宋_GB2312" w:eastAsia="仿宋_GB2312" w:cs="仿宋_GB2312"/>
                <w:sz w:val="18"/>
                <w:u w:val="single"/>
              </w:rPr>
              <w:t xml:space="preserve"> </w:t>
            </w:r>
            <w:r>
              <w:rPr>
                <w:rFonts w:hint="eastAsia" w:ascii="仿宋_GB2312" w:hAnsi="仿宋_GB2312" w:eastAsia="仿宋_GB2312" w:cs="仿宋_GB2312"/>
                <w:sz w:val="18"/>
                <w:u w:val="single"/>
              </w:rPr>
              <w:tab/>
            </w:r>
          </w:p>
        </w:tc>
        <w:tc>
          <w:tcPr>
            <w:tcW w:w="701" w:type="dxa"/>
          </w:tcPr>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spacing w:before="2"/>
              <w:rPr>
                <w:rFonts w:hint="eastAsia" w:ascii="仿宋_GB2312" w:hAnsi="仿宋_GB2312" w:eastAsia="仿宋_GB2312" w:cs="仿宋_GB2312"/>
                <w:sz w:val="24"/>
              </w:rPr>
            </w:pPr>
          </w:p>
          <w:p>
            <w:pPr>
              <w:pStyle w:val="9"/>
              <w:ind w:left="19"/>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839" w:type="dxa"/>
          </w:tcPr>
          <w:p>
            <w:pPr>
              <w:pStyle w:val="9"/>
              <w:rPr>
                <w:rFonts w:hint="eastAsia" w:ascii="仿宋_GB2312" w:hAnsi="仿宋_GB2312" w:eastAsia="仿宋_GB2312" w:cs="仿宋_GB2312"/>
                <w:sz w:val="20"/>
              </w:rPr>
            </w:pPr>
          </w:p>
        </w:tc>
        <w:tc>
          <w:tcPr>
            <w:tcW w:w="700" w:type="dxa"/>
          </w:tcPr>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spacing w:before="2"/>
              <w:rPr>
                <w:rFonts w:hint="eastAsia" w:ascii="仿宋_GB2312" w:hAnsi="仿宋_GB2312" w:eastAsia="仿宋_GB2312" w:cs="仿宋_GB2312"/>
                <w:sz w:val="24"/>
              </w:rPr>
            </w:pPr>
          </w:p>
          <w:p>
            <w:pPr>
              <w:pStyle w:val="9"/>
              <w:ind w:left="17"/>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01" w:type="dxa"/>
          </w:tcPr>
          <w:p>
            <w:pPr>
              <w:pStyle w:val="9"/>
              <w:rPr>
                <w:rFonts w:hint="eastAsia" w:ascii="仿宋_GB2312" w:hAnsi="仿宋_GB2312" w:eastAsia="仿宋_GB2312" w:cs="仿宋_GB2312"/>
                <w:sz w:val="20"/>
              </w:rPr>
            </w:pPr>
          </w:p>
        </w:tc>
        <w:tc>
          <w:tcPr>
            <w:tcW w:w="701" w:type="dxa"/>
          </w:tcPr>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rPr>
                <w:rFonts w:hint="eastAsia" w:ascii="仿宋_GB2312" w:hAnsi="仿宋_GB2312" w:eastAsia="仿宋_GB2312" w:cs="仿宋_GB2312"/>
                <w:sz w:val="26"/>
              </w:rPr>
            </w:pPr>
          </w:p>
          <w:p>
            <w:pPr>
              <w:pStyle w:val="9"/>
              <w:spacing w:before="2"/>
              <w:rPr>
                <w:rFonts w:hint="eastAsia" w:ascii="仿宋_GB2312" w:hAnsi="仿宋_GB2312" w:eastAsia="仿宋_GB2312" w:cs="仿宋_GB2312"/>
                <w:sz w:val="24"/>
              </w:rPr>
            </w:pPr>
          </w:p>
          <w:p>
            <w:pPr>
              <w:pStyle w:val="9"/>
              <w:ind w:left="17"/>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01" w:type="dxa"/>
          </w:tcPr>
          <w:p>
            <w:pPr>
              <w:pStyle w:val="9"/>
              <w:rPr>
                <w:rFonts w:hint="eastAsia"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456" w:type="dxa"/>
          </w:tcPr>
          <w:p>
            <w:pPr>
              <w:pStyle w:val="9"/>
              <w:rPr>
                <w:rFonts w:hint="eastAsia" w:ascii="仿宋_GB2312" w:hAnsi="仿宋_GB2312" w:eastAsia="仿宋_GB2312" w:cs="仿宋_GB2312"/>
                <w:sz w:val="20"/>
              </w:rPr>
            </w:pPr>
          </w:p>
          <w:p>
            <w:pPr>
              <w:pStyle w:val="9"/>
              <w:spacing w:before="5"/>
              <w:rPr>
                <w:rFonts w:hint="eastAsia" w:ascii="仿宋_GB2312" w:hAnsi="仿宋_GB2312" w:eastAsia="仿宋_GB2312" w:cs="仿宋_GB2312"/>
                <w:sz w:val="22"/>
              </w:rPr>
            </w:pPr>
          </w:p>
          <w:p>
            <w:pPr>
              <w:pStyle w:val="9"/>
              <w:spacing w:line="564" w:lineRule="auto"/>
              <w:ind w:left="126" w:right="108"/>
              <w:rPr>
                <w:rFonts w:hint="eastAsia" w:ascii="仿宋_GB2312" w:hAnsi="仿宋_GB2312" w:eastAsia="仿宋_GB2312" w:cs="仿宋_GB2312"/>
                <w:sz w:val="21"/>
              </w:rPr>
            </w:pPr>
            <w:r>
              <w:rPr>
                <w:rFonts w:hint="eastAsia" w:ascii="仿宋_GB2312" w:hAnsi="仿宋_GB2312" w:eastAsia="仿宋_GB2312" w:cs="仿宋_GB2312"/>
                <w:sz w:val="21"/>
              </w:rPr>
              <w:t>备注</w:t>
            </w:r>
          </w:p>
        </w:tc>
        <w:tc>
          <w:tcPr>
            <w:tcW w:w="13605" w:type="dxa"/>
            <w:gridSpan w:val="13"/>
          </w:tcPr>
          <w:p>
            <w:pPr>
              <w:pStyle w:val="9"/>
              <w:numPr>
                <w:ilvl w:val="0"/>
                <w:numId w:val="14"/>
              </w:numPr>
              <w:tabs>
                <w:tab w:val="left" w:pos="691"/>
              </w:tabs>
              <w:spacing w:before="20" w:after="0" w:line="280" w:lineRule="auto"/>
              <w:ind w:left="112" w:right="50" w:firstLine="420"/>
              <w:jc w:val="both"/>
              <w:rPr>
                <w:rFonts w:hint="eastAsia" w:ascii="仿宋_GB2312" w:hAnsi="仿宋_GB2312" w:eastAsia="仿宋_GB2312" w:cs="仿宋_GB2312"/>
                <w:sz w:val="21"/>
              </w:rPr>
            </w:pPr>
            <w:r>
              <w:rPr>
                <w:rFonts w:hint="eastAsia" w:ascii="仿宋_GB2312" w:hAnsi="仿宋_GB2312" w:eastAsia="仿宋_GB2312" w:cs="仿宋_GB2312"/>
                <w:sz w:val="21"/>
              </w:rPr>
              <w:t>本目录依据《自然资源部办公厅关于印发城乡规划领域基层政务公开标准指引的通知》（自然资办函〔2019〕981</w:t>
            </w:r>
            <w:r>
              <w:rPr>
                <w:rFonts w:hint="eastAsia" w:ascii="仿宋_GB2312" w:hAnsi="仿宋_GB2312" w:eastAsia="仿宋_GB2312" w:cs="仿宋_GB2312"/>
                <w:spacing w:val="10"/>
                <w:sz w:val="21"/>
              </w:rPr>
              <w:t xml:space="preserve"> </w:t>
            </w:r>
            <w:r>
              <w:rPr>
                <w:rFonts w:hint="eastAsia" w:ascii="仿宋_GB2312" w:hAnsi="仿宋_GB2312" w:eastAsia="仿宋_GB2312" w:cs="仿宋_GB2312"/>
                <w:sz w:val="21"/>
              </w:rPr>
              <w:t>号）编制，目录所称城乡</w:t>
            </w:r>
            <w:r>
              <w:rPr>
                <w:rFonts w:hint="eastAsia" w:ascii="仿宋_GB2312" w:hAnsi="仿宋_GB2312" w:eastAsia="仿宋_GB2312" w:cs="仿宋_GB2312"/>
                <w:spacing w:val="-5"/>
                <w:w w:val="95"/>
                <w:sz w:val="21"/>
              </w:rPr>
              <w:t>规划领域，包含城市规划、镇规划、乡规划和村庄规划以及同级的土地利用总体规划。其中城市规划、镇规划分为总体规划和详细规划，详细规划  分为控</w:t>
            </w:r>
            <w:r>
              <w:rPr>
                <w:rFonts w:hint="eastAsia" w:ascii="仿宋_GB2312" w:hAnsi="仿宋_GB2312" w:eastAsia="仿宋_GB2312" w:cs="仿宋_GB2312"/>
                <w:spacing w:val="-8"/>
                <w:sz w:val="21"/>
              </w:rPr>
              <w:t>制性详细规划和修建性详细规划。本目录主要适用于基层自然资源主管部门特别是市、县自然资源主管部门。</w:t>
            </w:r>
          </w:p>
          <w:p>
            <w:pPr>
              <w:pStyle w:val="9"/>
              <w:numPr>
                <w:ilvl w:val="0"/>
                <w:numId w:val="14"/>
              </w:numPr>
              <w:tabs>
                <w:tab w:val="left" w:pos="691"/>
              </w:tabs>
              <w:spacing w:before="1" w:after="0" w:line="280" w:lineRule="auto"/>
              <w:ind w:left="112" w:right="9" w:firstLine="420"/>
              <w:jc w:val="left"/>
              <w:rPr>
                <w:rFonts w:hint="eastAsia" w:ascii="仿宋_GB2312" w:hAnsi="仿宋_GB2312" w:eastAsia="仿宋_GB2312" w:cs="仿宋_GB2312"/>
                <w:sz w:val="21"/>
              </w:rPr>
            </w:pPr>
            <w:r>
              <w:rPr>
                <w:rFonts w:hint="eastAsia" w:ascii="仿宋_GB2312" w:hAnsi="仿宋_GB2312" w:eastAsia="仿宋_GB2312" w:cs="仿宋_GB2312"/>
                <w:spacing w:val="-11"/>
                <w:w w:val="95"/>
                <w:sz w:val="21"/>
              </w:rPr>
              <w:t xml:space="preserve">建立国土空间规划体系并监督实施，将主体功能区规划、土地利用规划、城乡规划等空间规划融合为统一的国土空间规划，实现“多规合一”，是党中   </w:t>
            </w:r>
            <w:r>
              <w:rPr>
                <w:rFonts w:hint="eastAsia" w:ascii="仿宋_GB2312" w:hAnsi="仿宋_GB2312" w:eastAsia="仿宋_GB2312" w:cs="仿宋_GB2312"/>
                <w:spacing w:val="-5"/>
                <w:sz w:val="21"/>
              </w:rPr>
              <w:t>央、国务院作出的重大部署。新的国土空间规划批复后，将不再编制和审批土地利用总体规划和相对应的城乡规划，国土空间规划的公开标</w:t>
            </w:r>
          </w:p>
          <w:p>
            <w:pPr>
              <w:pStyle w:val="9"/>
              <w:spacing w:before="7" w:line="249" w:lineRule="exact"/>
              <w:ind w:left="112"/>
              <w:rPr>
                <w:rFonts w:hint="eastAsia" w:ascii="仿宋_GB2312" w:hAnsi="仿宋_GB2312" w:eastAsia="仿宋_GB2312" w:cs="仿宋_GB2312"/>
                <w:sz w:val="21"/>
              </w:rPr>
            </w:pPr>
            <w:r>
              <w:rPr>
                <w:rFonts w:hint="eastAsia" w:ascii="仿宋_GB2312" w:hAnsi="仿宋_GB2312" w:eastAsia="仿宋_GB2312" w:cs="仿宋_GB2312"/>
                <w:sz w:val="21"/>
              </w:rPr>
              <w:t>准目录将根据国家制定的指引结合我省实际另行制定。</w:t>
            </w:r>
          </w:p>
        </w:tc>
      </w:tr>
    </w:tbl>
    <w:p/>
    <w:sectPr>
      <w:pgSz w:w="16840" w:h="11910" w:orient="landscape"/>
      <w:pgMar w:top="1100" w:right="1060" w:bottom="1300" w:left="1200" w:header="0" w:footer="109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0"/>
      <w:numFmt w:val="bullet"/>
      <w:lvlText w:val="■"/>
      <w:lvlJc w:val="left"/>
      <w:pPr>
        <w:ind w:left="223" w:hanging="113"/>
      </w:pPr>
      <w:rPr>
        <w:rFonts w:hint="default" w:ascii="Times New Roman" w:hAnsi="Times New Roman" w:eastAsia="Times New Roman" w:cs="Times New Roman"/>
        <w:spacing w:val="15"/>
        <w:w w:val="100"/>
        <w:sz w:val="14"/>
        <w:szCs w:val="14"/>
        <w:lang w:val="zh-CN" w:eastAsia="zh-CN" w:bidi="zh-CN"/>
      </w:rPr>
    </w:lvl>
    <w:lvl w:ilvl="1" w:tentative="0">
      <w:start w:val="0"/>
      <w:numFmt w:val="bullet"/>
      <w:lvlText w:val="•"/>
      <w:lvlJc w:val="left"/>
      <w:pPr>
        <w:ind w:left="457" w:hanging="113"/>
      </w:pPr>
      <w:rPr>
        <w:rFonts w:hint="default"/>
        <w:lang w:val="zh-CN" w:eastAsia="zh-CN" w:bidi="zh-CN"/>
      </w:rPr>
    </w:lvl>
    <w:lvl w:ilvl="2" w:tentative="0">
      <w:start w:val="0"/>
      <w:numFmt w:val="bullet"/>
      <w:lvlText w:val="•"/>
      <w:lvlJc w:val="left"/>
      <w:pPr>
        <w:ind w:left="694" w:hanging="113"/>
      </w:pPr>
      <w:rPr>
        <w:rFonts w:hint="default"/>
        <w:lang w:val="zh-CN" w:eastAsia="zh-CN" w:bidi="zh-CN"/>
      </w:rPr>
    </w:lvl>
    <w:lvl w:ilvl="3" w:tentative="0">
      <w:start w:val="0"/>
      <w:numFmt w:val="bullet"/>
      <w:lvlText w:val="•"/>
      <w:lvlJc w:val="left"/>
      <w:pPr>
        <w:ind w:left="931" w:hanging="113"/>
      </w:pPr>
      <w:rPr>
        <w:rFonts w:hint="default"/>
        <w:lang w:val="zh-CN" w:eastAsia="zh-CN" w:bidi="zh-CN"/>
      </w:rPr>
    </w:lvl>
    <w:lvl w:ilvl="4" w:tentative="0">
      <w:start w:val="0"/>
      <w:numFmt w:val="bullet"/>
      <w:lvlText w:val="•"/>
      <w:lvlJc w:val="left"/>
      <w:pPr>
        <w:ind w:left="1169" w:hanging="113"/>
      </w:pPr>
      <w:rPr>
        <w:rFonts w:hint="default"/>
        <w:lang w:val="zh-CN" w:eastAsia="zh-CN" w:bidi="zh-CN"/>
      </w:rPr>
    </w:lvl>
    <w:lvl w:ilvl="5" w:tentative="0">
      <w:start w:val="0"/>
      <w:numFmt w:val="bullet"/>
      <w:lvlText w:val="•"/>
      <w:lvlJc w:val="left"/>
      <w:pPr>
        <w:ind w:left="1406" w:hanging="113"/>
      </w:pPr>
      <w:rPr>
        <w:rFonts w:hint="default"/>
        <w:lang w:val="zh-CN" w:eastAsia="zh-CN" w:bidi="zh-CN"/>
      </w:rPr>
    </w:lvl>
    <w:lvl w:ilvl="6" w:tentative="0">
      <w:start w:val="0"/>
      <w:numFmt w:val="bullet"/>
      <w:lvlText w:val="•"/>
      <w:lvlJc w:val="left"/>
      <w:pPr>
        <w:ind w:left="1643" w:hanging="113"/>
      </w:pPr>
      <w:rPr>
        <w:rFonts w:hint="default"/>
        <w:lang w:val="zh-CN" w:eastAsia="zh-CN" w:bidi="zh-CN"/>
      </w:rPr>
    </w:lvl>
    <w:lvl w:ilvl="7" w:tentative="0">
      <w:start w:val="0"/>
      <w:numFmt w:val="bullet"/>
      <w:lvlText w:val="•"/>
      <w:lvlJc w:val="left"/>
      <w:pPr>
        <w:ind w:left="1881" w:hanging="113"/>
      </w:pPr>
      <w:rPr>
        <w:rFonts w:hint="default"/>
        <w:lang w:val="zh-CN" w:eastAsia="zh-CN" w:bidi="zh-CN"/>
      </w:rPr>
    </w:lvl>
    <w:lvl w:ilvl="8" w:tentative="0">
      <w:start w:val="0"/>
      <w:numFmt w:val="bullet"/>
      <w:lvlText w:val="•"/>
      <w:lvlJc w:val="left"/>
      <w:pPr>
        <w:ind w:left="2118" w:hanging="113"/>
      </w:pPr>
      <w:rPr>
        <w:rFonts w:hint="default"/>
        <w:lang w:val="zh-CN" w:eastAsia="zh-CN" w:bidi="zh-CN"/>
      </w:rPr>
    </w:lvl>
  </w:abstractNum>
  <w:abstractNum w:abstractNumId="1">
    <w:nsid w:val="B5E306ED"/>
    <w:multiLevelType w:val="multilevel"/>
    <w:tmpl w:val="B5E306ED"/>
    <w:lvl w:ilvl="0" w:tentative="0">
      <w:start w:val="0"/>
      <w:numFmt w:val="bullet"/>
      <w:lvlText w:val="■"/>
      <w:lvlJc w:val="left"/>
      <w:pPr>
        <w:ind w:left="222" w:hanging="111"/>
      </w:pPr>
      <w:rPr>
        <w:rFonts w:hint="default" w:ascii="Times New Roman" w:hAnsi="Times New Roman" w:eastAsia="Times New Roman" w:cs="Times New Roman"/>
        <w:spacing w:val="13"/>
        <w:w w:val="100"/>
        <w:sz w:val="14"/>
        <w:szCs w:val="14"/>
        <w:lang w:val="zh-CN" w:eastAsia="zh-CN" w:bidi="zh-CN"/>
      </w:rPr>
    </w:lvl>
    <w:lvl w:ilvl="1" w:tentative="0">
      <w:start w:val="0"/>
      <w:numFmt w:val="bullet"/>
      <w:lvlText w:val="•"/>
      <w:lvlJc w:val="left"/>
      <w:pPr>
        <w:ind w:left="457" w:hanging="111"/>
      </w:pPr>
      <w:rPr>
        <w:rFonts w:hint="default"/>
        <w:lang w:val="zh-CN" w:eastAsia="zh-CN" w:bidi="zh-CN"/>
      </w:rPr>
    </w:lvl>
    <w:lvl w:ilvl="2" w:tentative="0">
      <w:start w:val="0"/>
      <w:numFmt w:val="bullet"/>
      <w:lvlText w:val="•"/>
      <w:lvlJc w:val="left"/>
      <w:pPr>
        <w:ind w:left="694" w:hanging="111"/>
      </w:pPr>
      <w:rPr>
        <w:rFonts w:hint="default"/>
        <w:lang w:val="zh-CN" w:eastAsia="zh-CN" w:bidi="zh-CN"/>
      </w:rPr>
    </w:lvl>
    <w:lvl w:ilvl="3" w:tentative="0">
      <w:start w:val="0"/>
      <w:numFmt w:val="bullet"/>
      <w:lvlText w:val="•"/>
      <w:lvlJc w:val="left"/>
      <w:pPr>
        <w:ind w:left="931" w:hanging="111"/>
      </w:pPr>
      <w:rPr>
        <w:rFonts w:hint="default"/>
        <w:lang w:val="zh-CN" w:eastAsia="zh-CN" w:bidi="zh-CN"/>
      </w:rPr>
    </w:lvl>
    <w:lvl w:ilvl="4" w:tentative="0">
      <w:start w:val="0"/>
      <w:numFmt w:val="bullet"/>
      <w:lvlText w:val="•"/>
      <w:lvlJc w:val="left"/>
      <w:pPr>
        <w:ind w:left="1169" w:hanging="111"/>
      </w:pPr>
      <w:rPr>
        <w:rFonts w:hint="default"/>
        <w:lang w:val="zh-CN" w:eastAsia="zh-CN" w:bidi="zh-CN"/>
      </w:rPr>
    </w:lvl>
    <w:lvl w:ilvl="5" w:tentative="0">
      <w:start w:val="0"/>
      <w:numFmt w:val="bullet"/>
      <w:lvlText w:val="•"/>
      <w:lvlJc w:val="left"/>
      <w:pPr>
        <w:ind w:left="1406" w:hanging="111"/>
      </w:pPr>
      <w:rPr>
        <w:rFonts w:hint="default"/>
        <w:lang w:val="zh-CN" w:eastAsia="zh-CN" w:bidi="zh-CN"/>
      </w:rPr>
    </w:lvl>
    <w:lvl w:ilvl="6" w:tentative="0">
      <w:start w:val="0"/>
      <w:numFmt w:val="bullet"/>
      <w:lvlText w:val="•"/>
      <w:lvlJc w:val="left"/>
      <w:pPr>
        <w:ind w:left="1643" w:hanging="111"/>
      </w:pPr>
      <w:rPr>
        <w:rFonts w:hint="default"/>
        <w:lang w:val="zh-CN" w:eastAsia="zh-CN" w:bidi="zh-CN"/>
      </w:rPr>
    </w:lvl>
    <w:lvl w:ilvl="7" w:tentative="0">
      <w:start w:val="0"/>
      <w:numFmt w:val="bullet"/>
      <w:lvlText w:val="•"/>
      <w:lvlJc w:val="left"/>
      <w:pPr>
        <w:ind w:left="1881" w:hanging="111"/>
      </w:pPr>
      <w:rPr>
        <w:rFonts w:hint="default"/>
        <w:lang w:val="zh-CN" w:eastAsia="zh-CN" w:bidi="zh-CN"/>
      </w:rPr>
    </w:lvl>
    <w:lvl w:ilvl="8" w:tentative="0">
      <w:start w:val="0"/>
      <w:numFmt w:val="bullet"/>
      <w:lvlText w:val="•"/>
      <w:lvlJc w:val="left"/>
      <w:pPr>
        <w:ind w:left="2118" w:hanging="111"/>
      </w:pPr>
      <w:rPr>
        <w:rFonts w:hint="default"/>
        <w:lang w:val="zh-CN" w:eastAsia="zh-CN" w:bidi="zh-CN"/>
      </w:rPr>
    </w:lvl>
  </w:abstractNum>
  <w:abstractNum w:abstractNumId="2">
    <w:nsid w:val="BF205925"/>
    <w:multiLevelType w:val="multilevel"/>
    <w:tmpl w:val="BF205925"/>
    <w:lvl w:ilvl="0" w:tentative="0">
      <w:start w:val="0"/>
      <w:numFmt w:val="bullet"/>
      <w:lvlText w:val="■"/>
      <w:lvlJc w:val="left"/>
      <w:pPr>
        <w:ind w:left="222" w:hanging="111"/>
      </w:pPr>
      <w:rPr>
        <w:rFonts w:hint="default" w:ascii="Times New Roman" w:hAnsi="Times New Roman" w:eastAsia="Times New Roman" w:cs="Times New Roman"/>
        <w:spacing w:val="13"/>
        <w:w w:val="100"/>
        <w:sz w:val="14"/>
        <w:szCs w:val="14"/>
        <w:lang w:val="zh-CN" w:eastAsia="zh-CN" w:bidi="zh-CN"/>
      </w:rPr>
    </w:lvl>
    <w:lvl w:ilvl="1" w:tentative="0">
      <w:start w:val="0"/>
      <w:numFmt w:val="bullet"/>
      <w:lvlText w:val="•"/>
      <w:lvlJc w:val="left"/>
      <w:pPr>
        <w:ind w:left="457" w:hanging="111"/>
      </w:pPr>
      <w:rPr>
        <w:rFonts w:hint="default"/>
        <w:lang w:val="zh-CN" w:eastAsia="zh-CN" w:bidi="zh-CN"/>
      </w:rPr>
    </w:lvl>
    <w:lvl w:ilvl="2" w:tentative="0">
      <w:start w:val="0"/>
      <w:numFmt w:val="bullet"/>
      <w:lvlText w:val="•"/>
      <w:lvlJc w:val="left"/>
      <w:pPr>
        <w:ind w:left="694" w:hanging="111"/>
      </w:pPr>
      <w:rPr>
        <w:rFonts w:hint="default"/>
        <w:lang w:val="zh-CN" w:eastAsia="zh-CN" w:bidi="zh-CN"/>
      </w:rPr>
    </w:lvl>
    <w:lvl w:ilvl="3" w:tentative="0">
      <w:start w:val="0"/>
      <w:numFmt w:val="bullet"/>
      <w:lvlText w:val="•"/>
      <w:lvlJc w:val="left"/>
      <w:pPr>
        <w:ind w:left="931" w:hanging="111"/>
      </w:pPr>
      <w:rPr>
        <w:rFonts w:hint="default"/>
        <w:lang w:val="zh-CN" w:eastAsia="zh-CN" w:bidi="zh-CN"/>
      </w:rPr>
    </w:lvl>
    <w:lvl w:ilvl="4" w:tentative="0">
      <w:start w:val="0"/>
      <w:numFmt w:val="bullet"/>
      <w:lvlText w:val="•"/>
      <w:lvlJc w:val="left"/>
      <w:pPr>
        <w:ind w:left="1169" w:hanging="111"/>
      </w:pPr>
      <w:rPr>
        <w:rFonts w:hint="default"/>
        <w:lang w:val="zh-CN" w:eastAsia="zh-CN" w:bidi="zh-CN"/>
      </w:rPr>
    </w:lvl>
    <w:lvl w:ilvl="5" w:tentative="0">
      <w:start w:val="0"/>
      <w:numFmt w:val="bullet"/>
      <w:lvlText w:val="•"/>
      <w:lvlJc w:val="left"/>
      <w:pPr>
        <w:ind w:left="1406" w:hanging="111"/>
      </w:pPr>
      <w:rPr>
        <w:rFonts w:hint="default"/>
        <w:lang w:val="zh-CN" w:eastAsia="zh-CN" w:bidi="zh-CN"/>
      </w:rPr>
    </w:lvl>
    <w:lvl w:ilvl="6" w:tentative="0">
      <w:start w:val="0"/>
      <w:numFmt w:val="bullet"/>
      <w:lvlText w:val="•"/>
      <w:lvlJc w:val="left"/>
      <w:pPr>
        <w:ind w:left="1643" w:hanging="111"/>
      </w:pPr>
      <w:rPr>
        <w:rFonts w:hint="default"/>
        <w:lang w:val="zh-CN" w:eastAsia="zh-CN" w:bidi="zh-CN"/>
      </w:rPr>
    </w:lvl>
    <w:lvl w:ilvl="7" w:tentative="0">
      <w:start w:val="0"/>
      <w:numFmt w:val="bullet"/>
      <w:lvlText w:val="•"/>
      <w:lvlJc w:val="left"/>
      <w:pPr>
        <w:ind w:left="1881" w:hanging="111"/>
      </w:pPr>
      <w:rPr>
        <w:rFonts w:hint="default"/>
        <w:lang w:val="zh-CN" w:eastAsia="zh-CN" w:bidi="zh-CN"/>
      </w:rPr>
    </w:lvl>
    <w:lvl w:ilvl="8" w:tentative="0">
      <w:start w:val="0"/>
      <w:numFmt w:val="bullet"/>
      <w:lvlText w:val="•"/>
      <w:lvlJc w:val="left"/>
      <w:pPr>
        <w:ind w:left="2118" w:hanging="111"/>
      </w:pPr>
      <w:rPr>
        <w:rFonts w:hint="default"/>
        <w:lang w:val="zh-CN" w:eastAsia="zh-CN" w:bidi="zh-CN"/>
      </w:rPr>
    </w:lvl>
  </w:abstractNum>
  <w:abstractNum w:abstractNumId="3">
    <w:nsid w:val="C8879AEF"/>
    <w:multiLevelType w:val="multilevel"/>
    <w:tmpl w:val="C8879AEF"/>
    <w:lvl w:ilvl="0" w:tentative="0">
      <w:start w:val="0"/>
      <w:numFmt w:val="bullet"/>
      <w:lvlText w:val="■"/>
      <w:lvlJc w:val="left"/>
      <w:pPr>
        <w:ind w:left="223" w:hanging="113"/>
      </w:pPr>
      <w:rPr>
        <w:rFonts w:hint="default" w:ascii="Times New Roman" w:hAnsi="Times New Roman" w:eastAsia="Times New Roman" w:cs="Times New Roman"/>
        <w:spacing w:val="15"/>
        <w:w w:val="100"/>
        <w:sz w:val="14"/>
        <w:szCs w:val="14"/>
        <w:lang w:val="zh-CN" w:eastAsia="zh-CN" w:bidi="zh-CN"/>
      </w:rPr>
    </w:lvl>
    <w:lvl w:ilvl="1" w:tentative="0">
      <w:start w:val="0"/>
      <w:numFmt w:val="bullet"/>
      <w:lvlText w:val="•"/>
      <w:lvlJc w:val="left"/>
      <w:pPr>
        <w:ind w:left="457" w:hanging="113"/>
      </w:pPr>
      <w:rPr>
        <w:rFonts w:hint="default"/>
        <w:lang w:val="zh-CN" w:eastAsia="zh-CN" w:bidi="zh-CN"/>
      </w:rPr>
    </w:lvl>
    <w:lvl w:ilvl="2" w:tentative="0">
      <w:start w:val="0"/>
      <w:numFmt w:val="bullet"/>
      <w:lvlText w:val="•"/>
      <w:lvlJc w:val="left"/>
      <w:pPr>
        <w:ind w:left="694" w:hanging="113"/>
      </w:pPr>
      <w:rPr>
        <w:rFonts w:hint="default"/>
        <w:lang w:val="zh-CN" w:eastAsia="zh-CN" w:bidi="zh-CN"/>
      </w:rPr>
    </w:lvl>
    <w:lvl w:ilvl="3" w:tentative="0">
      <w:start w:val="0"/>
      <w:numFmt w:val="bullet"/>
      <w:lvlText w:val="•"/>
      <w:lvlJc w:val="left"/>
      <w:pPr>
        <w:ind w:left="931" w:hanging="113"/>
      </w:pPr>
      <w:rPr>
        <w:rFonts w:hint="default"/>
        <w:lang w:val="zh-CN" w:eastAsia="zh-CN" w:bidi="zh-CN"/>
      </w:rPr>
    </w:lvl>
    <w:lvl w:ilvl="4" w:tentative="0">
      <w:start w:val="0"/>
      <w:numFmt w:val="bullet"/>
      <w:lvlText w:val="•"/>
      <w:lvlJc w:val="left"/>
      <w:pPr>
        <w:ind w:left="1169" w:hanging="113"/>
      </w:pPr>
      <w:rPr>
        <w:rFonts w:hint="default"/>
        <w:lang w:val="zh-CN" w:eastAsia="zh-CN" w:bidi="zh-CN"/>
      </w:rPr>
    </w:lvl>
    <w:lvl w:ilvl="5" w:tentative="0">
      <w:start w:val="0"/>
      <w:numFmt w:val="bullet"/>
      <w:lvlText w:val="•"/>
      <w:lvlJc w:val="left"/>
      <w:pPr>
        <w:ind w:left="1406" w:hanging="113"/>
      </w:pPr>
      <w:rPr>
        <w:rFonts w:hint="default"/>
        <w:lang w:val="zh-CN" w:eastAsia="zh-CN" w:bidi="zh-CN"/>
      </w:rPr>
    </w:lvl>
    <w:lvl w:ilvl="6" w:tentative="0">
      <w:start w:val="0"/>
      <w:numFmt w:val="bullet"/>
      <w:lvlText w:val="•"/>
      <w:lvlJc w:val="left"/>
      <w:pPr>
        <w:ind w:left="1643" w:hanging="113"/>
      </w:pPr>
      <w:rPr>
        <w:rFonts w:hint="default"/>
        <w:lang w:val="zh-CN" w:eastAsia="zh-CN" w:bidi="zh-CN"/>
      </w:rPr>
    </w:lvl>
    <w:lvl w:ilvl="7" w:tentative="0">
      <w:start w:val="0"/>
      <w:numFmt w:val="bullet"/>
      <w:lvlText w:val="•"/>
      <w:lvlJc w:val="left"/>
      <w:pPr>
        <w:ind w:left="1881" w:hanging="113"/>
      </w:pPr>
      <w:rPr>
        <w:rFonts w:hint="default"/>
        <w:lang w:val="zh-CN" w:eastAsia="zh-CN" w:bidi="zh-CN"/>
      </w:rPr>
    </w:lvl>
    <w:lvl w:ilvl="8" w:tentative="0">
      <w:start w:val="0"/>
      <w:numFmt w:val="bullet"/>
      <w:lvlText w:val="•"/>
      <w:lvlJc w:val="left"/>
      <w:pPr>
        <w:ind w:left="2118" w:hanging="113"/>
      </w:pPr>
      <w:rPr>
        <w:rFonts w:hint="default"/>
        <w:lang w:val="zh-CN" w:eastAsia="zh-CN" w:bidi="zh-CN"/>
      </w:rPr>
    </w:lvl>
  </w:abstractNum>
  <w:abstractNum w:abstractNumId="4">
    <w:nsid w:val="CF092B84"/>
    <w:multiLevelType w:val="multilevel"/>
    <w:tmpl w:val="CF092B84"/>
    <w:lvl w:ilvl="0" w:tentative="0">
      <w:start w:val="0"/>
      <w:numFmt w:val="bullet"/>
      <w:lvlText w:val="■"/>
      <w:lvlJc w:val="left"/>
      <w:pPr>
        <w:ind w:left="223" w:hanging="113"/>
      </w:pPr>
      <w:rPr>
        <w:rFonts w:hint="default" w:ascii="Times New Roman" w:hAnsi="Times New Roman" w:eastAsia="Times New Roman" w:cs="Times New Roman"/>
        <w:spacing w:val="15"/>
        <w:w w:val="100"/>
        <w:sz w:val="14"/>
        <w:szCs w:val="14"/>
        <w:lang w:val="zh-CN" w:eastAsia="zh-CN" w:bidi="zh-CN"/>
      </w:rPr>
    </w:lvl>
    <w:lvl w:ilvl="1" w:tentative="0">
      <w:start w:val="0"/>
      <w:numFmt w:val="bullet"/>
      <w:lvlText w:val="•"/>
      <w:lvlJc w:val="left"/>
      <w:pPr>
        <w:ind w:left="457" w:hanging="113"/>
      </w:pPr>
      <w:rPr>
        <w:rFonts w:hint="default"/>
        <w:lang w:val="zh-CN" w:eastAsia="zh-CN" w:bidi="zh-CN"/>
      </w:rPr>
    </w:lvl>
    <w:lvl w:ilvl="2" w:tentative="0">
      <w:start w:val="0"/>
      <w:numFmt w:val="bullet"/>
      <w:lvlText w:val="•"/>
      <w:lvlJc w:val="left"/>
      <w:pPr>
        <w:ind w:left="694" w:hanging="113"/>
      </w:pPr>
      <w:rPr>
        <w:rFonts w:hint="default"/>
        <w:lang w:val="zh-CN" w:eastAsia="zh-CN" w:bidi="zh-CN"/>
      </w:rPr>
    </w:lvl>
    <w:lvl w:ilvl="3" w:tentative="0">
      <w:start w:val="0"/>
      <w:numFmt w:val="bullet"/>
      <w:lvlText w:val="•"/>
      <w:lvlJc w:val="left"/>
      <w:pPr>
        <w:ind w:left="931" w:hanging="113"/>
      </w:pPr>
      <w:rPr>
        <w:rFonts w:hint="default"/>
        <w:lang w:val="zh-CN" w:eastAsia="zh-CN" w:bidi="zh-CN"/>
      </w:rPr>
    </w:lvl>
    <w:lvl w:ilvl="4" w:tentative="0">
      <w:start w:val="0"/>
      <w:numFmt w:val="bullet"/>
      <w:lvlText w:val="•"/>
      <w:lvlJc w:val="left"/>
      <w:pPr>
        <w:ind w:left="1169" w:hanging="113"/>
      </w:pPr>
      <w:rPr>
        <w:rFonts w:hint="default"/>
        <w:lang w:val="zh-CN" w:eastAsia="zh-CN" w:bidi="zh-CN"/>
      </w:rPr>
    </w:lvl>
    <w:lvl w:ilvl="5" w:tentative="0">
      <w:start w:val="0"/>
      <w:numFmt w:val="bullet"/>
      <w:lvlText w:val="•"/>
      <w:lvlJc w:val="left"/>
      <w:pPr>
        <w:ind w:left="1406" w:hanging="113"/>
      </w:pPr>
      <w:rPr>
        <w:rFonts w:hint="default"/>
        <w:lang w:val="zh-CN" w:eastAsia="zh-CN" w:bidi="zh-CN"/>
      </w:rPr>
    </w:lvl>
    <w:lvl w:ilvl="6" w:tentative="0">
      <w:start w:val="0"/>
      <w:numFmt w:val="bullet"/>
      <w:lvlText w:val="•"/>
      <w:lvlJc w:val="left"/>
      <w:pPr>
        <w:ind w:left="1643" w:hanging="113"/>
      </w:pPr>
      <w:rPr>
        <w:rFonts w:hint="default"/>
        <w:lang w:val="zh-CN" w:eastAsia="zh-CN" w:bidi="zh-CN"/>
      </w:rPr>
    </w:lvl>
    <w:lvl w:ilvl="7" w:tentative="0">
      <w:start w:val="0"/>
      <w:numFmt w:val="bullet"/>
      <w:lvlText w:val="•"/>
      <w:lvlJc w:val="left"/>
      <w:pPr>
        <w:ind w:left="1881" w:hanging="113"/>
      </w:pPr>
      <w:rPr>
        <w:rFonts w:hint="default"/>
        <w:lang w:val="zh-CN" w:eastAsia="zh-CN" w:bidi="zh-CN"/>
      </w:rPr>
    </w:lvl>
    <w:lvl w:ilvl="8" w:tentative="0">
      <w:start w:val="0"/>
      <w:numFmt w:val="bullet"/>
      <w:lvlText w:val="•"/>
      <w:lvlJc w:val="left"/>
      <w:pPr>
        <w:ind w:left="2118" w:hanging="113"/>
      </w:pPr>
      <w:rPr>
        <w:rFonts w:hint="default"/>
        <w:lang w:val="zh-CN" w:eastAsia="zh-CN" w:bidi="zh-CN"/>
      </w:rPr>
    </w:lvl>
  </w:abstractNum>
  <w:abstractNum w:abstractNumId="5">
    <w:nsid w:val="0053208E"/>
    <w:multiLevelType w:val="multilevel"/>
    <w:tmpl w:val="0053208E"/>
    <w:lvl w:ilvl="0" w:tentative="0">
      <w:start w:val="0"/>
      <w:numFmt w:val="bullet"/>
      <w:lvlText w:val="■"/>
      <w:lvlJc w:val="left"/>
      <w:pPr>
        <w:ind w:left="223" w:hanging="113"/>
      </w:pPr>
      <w:rPr>
        <w:rFonts w:hint="default" w:ascii="Times New Roman" w:hAnsi="Times New Roman" w:eastAsia="Times New Roman" w:cs="Times New Roman"/>
        <w:spacing w:val="15"/>
        <w:w w:val="100"/>
        <w:sz w:val="14"/>
        <w:szCs w:val="14"/>
        <w:lang w:val="zh-CN" w:eastAsia="zh-CN" w:bidi="zh-CN"/>
      </w:rPr>
    </w:lvl>
    <w:lvl w:ilvl="1" w:tentative="0">
      <w:start w:val="0"/>
      <w:numFmt w:val="bullet"/>
      <w:lvlText w:val="•"/>
      <w:lvlJc w:val="left"/>
      <w:pPr>
        <w:ind w:left="457" w:hanging="113"/>
      </w:pPr>
      <w:rPr>
        <w:rFonts w:hint="default"/>
        <w:lang w:val="zh-CN" w:eastAsia="zh-CN" w:bidi="zh-CN"/>
      </w:rPr>
    </w:lvl>
    <w:lvl w:ilvl="2" w:tentative="0">
      <w:start w:val="0"/>
      <w:numFmt w:val="bullet"/>
      <w:lvlText w:val="•"/>
      <w:lvlJc w:val="left"/>
      <w:pPr>
        <w:ind w:left="694" w:hanging="113"/>
      </w:pPr>
      <w:rPr>
        <w:rFonts w:hint="default"/>
        <w:lang w:val="zh-CN" w:eastAsia="zh-CN" w:bidi="zh-CN"/>
      </w:rPr>
    </w:lvl>
    <w:lvl w:ilvl="3" w:tentative="0">
      <w:start w:val="0"/>
      <w:numFmt w:val="bullet"/>
      <w:lvlText w:val="•"/>
      <w:lvlJc w:val="left"/>
      <w:pPr>
        <w:ind w:left="931" w:hanging="113"/>
      </w:pPr>
      <w:rPr>
        <w:rFonts w:hint="default"/>
        <w:lang w:val="zh-CN" w:eastAsia="zh-CN" w:bidi="zh-CN"/>
      </w:rPr>
    </w:lvl>
    <w:lvl w:ilvl="4" w:tentative="0">
      <w:start w:val="0"/>
      <w:numFmt w:val="bullet"/>
      <w:lvlText w:val="•"/>
      <w:lvlJc w:val="left"/>
      <w:pPr>
        <w:ind w:left="1169" w:hanging="113"/>
      </w:pPr>
      <w:rPr>
        <w:rFonts w:hint="default"/>
        <w:lang w:val="zh-CN" w:eastAsia="zh-CN" w:bidi="zh-CN"/>
      </w:rPr>
    </w:lvl>
    <w:lvl w:ilvl="5" w:tentative="0">
      <w:start w:val="0"/>
      <w:numFmt w:val="bullet"/>
      <w:lvlText w:val="•"/>
      <w:lvlJc w:val="left"/>
      <w:pPr>
        <w:ind w:left="1406" w:hanging="113"/>
      </w:pPr>
      <w:rPr>
        <w:rFonts w:hint="default"/>
        <w:lang w:val="zh-CN" w:eastAsia="zh-CN" w:bidi="zh-CN"/>
      </w:rPr>
    </w:lvl>
    <w:lvl w:ilvl="6" w:tentative="0">
      <w:start w:val="0"/>
      <w:numFmt w:val="bullet"/>
      <w:lvlText w:val="•"/>
      <w:lvlJc w:val="left"/>
      <w:pPr>
        <w:ind w:left="1643" w:hanging="113"/>
      </w:pPr>
      <w:rPr>
        <w:rFonts w:hint="default"/>
        <w:lang w:val="zh-CN" w:eastAsia="zh-CN" w:bidi="zh-CN"/>
      </w:rPr>
    </w:lvl>
    <w:lvl w:ilvl="7" w:tentative="0">
      <w:start w:val="0"/>
      <w:numFmt w:val="bullet"/>
      <w:lvlText w:val="•"/>
      <w:lvlJc w:val="left"/>
      <w:pPr>
        <w:ind w:left="1881" w:hanging="113"/>
      </w:pPr>
      <w:rPr>
        <w:rFonts w:hint="default"/>
        <w:lang w:val="zh-CN" w:eastAsia="zh-CN" w:bidi="zh-CN"/>
      </w:rPr>
    </w:lvl>
    <w:lvl w:ilvl="8" w:tentative="0">
      <w:start w:val="0"/>
      <w:numFmt w:val="bullet"/>
      <w:lvlText w:val="•"/>
      <w:lvlJc w:val="left"/>
      <w:pPr>
        <w:ind w:left="2118" w:hanging="113"/>
      </w:pPr>
      <w:rPr>
        <w:rFonts w:hint="default"/>
        <w:lang w:val="zh-CN" w:eastAsia="zh-CN" w:bidi="zh-CN"/>
      </w:rPr>
    </w:lvl>
  </w:abstractNum>
  <w:abstractNum w:abstractNumId="6">
    <w:nsid w:val="0248C179"/>
    <w:multiLevelType w:val="multilevel"/>
    <w:tmpl w:val="0248C179"/>
    <w:lvl w:ilvl="0" w:tentative="0">
      <w:start w:val="0"/>
      <w:numFmt w:val="bullet"/>
      <w:lvlText w:val="■"/>
      <w:lvlJc w:val="left"/>
      <w:pPr>
        <w:ind w:left="223" w:hanging="113"/>
      </w:pPr>
      <w:rPr>
        <w:rFonts w:hint="default" w:ascii="Times New Roman" w:hAnsi="Times New Roman" w:eastAsia="Times New Roman" w:cs="Times New Roman"/>
        <w:spacing w:val="15"/>
        <w:w w:val="100"/>
        <w:sz w:val="14"/>
        <w:szCs w:val="14"/>
        <w:lang w:val="zh-CN" w:eastAsia="zh-CN" w:bidi="zh-CN"/>
      </w:rPr>
    </w:lvl>
    <w:lvl w:ilvl="1" w:tentative="0">
      <w:start w:val="0"/>
      <w:numFmt w:val="bullet"/>
      <w:lvlText w:val="•"/>
      <w:lvlJc w:val="left"/>
      <w:pPr>
        <w:ind w:left="457" w:hanging="113"/>
      </w:pPr>
      <w:rPr>
        <w:rFonts w:hint="default"/>
        <w:lang w:val="zh-CN" w:eastAsia="zh-CN" w:bidi="zh-CN"/>
      </w:rPr>
    </w:lvl>
    <w:lvl w:ilvl="2" w:tentative="0">
      <w:start w:val="0"/>
      <w:numFmt w:val="bullet"/>
      <w:lvlText w:val="•"/>
      <w:lvlJc w:val="left"/>
      <w:pPr>
        <w:ind w:left="694" w:hanging="113"/>
      </w:pPr>
      <w:rPr>
        <w:rFonts w:hint="default"/>
        <w:lang w:val="zh-CN" w:eastAsia="zh-CN" w:bidi="zh-CN"/>
      </w:rPr>
    </w:lvl>
    <w:lvl w:ilvl="3" w:tentative="0">
      <w:start w:val="0"/>
      <w:numFmt w:val="bullet"/>
      <w:lvlText w:val="•"/>
      <w:lvlJc w:val="left"/>
      <w:pPr>
        <w:ind w:left="931" w:hanging="113"/>
      </w:pPr>
      <w:rPr>
        <w:rFonts w:hint="default"/>
        <w:lang w:val="zh-CN" w:eastAsia="zh-CN" w:bidi="zh-CN"/>
      </w:rPr>
    </w:lvl>
    <w:lvl w:ilvl="4" w:tentative="0">
      <w:start w:val="0"/>
      <w:numFmt w:val="bullet"/>
      <w:lvlText w:val="•"/>
      <w:lvlJc w:val="left"/>
      <w:pPr>
        <w:ind w:left="1169" w:hanging="113"/>
      </w:pPr>
      <w:rPr>
        <w:rFonts w:hint="default"/>
        <w:lang w:val="zh-CN" w:eastAsia="zh-CN" w:bidi="zh-CN"/>
      </w:rPr>
    </w:lvl>
    <w:lvl w:ilvl="5" w:tentative="0">
      <w:start w:val="0"/>
      <w:numFmt w:val="bullet"/>
      <w:lvlText w:val="•"/>
      <w:lvlJc w:val="left"/>
      <w:pPr>
        <w:ind w:left="1406" w:hanging="113"/>
      </w:pPr>
      <w:rPr>
        <w:rFonts w:hint="default"/>
        <w:lang w:val="zh-CN" w:eastAsia="zh-CN" w:bidi="zh-CN"/>
      </w:rPr>
    </w:lvl>
    <w:lvl w:ilvl="6" w:tentative="0">
      <w:start w:val="0"/>
      <w:numFmt w:val="bullet"/>
      <w:lvlText w:val="•"/>
      <w:lvlJc w:val="left"/>
      <w:pPr>
        <w:ind w:left="1643" w:hanging="113"/>
      </w:pPr>
      <w:rPr>
        <w:rFonts w:hint="default"/>
        <w:lang w:val="zh-CN" w:eastAsia="zh-CN" w:bidi="zh-CN"/>
      </w:rPr>
    </w:lvl>
    <w:lvl w:ilvl="7" w:tentative="0">
      <w:start w:val="0"/>
      <w:numFmt w:val="bullet"/>
      <w:lvlText w:val="•"/>
      <w:lvlJc w:val="left"/>
      <w:pPr>
        <w:ind w:left="1881" w:hanging="113"/>
      </w:pPr>
      <w:rPr>
        <w:rFonts w:hint="default"/>
        <w:lang w:val="zh-CN" w:eastAsia="zh-CN" w:bidi="zh-CN"/>
      </w:rPr>
    </w:lvl>
    <w:lvl w:ilvl="8" w:tentative="0">
      <w:start w:val="0"/>
      <w:numFmt w:val="bullet"/>
      <w:lvlText w:val="•"/>
      <w:lvlJc w:val="left"/>
      <w:pPr>
        <w:ind w:left="2118" w:hanging="113"/>
      </w:pPr>
      <w:rPr>
        <w:rFonts w:hint="default"/>
        <w:lang w:val="zh-CN" w:eastAsia="zh-CN" w:bidi="zh-CN"/>
      </w:rPr>
    </w:lvl>
  </w:abstractNum>
  <w:abstractNum w:abstractNumId="7">
    <w:nsid w:val="03D62ECE"/>
    <w:multiLevelType w:val="multilevel"/>
    <w:tmpl w:val="03D62ECE"/>
    <w:lvl w:ilvl="0" w:tentative="0">
      <w:start w:val="0"/>
      <w:numFmt w:val="bullet"/>
      <w:lvlText w:val="■"/>
      <w:lvlJc w:val="left"/>
      <w:pPr>
        <w:ind w:left="221" w:hanging="111"/>
      </w:pPr>
      <w:rPr>
        <w:rFonts w:hint="default" w:ascii="Times New Roman" w:hAnsi="Times New Roman" w:eastAsia="Times New Roman" w:cs="Times New Roman"/>
        <w:spacing w:val="13"/>
        <w:w w:val="100"/>
        <w:sz w:val="14"/>
        <w:szCs w:val="14"/>
        <w:lang w:val="zh-CN" w:eastAsia="zh-CN" w:bidi="zh-CN"/>
      </w:rPr>
    </w:lvl>
    <w:lvl w:ilvl="1" w:tentative="0">
      <w:start w:val="0"/>
      <w:numFmt w:val="bullet"/>
      <w:lvlText w:val="•"/>
      <w:lvlJc w:val="left"/>
      <w:pPr>
        <w:ind w:left="457" w:hanging="111"/>
      </w:pPr>
      <w:rPr>
        <w:rFonts w:hint="default"/>
        <w:lang w:val="zh-CN" w:eastAsia="zh-CN" w:bidi="zh-CN"/>
      </w:rPr>
    </w:lvl>
    <w:lvl w:ilvl="2" w:tentative="0">
      <w:start w:val="0"/>
      <w:numFmt w:val="bullet"/>
      <w:lvlText w:val="•"/>
      <w:lvlJc w:val="left"/>
      <w:pPr>
        <w:ind w:left="694" w:hanging="111"/>
      </w:pPr>
      <w:rPr>
        <w:rFonts w:hint="default"/>
        <w:lang w:val="zh-CN" w:eastAsia="zh-CN" w:bidi="zh-CN"/>
      </w:rPr>
    </w:lvl>
    <w:lvl w:ilvl="3" w:tentative="0">
      <w:start w:val="0"/>
      <w:numFmt w:val="bullet"/>
      <w:lvlText w:val="•"/>
      <w:lvlJc w:val="left"/>
      <w:pPr>
        <w:ind w:left="931" w:hanging="111"/>
      </w:pPr>
      <w:rPr>
        <w:rFonts w:hint="default"/>
        <w:lang w:val="zh-CN" w:eastAsia="zh-CN" w:bidi="zh-CN"/>
      </w:rPr>
    </w:lvl>
    <w:lvl w:ilvl="4" w:tentative="0">
      <w:start w:val="0"/>
      <w:numFmt w:val="bullet"/>
      <w:lvlText w:val="•"/>
      <w:lvlJc w:val="left"/>
      <w:pPr>
        <w:ind w:left="1169" w:hanging="111"/>
      </w:pPr>
      <w:rPr>
        <w:rFonts w:hint="default"/>
        <w:lang w:val="zh-CN" w:eastAsia="zh-CN" w:bidi="zh-CN"/>
      </w:rPr>
    </w:lvl>
    <w:lvl w:ilvl="5" w:tentative="0">
      <w:start w:val="0"/>
      <w:numFmt w:val="bullet"/>
      <w:lvlText w:val="•"/>
      <w:lvlJc w:val="left"/>
      <w:pPr>
        <w:ind w:left="1406" w:hanging="111"/>
      </w:pPr>
      <w:rPr>
        <w:rFonts w:hint="default"/>
        <w:lang w:val="zh-CN" w:eastAsia="zh-CN" w:bidi="zh-CN"/>
      </w:rPr>
    </w:lvl>
    <w:lvl w:ilvl="6" w:tentative="0">
      <w:start w:val="0"/>
      <w:numFmt w:val="bullet"/>
      <w:lvlText w:val="•"/>
      <w:lvlJc w:val="left"/>
      <w:pPr>
        <w:ind w:left="1643" w:hanging="111"/>
      </w:pPr>
      <w:rPr>
        <w:rFonts w:hint="default"/>
        <w:lang w:val="zh-CN" w:eastAsia="zh-CN" w:bidi="zh-CN"/>
      </w:rPr>
    </w:lvl>
    <w:lvl w:ilvl="7" w:tentative="0">
      <w:start w:val="0"/>
      <w:numFmt w:val="bullet"/>
      <w:lvlText w:val="•"/>
      <w:lvlJc w:val="left"/>
      <w:pPr>
        <w:ind w:left="1881" w:hanging="111"/>
      </w:pPr>
      <w:rPr>
        <w:rFonts w:hint="default"/>
        <w:lang w:val="zh-CN" w:eastAsia="zh-CN" w:bidi="zh-CN"/>
      </w:rPr>
    </w:lvl>
    <w:lvl w:ilvl="8" w:tentative="0">
      <w:start w:val="0"/>
      <w:numFmt w:val="bullet"/>
      <w:lvlText w:val="•"/>
      <w:lvlJc w:val="left"/>
      <w:pPr>
        <w:ind w:left="2118" w:hanging="111"/>
      </w:pPr>
      <w:rPr>
        <w:rFonts w:hint="default"/>
        <w:lang w:val="zh-CN" w:eastAsia="zh-CN" w:bidi="zh-CN"/>
      </w:rPr>
    </w:lvl>
  </w:abstractNum>
  <w:abstractNum w:abstractNumId="8">
    <w:nsid w:val="25B654F3"/>
    <w:multiLevelType w:val="multilevel"/>
    <w:tmpl w:val="25B654F3"/>
    <w:lvl w:ilvl="0" w:tentative="0">
      <w:start w:val="0"/>
      <w:numFmt w:val="bullet"/>
      <w:lvlText w:val="■"/>
      <w:lvlJc w:val="left"/>
      <w:pPr>
        <w:ind w:left="221" w:hanging="111"/>
      </w:pPr>
      <w:rPr>
        <w:rFonts w:hint="default" w:ascii="Times New Roman" w:hAnsi="Times New Roman" w:eastAsia="Times New Roman" w:cs="Times New Roman"/>
        <w:spacing w:val="13"/>
        <w:w w:val="100"/>
        <w:sz w:val="14"/>
        <w:szCs w:val="14"/>
        <w:lang w:val="zh-CN" w:eastAsia="zh-CN" w:bidi="zh-CN"/>
      </w:rPr>
    </w:lvl>
    <w:lvl w:ilvl="1" w:tentative="0">
      <w:start w:val="0"/>
      <w:numFmt w:val="bullet"/>
      <w:lvlText w:val="•"/>
      <w:lvlJc w:val="left"/>
      <w:pPr>
        <w:ind w:left="457" w:hanging="111"/>
      </w:pPr>
      <w:rPr>
        <w:rFonts w:hint="default"/>
        <w:lang w:val="zh-CN" w:eastAsia="zh-CN" w:bidi="zh-CN"/>
      </w:rPr>
    </w:lvl>
    <w:lvl w:ilvl="2" w:tentative="0">
      <w:start w:val="0"/>
      <w:numFmt w:val="bullet"/>
      <w:lvlText w:val="•"/>
      <w:lvlJc w:val="left"/>
      <w:pPr>
        <w:ind w:left="694" w:hanging="111"/>
      </w:pPr>
      <w:rPr>
        <w:rFonts w:hint="default"/>
        <w:lang w:val="zh-CN" w:eastAsia="zh-CN" w:bidi="zh-CN"/>
      </w:rPr>
    </w:lvl>
    <w:lvl w:ilvl="3" w:tentative="0">
      <w:start w:val="0"/>
      <w:numFmt w:val="bullet"/>
      <w:lvlText w:val="•"/>
      <w:lvlJc w:val="left"/>
      <w:pPr>
        <w:ind w:left="931" w:hanging="111"/>
      </w:pPr>
      <w:rPr>
        <w:rFonts w:hint="default"/>
        <w:lang w:val="zh-CN" w:eastAsia="zh-CN" w:bidi="zh-CN"/>
      </w:rPr>
    </w:lvl>
    <w:lvl w:ilvl="4" w:tentative="0">
      <w:start w:val="0"/>
      <w:numFmt w:val="bullet"/>
      <w:lvlText w:val="•"/>
      <w:lvlJc w:val="left"/>
      <w:pPr>
        <w:ind w:left="1169" w:hanging="111"/>
      </w:pPr>
      <w:rPr>
        <w:rFonts w:hint="default"/>
        <w:lang w:val="zh-CN" w:eastAsia="zh-CN" w:bidi="zh-CN"/>
      </w:rPr>
    </w:lvl>
    <w:lvl w:ilvl="5" w:tentative="0">
      <w:start w:val="0"/>
      <w:numFmt w:val="bullet"/>
      <w:lvlText w:val="•"/>
      <w:lvlJc w:val="left"/>
      <w:pPr>
        <w:ind w:left="1406" w:hanging="111"/>
      </w:pPr>
      <w:rPr>
        <w:rFonts w:hint="default"/>
        <w:lang w:val="zh-CN" w:eastAsia="zh-CN" w:bidi="zh-CN"/>
      </w:rPr>
    </w:lvl>
    <w:lvl w:ilvl="6" w:tentative="0">
      <w:start w:val="0"/>
      <w:numFmt w:val="bullet"/>
      <w:lvlText w:val="•"/>
      <w:lvlJc w:val="left"/>
      <w:pPr>
        <w:ind w:left="1643" w:hanging="111"/>
      </w:pPr>
      <w:rPr>
        <w:rFonts w:hint="default"/>
        <w:lang w:val="zh-CN" w:eastAsia="zh-CN" w:bidi="zh-CN"/>
      </w:rPr>
    </w:lvl>
    <w:lvl w:ilvl="7" w:tentative="0">
      <w:start w:val="0"/>
      <w:numFmt w:val="bullet"/>
      <w:lvlText w:val="•"/>
      <w:lvlJc w:val="left"/>
      <w:pPr>
        <w:ind w:left="1881" w:hanging="111"/>
      </w:pPr>
      <w:rPr>
        <w:rFonts w:hint="default"/>
        <w:lang w:val="zh-CN" w:eastAsia="zh-CN" w:bidi="zh-CN"/>
      </w:rPr>
    </w:lvl>
    <w:lvl w:ilvl="8" w:tentative="0">
      <w:start w:val="0"/>
      <w:numFmt w:val="bullet"/>
      <w:lvlText w:val="•"/>
      <w:lvlJc w:val="left"/>
      <w:pPr>
        <w:ind w:left="2118" w:hanging="111"/>
      </w:pPr>
      <w:rPr>
        <w:rFonts w:hint="default"/>
        <w:lang w:val="zh-CN" w:eastAsia="zh-CN" w:bidi="zh-CN"/>
      </w:rPr>
    </w:lvl>
  </w:abstractNum>
  <w:abstractNum w:abstractNumId="9">
    <w:nsid w:val="2A8F537B"/>
    <w:multiLevelType w:val="multilevel"/>
    <w:tmpl w:val="2A8F537B"/>
    <w:lvl w:ilvl="0" w:tentative="0">
      <w:start w:val="0"/>
      <w:numFmt w:val="bullet"/>
      <w:lvlText w:val="■"/>
      <w:lvlJc w:val="left"/>
      <w:pPr>
        <w:ind w:left="223" w:hanging="113"/>
      </w:pPr>
      <w:rPr>
        <w:rFonts w:hint="default" w:ascii="Times New Roman" w:hAnsi="Times New Roman" w:eastAsia="Times New Roman" w:cs="Times New Roman"/>
        <w:spacing w:val="15"/>
        <w:w w:val="100"/>
        <w:sz w:val="14"/>
        <w:szCs w:val="14"/>
        <w:lang w:val="zh-CN" w:eastAsia="zh-CN" w:bidi="zh-CN"/>
      </w:rPr>
    </w:lvl>
    <w:lvl w:ilvl="1" w:tentative="0">
      <w:start w:val="0"/>
      <w:numFmt w:val="bullet"/>
      <w:lvlText w:val="•"/>
      <w:lvlJc w:val="left"/>
      <w:pPr>
        <w:ind w:left="457" w:hanging="113"/>
      </w:pPr>
      <w:rPr>
        <w:rFonts w:hint="default"/>
        <w:lang w:val="zh-CN" w:eastAsia="zh-CN" w:bidi="zh-CN"/>
      </w:rPr>
    </w:lvl>
    <w:lvl w:ilvl="2" w:tentative="0">
      <w:start w:val="0"/>
      <w:numFmt w:val="bullet"/>
      <w:lvlText w:val="•"/>
      <w:lvlJc w:val="left"/>
      <w:pPr>
        <w:ind w:left="694" w:hanging="113"/>
      </w:pPr>
      <w:rPr>
        <w:rFonts w:hint="default"/>
        <w:lang w:val="zh-CN" w:eastAsia="zh-CN" w:bidi="zh-CN"/>
      </w:rPr>
    </w:lvl>
    <w:lvl w:ilvl="3" w:tentative="0">
      <w:start w:val="0"/>
      <w:numFmt w:val="bullet"/>
      <w:lvlText w:val="•"/>
      <w:lvlJc w:val="left"/>
      <w:pPr>
        <w:ind w:left="931" w:hanging="113"/>
      </w:pPr>
      <w:rPr>
        <w:rFonts w:hint="default"/>
        <w:lang w:val="zh-CN" w:eastAsia="zh-CN" w:bidi="zh-CN"/>
      </w:rPr>
    </w:lvl>
    <w:lvl w:ilvl="4" w:tentative="0">
      <w:start w:val="0"/>
      <w:numFmt w:val="bullet"/>
      <w:lvlText w:val="•"/>
      <w:lvlJc w:val="left"/>
      <w:pPr>
        <w:ind w:left="1169" w:hanging="113"/>
      </w:pPr>
      <w:rPr>
        <w:rFonts w:hint="default"/>
        <w:lang w:val="zh-CN" w:eastAsia="zh-CN" w:bidi="zh-CN"/>
      </w:rPr>
    </w:lvl>
    <w:lvl w:ilvl="5" w:tentative="0">
      <w:start w:val="0"/>
      <w:numFmt w:val="bullet"/>
      <w:lvlText w:val="•"/>
      <w:lvlJc w:val="left"/>
      <w:pPr>
        <w:ind w:left="1406" w:hanging="113"/>
      </w:pPr>
      <w:rPr>
        <w:rFonts w:hint="default"/>
        <w:lang w:val="zh-CN" w:eastAsia="zh-CN" w:bidi="zh-CN"/>
      </w:rPr>
    </w:lvl>
    <w:lvl w:ilvl="6" w:tentative="0">
      <w:start w:val="0"/>
      <w:numFmt w:val="bullet"/>
      <w:lvlText w:val="•"/>
      <w:lvlJc w:val="left"/>
      <w:pPr>
        <w:ind w:left="1643" w:hanging="113"/>
      </w:pPr>
      <w:rPr>
        <w:rFonts w:hint="default"/>
        <w:lang w:val="zh-CN" w:eastAsia="zh-CN" w:bidi="zh-CN"/>
      </w:rPr>
    </w:lvl>
    <w:lvl w:ilvl="7" w:tentative="0">
      <w:start w:val="0"/>
      <w:numFmt w:val="bullet"/>
      <w:lvlText w:val="•"/>
      <w:lvlJc w:val="left"/>
      <w:pPr>
        <w:ind w:left="1881" w:hanging="113"/>
      </w:pPr>
      <w:rPr>
        <w:rFonts w:hint="default"/>
        <w:lang w:val="zh-CN" w:eastAsia="zh-CN" w:bidi="zh-CN"/>
      </w:rPr>
    </w:lvl>
    <w:lvl w:ilvl="8" w:tentative="0">
      <w:start w:val="0"/>
      <w:numFmt w:val="bullet"/>
      <w:lvlText w:val="•"/>
      <w:lvlJc w:val="left"/>
      <w:pPr>
        <w:ind w:left="2118" w:hanging="113"/>
      </w:pPr>
      <w:rPr>
        <w:rFonts w:hint="default"/>
        <w:lang w:val="zh-CN" w:eastAsia="zh-CN" w:bidi="zh-CN"/>
      </w:rPr>
    </w:lvl>
  </w:abstractNum>
  <w:abstractNum w:abstractNumId="10">
    <w:nsid w:val="4D4DC07F"/>
    <w:multiLevelType w:val="multilevel"/>
    <w:tmpl w:val="4D4DC07F"/>
    <w:lvl w:ilvl="0" w:tentative="0">
      <w:start w:val="1"/>
      <w:numFmt w:val="decimal"/>
      <w:lvlText w:val="%1."/>
      <w:lvlJc w:val="left"/>
      <w:pPr>
        <w:ind w:left="112" w:hanging="159"/>
        <w:jc w:val="left"/>
      </w:pPr>
      <w:rPr>
        <w:rFonts w:hint="default" w:ascii="Times New Roman" w:hAnsi="Times New Roman" w:eastAsia="Times New Roman" w:cs="Times New Roman"/>
        <w:w w:val="98"/>
        <w:sz w:val="19"/>
        <w:szCs w:val="19"/>
        <w:lang w:val="zh-CN" w:eastAsia="zh-CN" w:bidi="zh-CN"/>
      </w:rPr>
    </w:lvl>
    <w:lvl w:ilvl="1" w:tentative="0">
      <w:start w:val="0"/>
      <w:numFmt w:val="bullet"/>
      <w:lvlText w:val="•"/>
      <w:lvlJc w:val="left"/>
      <w:pPr>
        <w:ind w:left="1467" w:hanging="159"/>
      </w:pPr>
      <w:rPr>
        <w:rFonts w:hint="default"/>
        <w:lang w:val="zh-CN" w:eastAsia="zh-CN" w:bidi="zh-CN"/>
      </w:rPr>
    </w:lvl>
    <w:lvl w:ilvl="2" w:tentative="0">
      <w:start w:val="0"/>
      <w:numFmt w:val="bullet"/>
      <w:lvlText w:val="•"/>
      <w:lvlJc w:val="left"/>
      <w:pPr>
        <w:ind w:left="2815" w:hanging="159"/>
      </w:pPr>
      <w:rPr>
        <w:rFonts w:hint="default"/>
        <w:lang w:val="zh-CN" w:eastAsia="zh-CN" w:bidi="zh-CN"/>
      </w:rPr>
    </w:lvl>
    <w:lvl w:ilvl="3" w:tentative="0">
      <w:start w:val="0"/>
      <w:numFmt w:val="bullet"/>
      <w:lvlText w:val="•"/>
      <w:lvlJc w:val="left"/>
      <w:pPr>
        <w:ind w:left="4162" w:hanging="159"/>
      </w:pPr>
      <w:rPr>
        <w:rFonts w:hint="default"/>
        <w:lang w:val="zh-CN" w:eastAsia="zh-CN" w:bidi="zh-CN"/>
      </w:rPr>
    </w:lvl>
    <w:lvl w:ilvl="4" w:tentative="0">
      <w:start w:val="0"/>
      <w:numFmt w:val="bullet"/>
      <w:lvlText w:val="•"/>
      <w:lvlJc w:val="left"/>
      <w:pPr>
        <w:ind w:left="5510" w:hanging="159"/>
      </w:pPr>
      <w:rPr>
        <w:rFonts w:hint="default"/>
        <w:lang w:val="zh-CN" w:eastAsia="zh-CN" w:bidi="zh-CN"/>
      </w:rPr>
    </w:lvl>
    <w:lvl w:ilvl="5" w:tentative="0">
      <w:start w:val="0"/>
      <w:numFmt w:val="bullet"/>
      <w:lvlText w:val="•"/>
      <w:lvlJc w:val="left"/>
      <w:pPr>
        <w:ind w:left="6857" w:hanging="159"/>
      </w:pPr>
      <w:rPr>
        <w:rFonts w:hint="default"/>
        <w:lang w:val="zh-CN" w:eastAsia="zh-CN" w:bidi="zh-CN"/>
      </w:rPr>
    </w:lvl>
    <w:lvl w:ilvl="6" w:tentative="0">
      <w:start w:val="0"/>
      <w:numFmt w:val="bullet"/>
      <w:lvlText w:val="•"/>
      <w:lvlJc w:val="left"/>
      <w:pPr>
        <w:ind w:left="8205" w:hanging="159"/>
      </w:pPr>
      <w:rPr>
        <w:rFonts w:hint="default"/>
        <w:lang w:val="zh-CN" w:eastAsia="zh-CN" w:bidi="zh-CN"/>
      </w:rPr>
    </w:lvl>
    <w:lvl w:ilvl="7" w:tentative="0">
      <w:start w:val="0"/>
      <w:numFmt w:val="bullet"/>
      <w:lvlText w:val="•"/>
      <w:lvlJc w:val="left"/>
      <w:pPr>
        <w:ind w:left="9552" w:hanging="159"/>
      </w:pPr>
      <w:rPr>
        <w:rFonts w:hint="default"/>
        <w:lang w:val="zh-CN" w:eastAsia="zh-CN" w:bidi="zh-CN"/>
      </w:rPr>
    </w:lvl>
    <w:lvl w:ilvl="8" w:tentative="0">
      <w:start w:val="0"/>
      <w:numFmt w:val="bullet"/>
      <w:lvlText w:val="•"/>
      <w:lvlJc w:val="left"/>
      <w:pPr>
        <w:ind w:left="10900" w:hanging="159"/>
      </w:pPr>
      <w:rPr>
        <w:rFonts w:hint="default"/>
        <w:lang w:val="zh-CN" w:eastAsia="zh-CN" w:bidi="zh-CN"/>
      </w:rPr>
    </w:lvl>
  </w:abstractNum>
  <w:abstractNum w:abstractNumId="11">
    <w:nsid w:val="59ADCABA"/>
    <w:multiLevelType w:val="multilevel"/>
    <w:tmpl w:val="59ADCABA"/>
    <w:lvl w:ilvl="0" w:tentative="0">
      <w:start w:val="0"/>
      <w:numFmt w:val="bullet"/>
      <w:lvlText w:val="■"/>
      <w:lvlJc w:val="left"/>
      <w:pPr>
        <w:ind w:left="222" w:hanging="111"/>
      </w:pPr>
      <w:rPr>
        <w:rFonts w:hint="default" w:ascii="Times New Roman" w:hAnsi="Times New Roman" w:eastAsia="Times New Roman" w:cs="Times New Roman"/>
        <w:spacing w:val="13"/>
        <w:w w:val="100"/>
        <w:sz w:val="14"/>
        <w:szCs w:val="14"/>
        <w:lang w:val="zh-CN" w:eastAsia="zh-CN" w:bidi="zh-CN"/>
      </w:rPr>
    </w:lvl>
    <w:lvl w:ilvl="1" w:tentative="0">
      <w:start w:val="0"/>
      <w:numFmt w:val="bullet"/>
      <w:lvlText w:val="•"/>
      <w:lvlJc w:val="left"/>
      <w:pPr>
        <w:ind w:left="457" w:hanging="111"/>
      </w:pPr>
      <w:rPr>
        <w:rFonts w:hint="default"/>
        <w:lang w:val="zh-CN" w:eastAsia="zh-CN" w:bidi="zh-CN"/>
      </w:rPr>
    </w:lvl>
    <w:lvl w:ilvl="2" w:tentative="0">
      <w:start w:val="0"/>
      <w:numFmt w:val="bullet"/>
      <w:lvlText w:val="•"/>
      <w:lvlJc w:val="left"/>
      <w:pPr>
        <w:ind w:left="694" w:hanging="111"/>
      </w:pPr>
      <w:rPr>
        <w:rFonts w:hint="default"/>
        <w:lang w:val="zh-CN" w:eastAsia="zh-CN" w:bidi="zh-CN"/>
      </w:rPr>
    </w:lvl>
    <w:lvl w:ilvl="3" w:tentative="0">
      <w:start w:val="0"/>
      <w:numFmt w:val="bullet"/>
      <w:lvlText w:val="•"/>
      <w:lvlJc w:val="left"/>
      <w:pPr>
        <w:ind w:left="931" w:hanging="111"/>
      </w:pPr>
      <w:rPr>
        <w:rFonts w:hint="default"/>
        <w:lang w:val="zh-CN" w:eastAsia="zh-CN" w:bidi="zh-CN"/>
      </w:rPr>
    </w:lvl>
    <w:lvl w:ilvl="4" w:tentative="0">
      <w:start w:val="0"/>
      <w:numFmt w:val="bullet"/>
      <w:lvlText w:val="•"/>
      <w:lvlJc w:val="left"/>
      <w:pPr>
        <w:ind w:left="1169" w:hanging="111"/>
      </w:pPr>
      <w:rPr>
        <w:rFonts w:hint="default"/>
        <w:lang w:val="zh-CN" w:eastAsia="zh-CN" w:bidi="zh-CN"/>
      </w:rPr>
    </w:lvl>
    <w:lvl w:ilvl="5" w:tentative="0">
      <w:start w:val="0"/>
      <w:numFmt w:val="bullet"/>
      <w:lvlText w:val="•"/>
      <w:lvlJc w:val="left"/>
      <w:pPr>
        <w:ind w:left="1406" w:hanging="111"/>
      </w:pPr>
      <w:rPr>
        <w:rFonts w:hint="default"/>
        <w:lang w:val="zh-CN" w:eastAsia="zh-CN" w:bidi="zh-CN"/>
      </w:rPr>
    </w:lvl>
    <w:lvl w:ilvl="6" w:tentative="0">
      <w:start w:val="0"/>
      <w:numFmt w:val="bullet"/>
      <w:lvlText w:val="•"/>
      <w:lvlJc w:val="left"/>
      <w:pPr>
        <w:ind w:left="1643" w:hanging="111"/>
      </w:pPr>
      <w:rPr>
        <w:rFonts w:hint="default"/>
        <w:lang w:val="zh-CN" w:eastAsia="zh-CN" w:bidi="zh-CN"/>
      </w:rPr>
    </w:lvl>
    <w:lvl w:ilvl="7" w:tentative="0">
      <w:start w:val="0"/>
      <w:numFmt w:val="bullet"/>
      <w:lvlText w:val="•"/>
      <w:lvlJc w:val="left"/>
      <w:pPr>
        <w:ind w:left="1881" w:hanging="111"/>
      </w:pPr>
      <w:rPr>
        <w:rFonts w:hint="default"/>
        <w:lang w:val="zh-CN" w:eastAsia="zh-CN" w:bidi="zh-CN"/>
      </w:rPr>
    </w:lvl>
    <w:lvl w:ilvl="8" w:tentative="0">
      <w:start w:val="0"/>
      <w:numFmt w:val="bullet"/>
      <w:lvlText w:val="•"/>
      <w:lvlJc w:val="left"/>
      <w:pPr>
        <w:ind w:left="2118" w:hanging="111"/>
      </w:pPr>
      <w:rPr>
        <w:rFonts w:hint="default"/>
        <w:lang w:val="zh-CN" w:eastAsia="zh-CN" w:bidi="zh-CN"/>
      </w:rPr>
    </w:lvl>
  </w:abstractNum>
  <w:abstractNum w:abstractNumId="12">
    <w:nsid w:val="5A241D34"/>
    <w:multiLevelType w:val="multilevel"/>
    <w:tmpl w:val="5A241D34"/>
    <w:lvl w:ilvl="0" w:tentative="0">
      <w:start w:val="0"/>
      <w:numFmt w:val="bullet"/>
      <w:lvlText w:val="■"/>
      <w:lvlJc w:val="left"/>
      <w:pPr>
        <w:ind w:left="223" w:hanging="113"/>
      </w:pPr>
      <w:rPr>
        <w:rFonts w:hint="default" w:ascii="Times New Roman" w:hAnsi="Times New Roman" w:eastAsia="Times New Roman" w:cs="Times New Roman"/>
        <w:spacing w:val="15"/>
        <w:w w:val="100"/>
        <w:sz w:val="14"/>
        <w:szCs w:val="14"/>
        <w:lang w:val="zh-CN" w:eastAsia="zh-CN" w:bidi="zh-CN"/>
      </w:rPr>
    </w:lvl>
    <w:lvl w:ilvl="1" w:tentative="0">
      <w:start w:val="0"/>
      <w:numFmt w:val="bullet"/>
      <w:lvlText w:val="•"/>
      <w:lvlJc w:val="left"/>
      <w:pPr>
        <w:ind w:left="457" w:hanging="113"/>
      </w:pPr>
      <w:rPr>
        <w:rFonts w:hint="default"/>
        <w:lang w:val="zh-CN" w:eastAsia="zh-CN" w:bidi="zh-CN"/>
      </w:rPr>
    </w:lvl>
    <w:lvl w:ilvl="2" w:tentative="0">
      <w:start w:val="0"/>
      <w:numFmt w:val="bullet"/>
      <w:lvlText w:val="•"/>
      <w:lvlJc w:val="left"/>
      <w:pPr>
        <w:ind w:left="694" w:hanging="113"/>
      </w:pPr>
      <w:rPr>
        <w:rFonts w:hint="default"/>
        <w:lang w:val="zh-CN" w:eastAsia="zh-CN" w:bidi="zh-CN"/>
      </w:rPr>
    </w:lvl>
    <w:lvl w:ilvl="3" w:tentative="0">
      <w:start w:val="0"/>
      <w:numFmt w:val="bullet"/>
      <w:lvlText w:val="•"/>
      <w:lvlJc w:val="left"/>
      <w:pPr>
        <w:ind w:left="931" w:hanging="113"/>
      </w:pPr>
      <w:rPr>
        <w:rFonts w:hint="default"/>
        <w:lang w:val="zh-CN" w:eastAsia="zh-CN" w:bidi="zh-CN"/>
      </w:rPr>
    </w:lvl>
    <w:lvl w:ilvl="4" w:tentative="0">
      <w:start w:val="0"/>
      <w:numFmt w:val="bullet"/>
      <w:lvlText w:val="•"/>
      <w:lvlJc w:val="left"/>
      <w:pPr>
        <w:ind w:left="1169" w:hanging="113"/>
      </w:pPr>
      <w:rPr>
        <w:rFonts w:hint="default"/>
        <w:lang w:val="zh-CN" w:eastAsia="zh-CN" w:bidi="zh-CN"/>
      </w:rPr>
    </w:lvl>
    <w:lvl w:ilvl="5" w:tentative="0">
      <w:start w:val="0"/>
      <w:numFmt w:val="bullet"/>
      <w:lvlText w:val="•"/>
      <w:lvlJc w:val="left"/>
      <w:pPr>
        <w:ind w:left="1406" w:hanging="113"/>
      </w:pPr>
      <w:rPr>
        <w:rFonts w:hint="default"/>
        <w:lang w:val="zh-CN" w:eastAsia="zh-CN" w:bidi="zh-CN"/>
      </w:rPr>
    </w:lvl>
    <w:lvl w:ilvl="6" w:tentative="0">
      <w:start w:val="0"/>
      <w:numFmt w:val="bullet"/>
      <w:lvlText w:val="•"/>
      <w:lvlJc w:val="left"/>
      <w:pPr>
        <w:ind w:left="1643" w:hanging="113"/>
      </w:pPr>
      <w:rPr>
        <w:rFonts w:hint="default"/>
        <w:lang w:val="zh-CN" w:eastAsia="zh-CN" w:bidi="zh-CN"/>
      </w:rPr>
    </w:lvl>
    <w:lvl w:ilvl="7" w:tentative="0">
      <w:start w:val="0"/>
      <w:numFmt w:val="bullet"/>
      <w:lvlText w:val="•"/>
      <w:lvlJc w:val="left"/>
      <w:pPr>
        <w:ind w:left="1881" w:hanging="113"/>
      </w:pPr>
      <w:rPr>
        <w:rFonts w:hint="default"/>
        <w:lang w:val="zh-CN" w:eastAsia="zh-CN" w:bidi="zh-CN"/>
      </w:rPr>
    </w:lvl>
    <w:lvl w:ilvl="8" w:tentative="0">
      <w:start w:val="0"/>
      <w:numFmt w:val="bullet"/>
      <w:lvlText w:val="•"/>
      <w:lvlJc w:val="left"/>
      <w:pPr>
        <w:ind w:left="2118" w:hanging="113"/>
      </w:pPr>
      <w:rPr>
        <w:rFonts w:hint="default"/>
        <w:lang w:val="zh-CN" w:eastAsia="zh-CN" w:bidi="zh-CN"/>
      </w:rPr>
    </w:lvl>
  </w:abstractNum>
  <w:abstractNum w:abstractNumId="13">
    <w:nsid w:val="72183CF9"/>
    <w:multiLevelType w:val="multilevel"/>
    <w:tmpl w:val="72183CF9"/>
    <w:lvl w:ilvl="0" w:tentative="0">
      <w:start w:val="0"/>
      <w:numFmt w:val="bullet"/>
      <w:lvlText w:val="■"/>
      <w:lvlJc w:val="left"/>
      <w:pPr>
        <w:ind w:left="223" w:hanging="113"/>
      </w:pPr>
      <w:rPr>
        <w:rFonts w:hint="default" w:ascii="Times New Roman" w:hAnsi="Times New Roman" w:eastAsia="Times New Roman" w:cs="Times New Roman"/>
        <w:spacing w:val="15"/>
        <w:w w:val="100"/>
        <w:sz w:val="14"/>
        <w:szCs w:val="14"/>
        <w:lang w:val="zh-CN" w:eastAsia="zh-CN" w:bidi="zh-CN"/>
      </w:rPr>
    </w:lvl>
    <w:lvl w:ilvl="1" w:tentative="0">
      <w:start w:val="0"/>
      <w:numFmt w:val="bullet"/>
      <w:lvlText w:val="•"/>
      <w:lvlJc w:val="left"/>
      <w:pPr>
        <w:ind w:left="457" w:hanging="113"/>
      </w:pPr>
      <w:rPr>
        <w:rFonts w:hint="default"/>
        <w:lang w:val="zh-CN" w:eastAsia="zh-CN" w:bidi="zh-CN"/>
      </w:rPr>
    </w:lvl>
    <w:lvl w:ilvl="2" w:tentative="0">
      <w:start w:val="0"/>
      <w:numFmt w:val="bullet"/>
      <w:lvlText w:val="•"/>
      <w:lvlJc w:val="left"/>
      <w:pPr>
        <w:ind w:left="694" w:hanging="113"/>
      </w:pPr>
      <w:rPr>
        <w:rFonts w:hint="default"/>
        <w:lang w:val="zh-CN" w:eastAsia="zh-CN" w:bidi="zh-CN"/>
      </w:rPr>
    </w:lvl>
    <w:lvl w:ilvl="3" w:tentative="0">
      <w:start w:val="0"/>
      <w:numFmt w:val="bullet"/>
      <w:lvlText w:val="•"/>
      <w:lvlJc w:val="left"/>
      <w:pPr>
        <w:ind w:left="931" w:hanging="113"/>
      </w:pPr>
      <w:rPr>
        <w:rFonts w:hint="default"/>
        <w:lang w:val="zh-CN" w:eastAsia="zh-CN" w:bidi="zh-CN"/>
      </w:rPr>
    </w:lvl>
    <w:lvl w:ilvl="4" w:tentative="0">
      <w:start w:val="0"/>
      <w:numFmt w:val="bullet"/>
      <w:lvlText w:val="•"/>
      <w:lvlJc w:val="left"/>
      <w:pPr>
        <w:ind w:left="1169" w:hanging="113"/>
      </w:pPr>
      <w:rPr>
        <w:rFonts w:hint="default"/>
        <w:lang w:val="zh-CN" w:eastAsia="zh-CN" w:bidi="zh-CN"/>
      </w:rPr>
    </w:lvl>
    <w:lvl w:ilvl="5" w:tentative="0">
      <w:start w:val="0"/>
      <w:numFmt w:val="bullet"/>
      <w:lvlText w:val="•"/>
      <w:lvlJc w:val="left"/>
      <w:pPr>
        <w:ind w:left="1406" w:hanging="113"/>
      </w:pPr>
      <w:rPr>
        <w:rFonts w:hint="default"/>
        <w:lang w:val="zh-CN" w:eastAsia="zh-CN" w:bidi="zh-CN"/>
      </w:rPr>
    </w:lvl>
    <w:lvl w:ilvl="6" w:tentative="0">
      <w:start w:val="0"/>
      <w:numFmt w:val="bullet"/>
      <w:lvlText w:val="•"/>
      <w:lvlJc w:val="left"/>
      <w:pPr>
        <w:ind w:left="1643" w:hanging="113"/>
      </w:pPr>
      <w:rPr>
        <w:rFonts w:hint="default"/>
        <w:lang w:val="zh-CN" w:eastAsia="zh-CN" w:bidi="zh-CN"/>
      </w:rPr>
    </w:lvl>
    <w:lvl w:ilvl="7" w:tentative="0">
      <w:start w:val="0"/>
      <w:numFmt w:val="bullet"/>
      <w:lvlText w:val="•"/>
      <w:lvlJc w:val="left"/>
      <w:pPr>
        <w:ind w:left="1881" w:hanging="113"/>
      </w:pPr>
      <w:rPr>
        <w:rFonts w:hint="default"/>
        <w:lang w:val="zh-CN" w:eastAsia="zh-CN" w:bidi="zh-CN"/>
      </w:rPr>
    </w:lvl>
    <w:lvl w:ilvl="8" w:tentative="0">
      <w:start w:val="0"/>
      <w:numFmt w:val="bullet"/>
      <w:lvlText w:val="•"/>
      <w:lvlJc w:val="left"/>
      <w:pPr>
        <w:ind w:left="2118" w:hanging="113"/>
      </w:pPr>
      <w:rPr>
        <w:rFonts w:hint="default"/>
        <w:lang w:val="zh-CN" w:eastAsia="zh-CN" w:bidi="zh-CN"/>
      </w:rPr>
    </w:lvl>
  </w:abstractNum>
  <w:num w:numId="1">
    <w:abstractNumId w:val="5"/>
  </w:num>
  <w:num w:numId="2">
    <w:abstractNumId w:val="4"/>
  </w:num>
  <w:num w:numId="3">
    <w:abstractNumId w:val="11"/>
  </w:num>
  <w:num w:numId="4">
    <w:abstractNumId w:val="2"/>
  </w:num>
  <w:num w:numId="5">
    <w:abstractNumId w:val="1"/>
  </w:num>
  <w:num w:numId="6">
    <w:abstractNumId w:val="7"/>
  </w:num>
  <w:num w:numId="7">
    <w:abstractNumId w:val="8"/>
  </w:num>
  <w:num w:numId="8">
    <w:abstractNumId w:val="13"/>
  </w:num>
  <w:num w:numId="9">
    <w:abstractNumId w:val="6"/>
  </w:num>
  <w:num w:numId="10">
    <w:abstractNumId w:val="0"/>
  </w:num>
  <w:num w:numId="11">
    <w:abstractNumId w:val="9"/>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7201BB"/>
    <w:rsid w:val="31035AA7"/>
    <w:rsid w:val="32A50264"/>
    <w:rsid w:val="3DBA797C"/>
    <w:rsid w:val="4D3577B5"/>
    <w:rsid w:val="609632FD"/>
    <w:rsid w:val="6C4734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Calibri" w:hAnsi="Calibri" w:eastAsia="Calibri" w:cs="Calibri"/>
      <w:sz w:val="18"/>
      <w:szCs w:val="18"/>
      <w:lang w:val="zh-CN" w:eastAsia="zh-CN" w:bidi="zh-CN"/>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ScaleCrop>false</ScaleCrop>
  <LinksUpToDate>false</LinksUpToDate>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2020-10-15T02:03:00Z</dcterms:created>
  <dc:creator>赵宗文</dc:creator>
  <cp:lastModifiedBy>❀ 妙善❀</cp:lastModifiedBy>
  <cp:lastPrinted>2020-10-22T11:01:51Z</cp:lastPrinted>
  <dcterms:modified xsi:type="dcterms:W3CDTF">2020-10-22T11:10:24Z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WPS 文字</vt:lpwstr>
  </property>
  <property fmtid="{D5CDD505-2E9C-101B-9397-08002B2CF9AE}" pid="4" name="LastSaved">
    <vt:filetime>2020-10-15T00:00:00Z</vt:filetime>
  </property>
  <property fmtid="{D5CDD505-2E9C-101B-9397-08002B2CF9AE}" pid="5" name="KSOProductBuildVer">
    <vt:lpwstr>2052-11.1.0.9999</vt:lpwstr>
  </property>
</Properties>
</file>