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" w:right="4"/>
        <w:jc w:val="center"/>
        <w:rPr>
          <w:rFonts w:hint="eastAsia" w:ascii="仿宋" w:hAnsi="仿宋" w:eastAsia="仿宋" w:cs="仿宋"/>
          <w:b/>
          <w:bCs w:val="0"/>
          <w:color w:val="000000"/>
          <w:sz w:val="52"/>
          <w:szCs w:val="52"/>
        </w:rPr>
      </w:pPr>
    </w:p>
    <w:p>
      <w:pPr>
        <w:ind w:left="6" w:right="4"/>
        <w:jc w:val="center"/>
        <w:rPr>
          <w:rFonts w:hint="eastAsia" w:ascii="仿宋" w:hAnsi="仿宋" w:eastAsia="仿宋" w:cs="仿宋"/>
          <w:b/>
          <w:bCs w:val="0"/>
          <w:color w:val="000000"/>
          <w:sz w:val="52"/>
          <w:szCs w:val="52"/>
        </w:rPr>
      </w:pPr>
    </w:p>
    <w:p>
      <w:pPr>
        <w:ind w:left="6" w:right="4"/>
        <w:jc w:val="center"/>
        <w:rPr>
          <w:rFonts w:hint="eastAsia" w:ascii="仿宋" w:hAnsi="仿宋" w:eastAsia="仿宋" w:cs="仿宋"/>
          <w:b/>
          <w:bCs w:val="0"/>
          <w:color w:val="000000"/>
          <w:sz w:val="52"/>
          <w:szCs w:val="52"/>
        </w:rPr>
      </w:pPr>
    </w:p>
    <w:p>
      <w:pPr>
        <w:ind w:left="6" w:right="4"/>
        <w:jc w:val="center"/>
        <w:rPr>
          <w:rFonts w:hint="eastAsia" w:ascii="仿宋" w:hAnsi="仿宋" w:eastAsia="仿宋" w:cs="仿宋"/>
          <w:b/>
          <w:bCs w:val="0"/>
          <w:color w:val="000000"/>
          <w:sz w:val="52"/>
          <w:szCs w:val="52"/>
        </w:rPr>
      </w:pPr>
      <w:r>
        <w:rPr>
          <w:rFonts w:hint="eastAsia" w:ascii="仿宋" w:hAnsi="仿宋" w:eastAsia="仿宋" w:cs="仿宋"/>
          <w:b/>
          <w:bCs w:val="0"/>
          <w:color w:val="000000"/>
          <w:sz w:val="52"/>
          <w:szCs w:val="52"/>
        </w:rPr>
        <w:t>部门项目支出绩效评价报告</w:t>
      </w:r>
    </w:p>
    <w:p>
      <w:pPr>
        <w:pStyle w:val="2"/>
        <w:jc w:val="center"/>
        <w:rPr>
          <w:rFonts w:hint="eastAsia" w:ascii="仿宋" w:hAnsi="仿宋" w:eastAsia="仿宋" w:cs="仿宋"/>
          <w:b/>
          <w:bCs w:val="0"/>
          <w:color w:val="000000"/>
          <w:sz w:val="52"/>
          <w:szCs w:val="52"/>
        </w:rPr>
      </w:pPr>
      <w:r>
        <w:rPr>
          <w:rFonts w:hint="eastAsia" w:ascii="仿宋" w:hAnsi="仿宋" w:eastAsia="仿宋" w:cs="仿宋"/>
          <w:b/>
          <w:bCs w:val="0"/>
          <w:color w:val="000000"/>
          <w:sz w:val="52"/>
          <w:szCs w:val="52"/>
        </w:rPr>
        <w:t>（2022年）</w:t>
      </w:r>
    </w:p>
    <w:p>
      <w:pPr>
        <w:pStyle w:val="2"/>
        <w:rPr>
          <w:rFonts w:ascii="Times New Roman" w:hAnsi="Times New Roman" w:cs="Times New Roman"/>
          <w:color w:val="000000"/>
          <w:sz w:val="56"/>
          <w:szCs w:val="56"/>
        </w:rPr>
      </w:pPr>
    </w:p>
    <w:p>
      <w:pPr>
        <w:pStyle w:val="2"/>
        <w:rPr>
          <w:rFonts w:ascii="Times New Roman" w:hAnsi="Times New Roman" w:cs="Times New Roman"/>
          <w:color w:val="000000"/>
          <w:sz w:val="56"/>
          <w:szCs w:val="56"/>
        </w:rPr>
      </w:pPr>
    </w:p>
    <w:p>
      <w:pPr>
        <w:pStyle w:val="2"/>
        <w:rPr>
          <w:rFonts w:ascii="Times New Roman" w:hAnsi="Times New Roman" w:cs="Times New Roman"/>
          <w:color w:val="000000"/>
          <w:sz w:val="56"/>
          <w:szCs w:val="56"/>
        </w:rPr>
      </w:pPr>
    </w:p>
    <w:p>
      <w:pPr>
        <w:pStyle w:val="2"/>
        <w:rPr>
          <w:rFonts w:ascii="Times New Roman" w:hAnsi="Times New Roman" w:cs="Times New Roman"/>
          <w:color w:val="000000"/>
          <w:sz w:val="56"/>
          <w:szCs w:val="56"/>
        </w:rPr>
      </w:pPr>
    </w:p>
    <w:p>
      <w:pPr>
        <w:ind w:left="1600" w:hanging="1600" w:hangingChars="5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ind w:left="1600" w:hanging="1600" w:hangingChars="500"/>
        <w:rPr>
          <w:rFonts w:ascii="Times New Roman" w:hAnsi="Times New Roman" w:eastAsia="仿宋_GB2312"/>
          <w:b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项目主管部门：合水县教育和科学技术局</w:t>
      </w:r>
    </w:p>
    <w:p>
      <w:pP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u w:val="single"/>
          <w:lang w:eastAsia="zh-CN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 xml:space="preserve">          评价实施部门：合水县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lang w:val="en-US" w:eastAsia="zh-CN"/>
        </w:rPr>
        <w:t>太白九年制学校</w:t>
      </w:r>
    </w:p>
    <w:p>
      <w:pPr>
        <w:rPr>
          <w:rFonts w:ascii="Times New Roman" w:hAnsi="Times New Roman" w:eastAsia="仿宋_GB2312"/>
          <w:b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 xml:space="preserve">          评价机构名称：合水县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lang w:val="en-US" w:eastAsia="zh-CN"/>
        </w:rPr>
        <w:t>太白九年制学校</w:t>
      </w:r>
    </w:p>
    <w:p>
      <w:pPr>
        <w:autoSpaceDE w:val="0"/>
        <w:autoSpaceDN w:val="0"/>
        <w:spacing w:line="463" w:lineRule="exact"/>
        <w:jc w:val="center"/>
        <w:rPr>
          <w:rFonts w:hint="eastAsia" w:ascii="方正大标宋简体" w:hAnsi="方正舒体" w:eastAsia="方正大标宋简体" w:cs="方正舒体"/>
          <w:bCs/>
          <w:color w:val="000000"/>
          <w:spacing w:val="33"/>
          <w:w w:val="85"/>
          <w:kern w:val="0"/>
          <w:sz w:val="43"/>
        </w:rPr>
      </w:pPr>
    </w:p>
    <w:p>
      <w:pPr>
        <w:autoSpaceDE w:val="0"/>
        <w:autoSpaceDN w:val="0"/>
        <w:spacing w:line="463" w:lineRule="exact"/>
        <w:jc w:val="center"/>
        <w:rPr>
          <w:rFonts w:hint="eastAsia" w:ascii="方正大标宋简体" w:hAnsi="方正舒体" w:eastAsia="方正大标宋简体" w:cs="方正舒体"/>
          <w:bCs/>
          <w:color w:val="000000"/>
          <w:spacing w:val="33"/>
          <w:w w:val="85"/>
          <w:kern w:val="0"/>
          <w:sz w:val="43"/>
        </w:rPr>
      </w:pPr>
    </w:p>
    <w:p>
      <w:pPr>
        <w:autoSpaceDE w:val="0"/>
        <w:autoSpaceDN w:val="0"/>
        <w:spacing w:line="463" w:lineRule="exact"/>
        <w:jc w:val="center"/>
        <w:rPr>
          <w:rFonts w:hint="eastAsia" w:ascii="方正大标宋简体" w:hAnsi="方正舒体" w:eastAsia="方正大标宋简体" w:cs="方正舒体"/>
          <w:bCs/>
          <w:color w:val="000000"/>
          <w:spacing w:val="33"/>
          <w:w w:val="85"/>
          <w:kern w:val="0"/>
          <w:sz w:val="43"/>
        </w:rPr>
      </w:pPr>
    </w:p>
    <w:p>
      <w:pPr>
        <w:autoSpaceDE w:val="0"/>
        <w:autoSpaceDN w:val="0"/>
        <w:spacing w:line="463" w:lineRule="exact"/>
        <w:jc w:val="center"/>
        <w:rPr>
          <w:rFonts w:hint="eastAsia" w:ascii="方正大标宋简体" w:hAnsi="方正舒体" w:eastAsia="方正大标宋简体" w:cs="方正舒体"/>
          <w:bCs/>
          <w:color w:val="000000"/>
          <w:spacing w:val="33"/>
          <w:w w:val="85"/>
          <w:kern w:val="0"/>
          <w:sz w:val="43"/>
        </w:rPr>
      </w:pPr>
    </w:p>
    <w:p>
      <w:pPr>
        <w:autoSpaceDE w:val="0"/>
        <w:autoSpaceDN w:val="0"/>
        <w:spacing w:line="463" w:lineRule="exact"/>
        <w:jc w:val="both"/>
        <w:rPr>
          <w:rFonts w:hint="eastAsia" w:ascii="方正大标宋简体" w:hAnsi="方正舒体" w:eastAsia="方正大标宋简体" w:cs="方正舒体"/>
          <w:bCs/>
          <w:color w:val="000000"/>
          <w:spacing w:val="33"/>
          <w:w w:val="85"/>
          <w:kern w:val="0"/>
          <w:sz w:val="43"/>
        </w:rPr>
      </w:pPr>
    </w:p>
    <w:p>
      <w:pPr>
        <w:autoSpaceDE w:val="0"/>
        <w:autoSpaceDN w:val="0"/>
        <w:spacing w:line="463" w:lineRule="exact"/>
        <w:jc w:val="both"/>
        <w:rPr>
          <w:rFonts w:hint="eastAsia" w:ascii="方正大标宋简体" w:hAnsi="方正舒体" w:eastAsia="方正大标宋简体" w:cs="方正舒体"/>
          <w:bCs/>
          <w:color w:val="000000"/>
          <w:spacing w:val="33"/>
          <w:w w:val="85"/>
          <w:kern w:val="0"/>
          <w:sz w:val="43"/>
        </w:rPr>
      </w:pPr>
    </w:p>
    <w:p>
      <w:pPr>
        <w:autoSpaceDE w:val="0"/>
        <w:autoSpaceDN w:val="0"/>
        <w:spacing w:line="463" w:lineRule="exact"/>
        <w:jc w:val="center"/>
        <w:rPr>
          <w:rFonts w:ascii="方正大标宋简体" w:eastAsia="方正大标宋简体"/>
          <w:bCs/>
        </w:rPr>
      </w:pPr>
      <w:r>
        <w:rPr>
          <w:rFonts w:hint="eastAsia" w:ascii="方正大标宋简体" w:hAnsi="方正舒体" w:eastAsia="方正大标宋简体" w:cs="方正舒体"/>
          <w:bCs/>
          <w:color w:val="000000"/>
          <w:spacing w:val="33"/>
          <w:w w:val="85"/>
          <w:kern w:val="0"/>
          <w:sz w:val="43"/>
        </w:rPr>
        <w:t>2</w:t>
      </w:r>
      <w:r>
        <w:rPr>
          <w:rFonts w:ascii="方正大标宋简体" w:hAnsi="方正舒体" w:eastAsia="方正大标宋简体" w:cs="方正舒体"/>
          <w:bCs/>
          <w:color w:val="000000"/>
          <w:spacing w:val="33"/>
          <w:w w:val="85"/>
          <w:kern w:val="0"/>
          <w:sz w:val="43"/>
        </w:rPr>
        <w:t>02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3"/>
          <w:w w:val="85"/>
          <w:kern w:val="0"/>
          <w:sz w:val="43"/>
          <w:lang w:val="en-US" w:eastAsia="zh-CN"/>
        </w:rPr>
        <w:t>2年部门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1"/>
          <w:w w:val="85"/>
          <w:kern w:val="0"/>
          <w:sz w:val="43"/>
        </w:rPr>
        <w:t>项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2"/>
          <w:w w:val="86"/>
          <w:kern w:val="0"/>
          <w:sz w:val="43"/>
        </w:rPr>
        <w:t>目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2"/>
          <w:w w:val="86"/>
          <w:kern w:val="0"/>
          <w:sz w:val="43"/>
          <w:lang w:val="en-US" w:eastAsia="zh-CN"/>
        </w:rPr>
        <w:t>支出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3"/>
          <w:w w:val="85"/>
          <w:kern w:val="0"/>
          <w:sz w:val="43"/>
        </w:rPr>
        <w:t>绩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2"/>
          <w:w w:val="85"/>
          <w:kern w:val="0"/>
          <w:sz w:val="43"/>
        </w:rPr>
        <w:t>效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9"/>
          <w:w w:val="91"/>
          <w:kern w:val="0"/>
          <w:sz w:val="43"/>
        </w:rPr>
        <w:t>评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4"/>
          <w:w w:val="90"/>
          <w:kern w:val="0"/>
          <w:sz w:val="43"/>
        </w:rPr>
        <w:t>价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1"/>
          <w:w w:val="85"/>
          <w:kern w:val="0"/>
          <w:sz w:val="43"/>
        </w:rPr>
        <w:t>报</w:t>
      </w:r>
      <w:r>
        <w:rPr>
          <w:rFonts w:hint="eastAsia" w:ascii="方正大标宋简体" w:hAnsi="方正舒体" w:eastAsia="方正大标宋简体" w:cs="方正舒体"/>
          <w:bCs/>
          <w:color w:val="000000"/>
          <w:spacing w:val="32"/>
          <w:w w:val="86"/>
          <w:kern w:val="0"/>
          <w:sz w:val="43"/>
        </w:rPr>
        <w:t>告</w:t>
      </w:r>
    </w:p>
    <w:p>
      <w:pPr>
        <w:autoSpaceDE w:val="0"/>
        <w:autoSpaceDN w:val="0"/>
        <w:spacing w:line="263" w:lineRule="exact"/>
        <w:jc w:val="left"/>
      </w:pPr>
    </w:p>
    <w:p>
      <w:pPr>
        <w:autoSpaceDE w:val="0"/>
        <w:autoSpaceDN w:val="0"/>
        <w:spacing w:line="360" w:lineRule="auto"/>
        <w:ind w:right="259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根据县局工作要求，健全绩效评价常态化机制，按照合水县财政局预算绩效管理工作部署，开展太白九年制学校2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年项目绩效评价工作。现将主要评价结果报告如下：</w:t>
      </w:r>
    </w:p>
    <w:p>
      <w:pPr>
        <w:autoSpaceDE w:val="0"/>
        <w:autoSpaceDN w:val="0"/>
        <w:spacing w:line="360" w:lineRule="auto"/>
        <w:ind w:firstLine="643" w:firstLineChars="20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一、项目概述</w:t>
      </w:r>
    </w:p>
    <w:p>
      <w:pPr>
        <w:autoSpaceDE w:val="0"/>
        <w:autoSpaceDN w:val="0"/>
        <w:spacing w:line="360" w:lineRule="auto"/>
        <w:ind w:firstLine="643" w:firstLineChars="20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（一）项目概况</w:t>
      </w:r>
    </w:p>
    <w:p>
      <w:pPr>
        <w:autoSpaceDE w:val="0"/>
        <w:autoSpaceDN w:val="0"/>
        <w:spacing w:line="360" w:lineRule="auto"/>
        <w:ind w:firstLine="643" w:firstLineChars="20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</w:rPr>
        <w:t>项目背景</w:t>
      </w:r>
    </w:p>
    <w:p>
      <w:pPr>
        <w:pStyle w:val="8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校舍安全直接关系师生生命安全，关系社会和谐稳定。为贯彻落实《国家中长期教育改革和发展规划纲要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(2010-2020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》解决义务教育均衡发展的深层次矛盾，深入推进义务教育均衡发展，着力提升农村学校和薄弱学校办学水平，全面提高义务教育质量，努力实现所有适龄儿童少年“上好学”，国家发展改革委、教育部共同启动实施了农村中小学校舍维修改造工程，重点解决农村学校食宿辅助用房不足、体育活动场所缺乏等问题。</w:t>
      </w:r>
    </w:p>
    <w:p>
      <w:pPr>
        <w:pStyle w:val="8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合水县太白九年制学校完善校舍安全保障长效机制政策，优先保障校舍安全， 积极推进贫困地区消除“大班制”、乡镇寄宿制和乡村小规模学校 建设，为提高中小学校舍安全管理水平和防灾减灾能力提供制度保障，同时坚持教育优先发展、办好人民满意教育的重要内容关系广大师生的生命安全，关系社会和谐稳定。</w:t>
      </w:r>
    </w:p>
    <w:p>
      <w:pPr>
        <w:pStyle w:val="8"/>
        <w:spacing w:line="36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</w:rPr>
        <w:t>项目实施和完成情况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年太白九年制学校实施项目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个，实施性质分为维修加固和新建校舍等，其中维修加固主要内容为人才发展专项、太白中心幼儿园中心幼儿园护坡项目、中心幼儿园教学楼</w:t>
      </w:r>
      <w:r>
        <w:rPr>
          <w:rFonts w:hint="eastAsia" w:ascii="仿宋_GB2312" w:eastAsia="仿宋_GB2312"/>
          <w:sz w:val="32"/>
          <w:szCs w:val="32"/>
          <w:lang w:eastAsia="zh-CN"/>
        </w:rPr>
        <w:t>建设项目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太白九年制学校水冲式</w:t>
      </w:r>
      <w:r>
        <w:rPr>
          <w:rFonts w:hint="eastAsia" w:ascii="仿宋_GB2312" w:eastAsia="仿宋_GB2312"/>
          <w:sz w:val="32"/>
          <w:szCs w:val="32"/>
        </w:rPr>
        <w:t>厕所改建项目、太白九年制学校宿舍楼建设项目</w:t>
      </w:r>
      <w:r>
        <w:rPr>
          <w:rFonts w:ascii="仿宋_GB2312" w:eastAsia="仿宋_GB2312"/>
          <w:sz w:val="32"/>
          <w:szCs w:val="32"/>
        </w:rPr>
        <w:t>。具体完成情况如</w:t>
      </w:r>
      <w:r>
        <w:rPr>
          <w:rFonts w:hint="eastAsia" w:ascii="仿宋_GB2312" w:eastAsia="仿宋_GB2312"/>
          <w:sz w:val="32"/>
          <w:szCs w:val="32"/>
        </w:rPr>
        <w:t>下</w:t>
      </w:r>
      <w:r>
        <w:rPr>
          <w:rFonts w:ascii="仿宋_GB2312" w:eastAsia="仿宋_GB2312"/>
          <w:sz w:val="32"/>
          <w:szCs w:val="32"/>
        </w:rPr>
        <w:t>表所示：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2393"/>
        <w:gridCol w:w="771"/>
        <w:gridCol w:w="3360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93" w:type="dxa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项目名称</w:t>
            </w:r>
          </w:p>
        </w:tc>
        <w:tc>
          <w:tcPr>
            <w:tcW w:w="771" w:type="dxa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建设性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质</w:t>
            </w:r>
          </w:p>
        </w:tc>
        <w:tc>
          <w:tcPr>
            <w:tcW w:w="3360" w:type="dxa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建设内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及费用名称</w:t>
            </w:r>
          </w:p>
        </w:tc>
        <w:tc>
          <w:tcPr>
            <w:tcW w:w="923" w:type="dxa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是否竣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exact"/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太白九年制学校水冲式建设项目</w:t>
            </w:r>
          </w:p>
        </w:tc>
        <w:tc>
          <w:tcPr>
            <w:tcW w:w="771" w:type="dxa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3360" w:type="dxa"/>
            <w:vAlign w:val="center"/>
          </w:tcPr>
          <w:p>
            <w:pPr>
              <w:autoSpaceDE w:val="0"/>
              <w:autoSpaceDN w:val="0"/>
              <w:spacing w:line="269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18"/>
                <w:szCs w:val="18"/>
              </w:rPr>
              <w:t>新建砖混结构水冲厕所一幢，建筑面积137平方米。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是</w:t>
            </w: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营养改善计划</w:t>
            </w:r>
          </w:p>
        </w:tc>
        <w:tc>
          <w:tcPr>
            <w:tcW w:w="771" w:type="dxa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生活补助</w:t>
            </w:r>
          </w:p>
        </w:tc>
        <w:tc>
          <w:tcPr>
            <w:tcW w:w="3360" w:type="dxa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营养改善计划专项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exact"/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家庭经济困难学生生活补助</w:t>
            </w:r>
          </w:p>
        </w:tc>
        <w:tc>
          <w:tcPr>
            <w:tcW w:w="771" w:type="dxa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生活补助</w:t>
            </w:r>
          </w:p>
        </w:tc>
        <w:tc>
          <w:tcPr>
            <w:tcW w:w="3360" w:type="dxa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家庭经济困难学生生活补助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太白九年制学校护坡维修工程</w:t>
            </w:r>
          </w:p>
        </w:tc>
        <w:tc>
          <w:tcPr>
            <w:tcW w:w="771" w:type="dxa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维修</w:t>
            </w:r>
          </w:p>
        </w:tc>
        <w:tc>
          <w:tcPr>
            <w:tcW w:w="3360" w:type="dxa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设计费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太白九年制学校校舍维修项目</w:t>
            </w:r>
          </w:p>
        </w:tc>
        <w:tc>
          <w:tcPr>
            <w:tcW w:w="771" w:type="dxa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维修</w:t>
            </w:r>
          </w:p>
        </w:tc>
        <w:tc>
          <w:tcPr>
            <w:tcW w:w="3360" w:type="dxa"/>
            <w:vAlign w:val="center"/>
          </w:tcPr>
          <w:p>
            <w:pPr>
              <w:autoSpaceDE w:val="0"/>
              <w:autoSpaceDN w:val="0"/>
              <w:spacing w:line="271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设计费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太白镇中心幼儿园空气源热泵供热系统采购项目</w:t>
            </w:r>
          </w:p>
        </w:tc>
        <w:tc>
          <w:tcPr>
            <w:tcW w:w="771" w:type="dxa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采购</w:t>
            </w:r>
          </w:p>
        </w:tc>
        <w:tc>
          <w:tcPr>
            <w:tcW w:w="3360" w:type="dxa"/>
            <w:vAlign w:val="center"/>
          </w:tcPr>
          <w:p>
            <w:pPr>
              <w:autoSpaceDE w:val="0"/>
              <w:autoSpaceDN w:val="0"/>
              <w:spacing w:line="271" w:lineRule="exact"/>
              <w:jc w:val="left"/>
              <w:rPr>
                <w:rFonts w:hint="default" w:ascii="宋体" w:hAnsi="宋体" w:eastAsia="宋体" w:cs="仿宋_GB2312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空气源热泵供热系统采购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exact"/>
          <w:jc w:val="center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default" w:ascii="宋体" w:hAnsi="宋体" w:eastAsia="宋体" w:cs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太白九年制学校污水管网改造工程</w:t>
            </w:r>
          </w:p>
        </w:tc>
        <w:tc>
          <w:tcPr>
            <w:tcW w:w="771" w:type="dxa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维修</w:t>
            </w:r>
          </w:p>
        </w:tc>
        <w:tc>
          <w:tcPr>
            <w:tcW w:w="3360" w:type="dxa"/>
            <w:vAlign w:val="center"/>
          </w:tcPr>
          <w:p>
            <w:pPr>
              <w:autoSpaceDE w:val="0"/>
              <w:autoSpaceDN w:val="0"/>
              <w:spacing w:line="271" w:lineRule="exact"/>
              <w:jc w:val="left"/>
              <w:rPr>
                <w:rFonts w:hint="eastAsia" w:ascii="宋体" w:hAnsi="宋体" w:eastAsia="宋体" w:cs="仿宋_GB2312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新做双壁波纹管265米，污水井8座，拆除及安装路沿石27米，沥青路面拆除及新做40平方米，拆除及新做透水砖170平方米，混凝土硬化95.1平方米，垃圾土外运117立方米。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autoSpaceDE w:val="0"/>
              <w:autoSpaceDN w:val="0"/>
              <w:spacing w:line="220" w:lineRule="exact"/>
              <w:jc w:val="left"/>
            </w:pPr>
          </w:p>
        </w:tc>
      </w:tr>
    </w:tbl>
    <w:p>
      <w:pPr>
        <w:autoSpaceDE w:val="0"/>
        <w:autoSpaceDN w:val="0"/>
        <w:spacing w:line="332" w:lineRule="exact"/>
        <w:jc w:val="left"/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</w:pPr>
    </w:p>
    <w:p>
      <w:pPr>
        <w:autoSpaceDE w:val="0"/>
        <w:autoSpaceDN w:val="0"/>
        <w:spacing w:line="332" w:lineRule="exact"/>
        <w:ind w:left="748"/>
        <w:jc w:val="left"/>
        <w:rPr>
          <w:rFonts w:ascii="楷体" w:hAnsi="楷体" w:eastAsia="楷体" w:cs="楷体"/>
          <w:b/>
          <w:bCs/>
          <w:color w:val="000000"/>
          <w:spacing w:val="5"/>
          <w:w w:val="96"/>
          <w:kern w:val="0"/>
          <w:sz w:val="31"/>
        </w:rPr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二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资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金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使</w:t>
      </w:r>
      <w:r>
        <w:rPr>
          <w:rFonts w:ascii="楷体" w:hAnsi="楷体" w:eastAsia="楷体" w:cs="楷体"/>
          <w:b/>
          <w:bCs/>
          <w:color w:val="000000"/>
          <w:spacing w:val="5"/>
          <w:w w:val="98"/>
          <w:kern w:val="0"/>
          <w:sz w:val="31"/>
        </w:rPr>
        <w:t>用</w:t>
      </w:r>
      <w:r>
        <w:rPr>
          <w:rFonts w:ascii="楷体" w:hAnsi="楷体" w:eastAsia="楷体" w:cs="楷体"/>
          <w:b/>
          <w:bCs/>
          <w:color w:val="000000"/>
          <w:spacing w:val="9"/>
          <w:w w:val="96"/>
          <w:kern w:val="0"/>
          <w:sz w:val="31"/>
        </w:rPr>
        <w:t>情</w:t>
      </w:r>
      <w:r>
        <w:rPr>
          <w:rFonts w:ascii="楷体" w:hAnsi="楷体" w:eastAsia="楷体" w:cs="楷体"/>
          <w:b/>
          <w:bCs/>
          <w:color w:val="000000"/>
          <w:spacing w:val="5"/>
          <w:w w:val="96"/>
          <w:kern w:val="0"/>
          <w:sz w:val="31"/>
        </w:rPr>
        <w:t>况</w:t>
      </w:r>
    </w:p>
    <w:p>
      <w:pPr>
        <w:pStyle w:val="8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年度，</w:t>
      </w:r>
      <w:r>
        <w:rPr>
          <w:rFonts w:hint="eastAsia" w:ascii="仿宋_GB2312" w:eastAsia="仿宋_GB2312"/>
          <w:sz w:val="32"/>
          <w:szCs w:val="32"/>
        </w:rPr>
        <w:t>太白九年制学校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各类项目</w:t>
      </w:r>
      <w:r>
        <w:rPr>
          <w:rFonts w:ascii="仿宋_GB2312" w:eastAsia="仿宋_GB2312"/>
          <w:sz w:val="32"/>
          <w:szCs w:val="32"/>
        </w:rPr>
        <w:t>项目具体各项资金支付明细详见表 1-2 所示：</w:t>
      </w:r>
    </w:p>
    <w:p>
      <w:pPr>
        <w:autoSpaceDE w:val="0"/>
        <w:autoSpaceDN w:val="0"/>
        <w:spacing w:line="331" w:lineRule="exact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1-2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按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别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资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金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支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付表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056" w:bottom="661" w:left="1365" w:header="851" w:footer="661" w:gutter="0"/>
          <w:cols w:space="0" w:num="1"/>
        </w:sectPr>
      </w:pPr>
    </w:p>
    <w:p>
      <w:pPr>
        <w:autoSpaceDE w:val="0"/>
        <w:autoSpaceDN w:val="0"/>
        <w:spacing w:line="60" w:lineRule="exact"/>
        <w:jc w:val="left"/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3"/>
        <w:gridCol w:w="2409"/>
        <w:gridCol w:w="709"/>
        <w:gridCol w:w="2774"/>
        <w:gridCol w:w="1335"/>
        <w:gridCol w:w="1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建设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性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质</w:t>
            </w:r>
          </w:p>
        </w:tc>
        <w:tc>
          <w:tcPr>
            <w:tcW w:w="2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建设内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容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已支付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金</w:t>
            </w:r>
          </w:p>
          <w:p>
            <w:pPr>
              <w:autoSpaceDE w:val="0"/>
              <w:autoSpaceDN w:val="0"/>
              <w:spacing w:before="102" w:line="220" w:lineRule="exact"/>
              <w:ind w:left="331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额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支付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比</w:t>
            </w:r>
          </w:p>
          <w:p>
            <w:pPr>
              <w:autoSpaceDE w:val="0"/>
              <w:autoSpaceDN w:val="0"/>
              <w:spacing w:before="102" w:line="220" w:lineRule="exact"/>
              <w:ind w:left="221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太白九年制学校水冲式建设项目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277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69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18"/>
                <w:szCs w:val="18"/>
              </w:rPr>
              <w:t>新建砖混结构水冲厕所一幢，建筑面积137平方米。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133461.7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Times New Roman"/>
                <w:bCs/>
                <w:color w:val="000000"/>
                <w:kern w:val="0"/>
                <w:szCs w:val="21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营养改善计划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生活补助</w:t>
            </w:r>
          </w:p>
        </w:tc>
        <w:tc>
          <w:tcPr>
            <w:tcW w:w="277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营养改善计划专项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145964.32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Times New Roman"/>
                <w:bCs/>
                <w:color w:val="000000"/>
                <w:kern w:val="0"/>
                <w:szCs w:val="21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家庭经济困难学生生活补助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生活补助</w:t>
            </w:r>
          </w:p>
        </w:tc>
        <w:tc>
          <w:tcPr>
            <w:tcW w:w="277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家庭经济困难学生生活补助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98375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Times New Roman"/>
                <w:bCs/>
                <w:color w:val="000000"/>
                <w:kern w:val="0"/>
                <w:szCs w:val="21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太白九年制学校护坡维修工程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维修</w:t>
            </w:r>
          </w:p>
        </w:tc>
        <w:tc>
          <w:tcPr>
            <w:tcW w:w="277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设计费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  <w:t>12800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Times New Roman"/>
                <w:bCs/>
                <w:color w:val="000000"/>
                <w:kern w:val="0"/>
                <w:szCs w:val="21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太白九年制学校校舍维修项目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维修</w:t>
            </w:r>
          </w:p>
        </w:tc>
        <w:tc>
          <w:tcPr>
            <w:tcW w:w="277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71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设计费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5000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lang w:val="en-US" w:eastAsia="zh-CN"/>
              </w:rPr>
              <w:t>6</w:t>
            </w: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太白镇中心幼儿园空气源热泵供热系统采购项目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采购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1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空气源热泵供热系统采购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val="en-US" w:eastAsia="zh-CN"/>
              </w:rPr>
              <w:t>207008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  <w:t>7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太白九年制学校污水管网改造工程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维修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1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新做双壁波纹管265米，污水井8座，拆除及安装路沿石27米，沥青路面拆除及新做40平方米，拆除及新做透水砖170平方米，混凝土硬化95.1平方米，垃圾土外运117立方米。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5000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8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lang w:eastAsia="zh-CN"/>
              </w:rPr>
              <w:t>合计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133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val="en-US" w:eastAsia="zh-CN"/>
              </w:rPr>
              <w:t>607609.02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</w:p>
        </w:tc>
      </w:tr>
    </w:tbl>
    <w:p>
      <w:pPr>
        <w:pStyle w:val="8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（三）项目组织管理情况</w:t>
      </w:r>
    </w:p>
    <w:p>
      <w:pPr>
        <w:pStyle w:val="8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、</w:t>
      </w:r>
      <w:r>
        <w:rPr>
          <w:rFonts w:ascii="仿宋_GB2312" w:eastAsia="仿宋_GB2312"/>
          <w:b/>
          <w:bCs/>
          <w:sz w:val="32"/>
          <w:szCs w:val="32"/>
        </w:rPr>
        <w:t>项目组织管理机构</w:t>
      </w:r>
    </w:p>
    <w:p>
      <w:pPr>
        <w:pStyle w:val="8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合水县太白九年制学校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</w:t>
      </w:r>
      <w:r>
        <w:rPr>
          <w:rFonts w:ascii="仿宋_GB2312" w:eastAsia="仿宋_GB2312"/>
          <w:sz w:val="32"/>
          <w:szCs w:val="32"/>
        </w:rPr>
        <w:t>项目资金预算管理，做好资金筹措、预算安排等，对资金使用情况进行监督检查。负责项目管理等工作，作为该项目的管理机构，明确责任分工，对各学校校舍维修工作进行全方位监督管理，确保工程进度和工程质量。</w:t>
      </w:r>
    </w:p>
    <w:p>
      <w:pPr>
        <w:pStyle w:val="8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2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、</w:t>
      </w:r>
      <w:r>
        <w:rPr>
          <w:rFonts w:ascii="仿宋_GB2312" w:eastAsia="仿宋_GB2312"/>
          <w:b/>
          <w:bCs/>
          <w:sz w:val="32"/>
          <w:szCs w:val="32"/>
        </w:rPr>
        <w:t>项目组织管理流程</w:t>
      </w:r>
    </w:p>
    <w:p>
      <w:pPr>
        <w:pStyle w:val="8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该项目组织管理流程大致分为 “申请－审批－招标－ </w:t>
      </w:r>
      <w:r>
        <w:rPr>
          <w:rFonts w:hint="eastAsia" w:ascii="仿宋_GB2312" w:eastAsia="仿宋_GB2312"/>
          <w:sz w:val="32"/>
          <w:szCs w:val="32"/>
        </w:rPr>
        <w:t>实施</w:t>
      </w:r>
      <w:r>
        <w:rPr>
          <w:rFonts w:ascii="仿宋_GB2312" w:eastAsia="仿宋_GB2312"/>
          <w:sz w:val="32"/>
          <w:szCs w:val="32"/>
        </w:rPr>
        <w:t>－验收－使用”，由</w:t>
      </w:r>
      <w:r>
        <w:rPr>
          <w:rFonts w:hint="eastAsia" w:ascii="仿宋_GB2312" w:eastAsia="仿宋_GB2312"/>
          <w:sz w:val="32"/>
          <w:szCs w:val="32"/>
        </w:rPr>
        <w:t>合水县太白九年制学校</w:t>
      </w:r>
      <w:r>
        <w:rPr>
          <w:rFonts w:ascii="仿宋_GB2312" w:eastAsia="仿宋_GB2312"/>
          <w:sz w:val="32"/>
          <w:szCs w:val="32"/>
        </w:rPr>
        <w:t>进行申请，</w:t>
      </w:r>
      <w:r>
        <w:rPr>
          <w:rFonts w:hint="eastAsia" w:ascii="仿宋_GB2312" w:eastAsia="仿宋_GB2312"/>
          <w:sz w:val="32"/>
          <w:szCs w:val="32"/>
        </w:rPr>
        <w:t>合水县教育和科学技术局对该项目进行批复，经太白九年制学校、施工单位进行</w:t>
      </w:r>
      <w:r>
        <w:rPr>
          <w:rFonts w:ascii="仿宋_GB2312" w:eastAsia="仿宋_GB2312"/>
          <w:sz w:val="32"/>
          <w:szCs w:val="32"/>
        </w:rPr>
        <w:t>实施，项目施工结束后由</w:t>
      </w:r>
      <w:r>
        <w:rPr>
          <w:rFonts w:hint="eastAsia" w:ascii="仿宋_GB2312" w:eastAsia="仿宋_GB2312"/>
          <w:sz w:val="32"/>
          <w:szCs w:val="32"/>
        </w:rPr>
        <w:t>县教科局</w:t>
      </w:r>
      <w:r>
        <w:rPr>
          <w:rFonts w:ascii="仿宋_GB2312" w:eastAsia="仿宋_GB2312"/>
          <w:sz w:val="32"/>
          <w:szCs w:val="32"/>
        </w:rPr>
        <w:t>组织验收。</w:t>
      </w:r>
    </w:p>
    <w:p>
      <w:pPr>
        <w:pStyle w:val="8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（四）项目绩效目标</w:t>
      </w:r>
    </w:p>
    <w:p>
      <w:pPr>
        <w:pStyle w:val="8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、</w:t>
      </w:r>
      <w:r>
        <w:rPr>
          <w:rFonts w:ascii="仿宋_GB2312" w:eastAsia="仿宋_GB2312"/>
          <w:b/>
          <w:bCs/>
          <w:sz w:val="32"/>
          <w:szCs w:val="32"/>
        </w:rPr>
        <w:t>总体绩效目标</w:t>
      </w:r>
    </w:p>
    <w:p>
      <w:pPr>
        <w:pStyle w:val="8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通过开展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各类项目</w:t>
      </w:r>
      <w:r>
        <w:rPr>
          <w:rFonts w:ascii="仿宋_GB2312" w:eastAsia="仿宋_GB2312"/>
          <w:sz w:val="32"/>
          <w:szCs w:val="32"/>
        </w:rPr>
        <w:t>工作，完成当年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各类项目</w:t>
      </w:r>
      <w:r>
        <w:rPr>
          <w:rFonts w:ascii="仿宋_GB2312" w:eastAsia="仿宋_GB2312"/>
          <w:sz w:val="32"/>
          <w:szCs w:val="32"/>
        </w:rPr>
        <w:t>任务， 有计划的提高中小学基础设施条件。完善校舍安全保障长效机制 政策，优先保障校舍安全，积极推进贫困地区消除“大班制”、乡镇寄宿制和乡村小规模学校建设。</w:t>
      </w:r>
    </w:p>
    <w:p>
      <w:pPr>
        <w:pStyle w:val="8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2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、</w:t>
      </w:r>
      <w:r>
        <w:rPr>
          <w:rFonts w:ascii="仿宋_GB2312" w:eastAsia="仿宋_GB2312"/>
          <w:b/>
          <w:bCs/>
          <w:sz w:val="32"/>
          <w:szCs w:val="32"/>
        </w:rPr>
        <w:t>年度绩效目标</w:t>
      </w:r>
    </w:p>
    <w:p>
      <w:pPr>
        <w:autoSpaceDE w:val="0"/>
        <w:autoSpaceDN w:val="0"/>
        <w:spacing w:line="534" w:lineRule="exact"/>
        <w:ind w:left="107" w:firstLine="64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依据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年度该项目建设内容，评价组对其年度绩效目标进行了梳理总结，具体年度目标详见表 1-3 所示：</w:t>
      </w:r>
    </w:p>
    <w:p>
      <w:pPr>
        <w:autoSpaceDE w:val="0"/>
        <w:autoSpaceDN w:val="0"/>
        <w:spacing w:line="332" w:lineRule="exact"/>
        <w:ind w:left="3164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3"/>
        </w:rPr>
        <w:t>1-3</w:t>
      </w:r>
      <w:r>
        <w:rPr>
          <w:rFonts w:ascii="Times New Roman" w:hAnsi="Times New Roman" w:eastAsia="Times New Roman" w:cs="Times New Roman"/>
          <w:b/>
          <w:bCs/>
          <w:color w:val="000000"/>
          <w:spacing w:val="61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项目</w:t>
      </w:r>
      <w:r>
        <w:rPr>
          <w:rFonts w:ascii="仿宋_GB2312" w:hAnsi="仿宋_GB2312" w:eastAsia="仿宋_GB2312" w:cs="仿宋_GB2312"/>
          <w:b/>
          <w:bCs/>
          <w:color w:val="000000"/>
          <w:spacing w:val="23"/>
          <w:w w:val="90"/>
          <w:kern w:val="0"/>
          <w:sz w:val="23"/>
        </w:rPr>
        <w:t>年</w:t>
      </w:r>
      <w:r>
        <w:rPr>
          <w:rFonts w:ascii="仿宋_GB2312" w:hAnsi="仿宋_GB2312" w:eastAsia="仿宋_GB2312" w:cs="仿宋_GB2312"/>
          <w:b/>
          <w:bCs/>
          <w:color w:val="000000"/>
          <w:spacing w:val="3"/>
          <w:w w:val="89"/>
          <w:kern w:val="0"/>
          <w:sz w:val="23"/>
        </w:rPr>
        <w:t>度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绩</w:t>
      </w:r>
      <w:r>
        <w:rPr>
          <w:rFonts w:ascii="仿宋_GB2312" w:hAnsi="仿宋_GB2312" w:eastAsia="仿宋_GB2312" w:cs="仿宋_GB2312"/>
          <w:b/>
          <w:bCs/>
          <w:color w:val="000000"/>
          <w:spacing w:val="6"/>
          <w:w w:val="97"/>
          <w:kern w:val="0"/>
          <w:sz w:val="23"/>
        </w:rPr>
        <w:t>效</w:t>
      </w:r>
      <w:r>
        <w:rPr>
          <w:rFonts w:ascii="仿宋_GB2312" w:hAnsi="仿宋_GB2312" w:eastAsia="仿宋_GB2312" w:cs="仿宋_GB2312"/>
          <w:b/>
          <w:bCs/>
          <w:color w:val="000000"/>
          <w:spacing w:val="8"/>
          <w:w w:val="95"/>
          <w:kern w:val="0"/>
          <w:sz w:val="23"/>
        </w:rPr>
        <w:t>目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97"/>
          <w:kern w:val="0"/>
          <w:sz w:val="23"/>
        </w:rPr>
        <w:t>标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056" w:bottom="661" w:left="1456" w:header="851" w:footer="661" w:gutter="0"/>
          <w:cols w:space="0" w:num="1"/>
        </w:sectPr>
      </w:pPr>
    </w:p>
    <w:p>
      <w:pPr>
        <w:autoSpaceDE w:val="0"/>
        <w:autoSpaceDN w:val="0"/>
        <w:spacing w:line="60" w:lineRule="exact"/>
        <w:jc w:val="left"/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1871"/>
        <w:gridCol w:w="2932"/>
        <w:gridCol w:w="20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一级指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18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二级指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三级指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出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数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量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数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量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出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数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量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lang w:val="en-US" w:eastAsia="zh-CN"/>
              </w:rPr>
              <w:t>维修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出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质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量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71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0"/>
                <w:kern w:val="0"/>
                <w:sz w:val="22"/>
              </w:rPr>
              <w:t>格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 xml:space="preserve"> 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出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质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量</w:t>
            </w:r>
          </w:p>
        </w:tc>
        <w:tc>
          <w:tcPr>
            <w:tcW w:w="293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lang w:val="en-US" w:eastAsia="zh-CN"/>
              </w:rPr>
              <w:t>维修、采购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格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</w:tbl>
    <w:p>
      <w:pPr>
        <w:spacing w:line="14" w:lineRule="exact"/>
        <w:jc w:val="center"/>
        <w:sectPr>
          <w:type w:val="continuous"/>
          <w:pgSz w:w="11900" w:h="16840"/>
          <w:pgMar w:top="1426" w:right="1056" w:bottom="661" w:left="1456" w:header="851" w:footer="661" w:gutter="0"/>
          <w:cols w:space="0" w:num="1"/>
        </w:sectPr>
      </w:pPr>
    </w:p>
    <w:p>
      <w:pPr>
        <w:spacing w:line="14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2445367" name="任意多边形: 形状 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420"/>
                            <a:gd name="T1" fmla="*/ 0 h 1900"/>
                            <a:gd name="T2" fmla="*/ 0 w 11420"/>
                            <a:gd name="T3" fmla="*/ 1900 h 1900"/>
                            <a:gd name="T4" fmla="*/ 11420 w 11420"/>
                            <a:gd name="T5" fmla="*/ 1900 h 1900"/>
                            <a:gd name="T6" fmla="*/ 11420 w 11420"/>
                            <a:gd name="T7" fmla="*/ 0 h 1900"/>
                            <a:gd name="T8" fmla="*/ 0 w 11420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20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1420" y="1900"/>
                              </a:lnTo>
                              <a:lnTo>
                                <a:pt x="11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4" o:spid="_x0000_s1026" o:spt="100" style="position:absolute;left:0pt;margin-left:0pt;margin-top:0pt;height:50pt;width:50pt;visibility:hidden;z-index:251659264;mso-width-relative:page;mso-height-relative:page;" fillcolor="#FFFFFF" filled="t" stroked="t" coordsize="11420,1900" o:gfxdata="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e4etS9IAAAAFAQAADwAAAAAAAAABACAAAAAiAAAAZHJzL2Rvd25y&#10;ZXYueG1sUEsBAhQAFAAAAAgAh07iQObrsf9aAwAATggAAA4AAAAAAAAAAQAgAAAAIQEAAGRycy9l&#10;Mm9Eb2MueG1sUEsFBgAAAAAGAAYAWQEAAO0GAAAAAA==&#10;" path="m0,0l0,1900,11420,1900,114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8511040" name="任意多边形: 形状 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330"/>
                            <a:gd name="T1" fmla="*/ 0 h 1900"/>
                            <a:gd name="T2" fmla="*/ 0 w 9330"/>
                            <a:gd name="T3" fmla="*/ 1900 h 1900"/>
                            <a:gd name="T4" fmla="*/ 9330 w 9330"/>
                            <a:gd name="T5" fmla="*/ 1900 h 1900"/>
                            <a:gd name="T6" fmla="*/ 9330 w 9330"/>
                            <a:gd name="T7" fmla="*/ 0 h 1900"/>
                            <a:gd name="T8" fmla="*/ 0 w 9330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30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9330" y="1900"/>
                              </a:lnTo>
                              <a:lnTo>
                                <a:pt x="9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2" o:spid="_x0000_s1026" o:spt="100" style="position:absolute;left:0pt;margin-left:0pt;margin-top:0pt;height:50pt;width:50pt;visibility:hidden;z-index:251660288;mso-width-relative:page;mso-height-relative:page;" fillcolor="#FFFFFF" filled="t" stroked="t" coordsize="9330,1900" o:gfxdata="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CsGcGXTAAAABQEAAA8AAAAAAAAAAQAgAAAAIgAAAGRycy9kb3ducmV2LnhtbFBLAQIU&#10;ABQAAAAIAIdO4kAIkMbJTgMAAEUIAAAOAAAAAAAAAAEAIAAAACIBAABkcnMvZTJvRG9jLnhtbFBL&#10;BQYAAAAABgAGAFkBAADiBgAAAAA=&#10;" path="m0,0l0,1900,9330,1900,933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0207174" name="任意多边形: 形状 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635"/>
                            <a:gd name="T1" fmla="*/ 0 h 1900"/>
                            <a:gd name="T2" fmla="*/ 0 w 14635"/>
                            <a:gd name="T3" fmla="*/ 1900 h 1900"/>
                            <a:gd name="T4" fmla="*/ 14630 w 14635"/>
                            <a:gd name="T5" fmla="*/ 1900 h 1900"/>
                            <a:gd name="T6" fmla="*/ 14630 w 14635"/>
                            <a:gd name="T7" fmla="*/ 0 h 1900"/>
                            <a:gd name="T8" fmla="*/ 0 w 14635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635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4630" y="1900"/>
                              </a:lnTo>
                              <a:lnTo>
                                <a:pt x="146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0" o:spid="_x0000_s1026" o:spt="100" style="position:absolute;left:0pt;margin-left:0pt;margin-top:0pt;height:50pt;width:50pt;visibility:hidden;z-index:251661312;mso-width-relative:page;mso-height-relative:page;" fillcolor="#FFFFFF" filled="t" stroked="t" coordsize="14635,1900" o:gfxdata="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BdI6m/UAAAABQEAAA8AAAAAAAAAAQAgAAAAIgAAAGRycy9kb3ducmV2&#10;LnhtbFBLAQIUABQAAAAIAIdO4kDid2vUVgMAAE8IAAAOAAAAAAAAAAEAIAAAACMBAABkcnMvZTJv&#10;RG9jLnhtbFBLBQYAAAAABgAGAFkBAADrBgAAAAA=&#10;" path="m0,0l0,1900,14630,1900,14630,0,0,0xe">
                <v:path o:connectlocs="0,0;0,635000;634783,635000;634783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3814081" name="任意多边形: 形状 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325"/>
                            <a:gd name="T1" fmla="*/ 0 h 1900"/>
                            <a:gd name="T2" fmla="*/ 0 w 10325"/>
                            <a:gd name="T3" fmla="*/ 1900 h 1900"/>
                            <a:gd name="T4" fmla="*/ 10325 w 10325"/>
                            <a:gd name="T5" fmla="*/ 1900 h 1900"/>
                            <a:gd name="T6" fmla="*/ 10325 w 10325"/>
                            <a:gd name="T7" fmla="*/ 0 h 1900"/>
                            <a:gd name="T8" fmla="*/ 0 w 10325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325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0325" y="1900"/>
                              </a:lnTo>
                              <a:lnTo>
                                <a:pt x="103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18" o:spid="_x0000_s1026" o:spt="100" style="position:absolute;left:0pt;margin-left:0pt;margin-top:0pt;height:50pt;width:50pt;visibility:hidden;z-index:251662336;mso-width-relative:page;mso-height-relative:page;" fillcolor="#FFFFFF" filled="t" stroked="t" coordsize="10325,1900" o:gfxdata="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/sxl1tAAAAAFAQAADwAAAAAAAAABACAAAAAiAAAAZHJzL2Rvd25yZXYueG1sUEsB&#10;AhQAFAAAAAgAh07iQDdomwNTAwAATwgAAA4AAAAAAAAAAQAgAAAAHwEAAGRycy9lMm9Eb2MueG1s&#10;UEsFBgAAAAAGAAYAWQEAAOQGAAAAAA==&#10;" path="m0,0l0,1900,10325,1900,1032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1871"/>
        <w:gridCol w:w="2932"/>
        <w:gridCol w:w="20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质量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变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更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5"/>
                <w:w w:val="104"/>
                <w:kern w:val="0"/>
                <w:sz w:val="22"/>
              </w:rPr>
              <w:t>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效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开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工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及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效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效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效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竣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工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决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算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及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本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本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本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节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会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益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育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环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境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善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9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会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益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善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会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益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  <w:lang w:val="en-US" w:eastAsia="zh-CN"/>
              </w:rPr>
              <w:t>生活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环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境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善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可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持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续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影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响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施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备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护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健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全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健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可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持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续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影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响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施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备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护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质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量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健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服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意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度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意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度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≥90%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服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意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度</w:t>
            </w:r>
          </w:p>
        </w:tc>
        <w:tc>
          <w:tcPr>
            <w:tcW w:w="293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生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意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度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≥90%</w:t>
            </w:r>
          </w:p>
        </w:tc>
      </w:tr>
    </w:tbl>
    <w:p>
      <w:pPr>
        <w:spacing w:line="14" w:lineRule="exact"/>
        <w:jc w:val="center"/>
        <w:sectPr>
          <w:type w:val="continuous"/>
          <w:pgSz w:w="11900" w:h="16840"/>
          <w:pgMar w:top="1407" w:right="1182" w:bottom="661" w:left="1456" w:header="851" w:footer="661" w:gutter="0"/>
          <w:cols w:space="0" w:num="1"/>
        </w:sectPr>
      </w:pPr>
    </w:p>
    <w:p>
      <w:pPr>
        <w:autoSpaceDE w:val="0"/>
        <w:autoSpaceDN w:val="0"/>
        <w:spacing w:line="179" w:lineRule="exact"/>
        <w:jc w:val="left"/>
      </w:pPr>
    </w:p>
    <w:p>
      <w:pPr>
        <w:autoSpaceDE w:val="0"/>
        <w:autoSpaceDN w:val="0"/>
        <w:spacing w:line="324" w:lineRule="exact"/>
        <w:ind w:left="657"/>
        <w:jc w:val="left"/>
      </w:pPr>
      <w:r>
        <w:rPr>
          <w:rFonts w:ascii="黑体" w:hAnsi="黑体" w:eastAsia="黑体" w:cs="黑体"/>
          <w:b/>
          <w:bCs/>
          <w:color w:val="000000"/>
          <w:spacing w:val="8"/>
          <w:w w:val="97"/>
          <w:kern w:val="0"/>
          <w:sz w:val="31"/>
        </w:rPr>
        <w:t>二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31"/>
        </w:rPr>
        <w:t>、</w:t>
      </w:r>
      <w:r>
        <w:rPr>
          <w:rFonts w:ascii="黑体" w:hAnsi="黑体" w:eastAsia="黑体" w:cs="黑体"/>
          <w:b/>
          <w:bCs/>
          <w:color w:val="000000"/>
          <w:spacing w:val="8"/>
          <w:w w:val="96"/>
          <w:kern w:val="0"/>
          <w:sz w:val="31"/>
        </w:rPr>
        <w:t>绩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31"/>
        </w:rPr>
        <w:t>效</w:t>
      </w:r>
      <w:r>
        <w:rPr>
          <w:rFonts w:ascii="黑体" w:hAnsi="黑体" w:eastAsia="黑体" w:cs="黑体"/>
          <w:b/>
          <w:bCs/>
          <w:color w:val="000000"/>
          <w:spacing w:val="-4"/>
          <w:w w:val="99"/>
          <w:kern w:val="0"/>
          <w:sz w:val="31"/>
        </w:rPr>
        <w:t>评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31"/>
        </w:rPr>
        <w:t>价</w:t>
      </w:r>
      <w:r>
        <w:rPr>
          <w:rFonts w:ascii="黑体" w:hAnsi="黑体" w:eastAsia="黑体" w:cs="黑体"/>
          <w:b/>
          <w:bCs/>
          <w:color w:val="000000"/>
          <w:kern w:val="0"/>
          <w:sz w:val="31"/>
        </w:rPr>
        <w:t>工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1"/>
        </w:rPr>
        <w:t>作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31"/>
        </w:rPr>
        <w:t>情</w:t>
      </w:r>
      <w:r>
        <w:rPr>
          <w:rFonts w:ascii="黑体" w:hAnsi="黑体" w:eastAsia="黑体" w:cs="黑体"/>
          <w:b/>
          <w:bCs/>
          <w:color w:val="000000"/>
          <w:kern w:val="0"/>
          <w:sz w:val="31"/>
        </w:rPr>
        <w:t>况</w:t>
      </w:r>
    </w:p>
    <w:p>
      <w:pPr>
        <w:autoSpaceDE w:val="0"/>
        <w:autoSpaceDN w:val="0"/>
        <w:spacing w:line="358" w:lineRule="exact"/>
        <w:jc w:val="left"/>
      </w:pPr>
    </w:p>
    <w:p>
      <w:pPr>
        <w:autoSpaceDE w:val="0"/>
        <w:autoSpaceDN w:val="0"/>
        <w:spacing w:line="332" w:lineRule="exact"/>
        <w:ind w:left="657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一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绩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效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评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价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的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、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对</w:t>
      </w:r>
      <w:r>
        <w:rPr>
          <w:rFonts w:ascii="楷体" w:hAnsi="楷体" w:eastAsia="楷体" w:cs="楷体"/>
          <w:b/>
          <w:bCs/>
          <w:color w:val="000000"/>
          <w:spacing w:val="5"/>
          <w:w w:val="98"/>
          <w:kern w:val="0"/>
          <w:sz w:val="31"/>
        </w:rPr>
        <w:t>象</w:t>
      </w:r>
      <w:r>
        <w:rPr>
          <w:rFonts w:ascii="楷体" w:hAnsi="楷体" w:eastAsia="楷体" w:cs="楷体"/>
          <w:b/>
          <w:bCs/>
          <w:color w:val="000000"/>
          <w:spacing w:val="9"/>
          <w:w w:val="96"/>
          <w:kern w:val="0"/>
          <w:sz w:val="31"/>
        </w:rPr>
        <w:t>和</w:t>
      </w:r>
      <w:r>
        <w:rPr>
          <w:rFonts w:ascii="楷体" w:hAnsi="楷体" w:eastAsia="楷体" w:cs="楷体"/>
          <w:b/>
          <w:bCs/>
          <w:color w:val="000000"/>
          <w:spacing w:val="5"/>
          <w:w w:val="96"/>
          <w:kern w:val="0"/>
          <w:sz w:val="31"/>
        </w:rPr>
        <w:t>范</w:t>
      </w:r>
      <w:r>
        <w:rPr>
          <w:rFonts w:ascii="楷体" w:hAnsi="楷体" w:eastAsia="楷体" w:cs="楷体"/>
          <w:b/>
          <w:bCs/>
          <w:color w:val="000000"/>
          <w:spacing w:val="12"/>
          <w:w w:val="95"/>
          <w:kern w:val="0"/>
          <w:sz w:val="31"/>
        </w:rPr>
        <w:t>围</w:t>
      </w:r>
    </w:p>
    <w:p>
      <w:pPr>
        <w:autoSpaceDE w:val="0"/>
        <w:autoSpaceDN w:val="0"/>
        <w:spacing w:line="225" w:lineRule="exact"/>
        <w:jc w:val="left"/>
      </w:pPr>
    </w:p>
    <w:p>
      <w:pPr>
        <w:autoSpaceDE w:val="0"/>
        <w:autoSpaceDN w:val="0"/>
        <w:spacing w:line="441" w:lineRule="exact"/>
        <w:ind w:left="657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1.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绩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效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的</w:t>
      </w: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26" w:lineRule="exact"/>
        <w:ind w:left="16" w:right="130" w:firstLine="641"/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价是强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化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部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门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责任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-15"/>
          <w:w w:val="96"/>
          <w:kern w:val="0"/>
          <w:sz w:val="31"/>
        </w:rPr>
        <w:t>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公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共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手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段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20"/>
          <w:w w:val="8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4"/>
          <w:w w:val="97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旨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在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对</w:t>
      </w:r>
      <w:r>
        <w:rPr>
          <w:rFonts w:hint="eastAsia" w:ascii="仿宋" w:hAnsi="仿宋" w:eastAsia="仿宋" w:cs="仿宋"/>
          <w:bCs/>
          <w:color w:val="000000"/>
          <w:spacing w:val="-5"/>
          <w:w w:val="97"/>
          <w:kern w:val="0"/>
          <w:sz w:val="31"/>
        </w:rPr>
        <w:t>太白九年制学校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2"/>
          <w:w w:val="92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Cs/>
          <w:color w:val="000000"/>
          <w:spacing w:val="12"/>
          <w:w w:val="92"/>
          <w:kern w:val="0"/>
          <w:sz w:val="31"/>
          <w:lang w:val="en-US" w:eastAsia="zh-CN"/>
        </w:rPr>
        <w:t>1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年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投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入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进行综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通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7"/>
          <w:w w:val="96"/>
          <w:kern w:val="0"/>
          <w:sz w:val="31"/>
        </w:rPr>
        <w:t>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决策、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益和服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务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象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满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意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全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评价，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综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20"/>
          <w:w w:val="87"/>
          <w:kern w:val="0"/>
          <w:sz w:val="31"/>
        </w:rPr>
        <w:t>考</w:t>
      </w:r>
      <w:r>
        <w:rPr>
          <w:rFonts w:ascii="仿宋" w:hAnsi="仿宋" w:eastAsia="仿宋" w:cs="仿宋"/>
          <w:bCs/>
          <w:color w:val="000000"/>
          <w:spacing w:val="-8"/>
          <w:w w:val="96"/>
          <w:kern w:val="0"/>
          <w:sz w:val="31"/>
        </w:rPr>
        <w:t>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、投入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、过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、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现程度</w:t>
      </w:r>
      <w:r>
        <w:rPr>
          <w:rFonts w:ascii="仿宋" w:hAnsi="仿宋" w:eastAsia="仿宋" w:cs="仿宋"/>
          <w:bCs/>
          <w:color w:val="000000"/>
          <w:spacing w:val="23"/>
          <w:w w:val="9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4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校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舍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21"/>
          <w:w w:val="85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的社会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观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公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正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评价，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校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舍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21"/>
          <w:w w:val="85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果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。</w:t>
      </w:r>
    </w:p>
    <w:p>
      <w:pPr>
        <w:autoSpaceDE w:val="0"/>
        <w:autoSpaceDN w:val="0"/>
        <w:spacing w:line="441" w:lineRule="exact"/>
        <w:ind w:left="657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2.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绩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效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对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象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和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范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围</w:t>
      </w:r>
    </w:p>
    <w:p>
      <w:pPr>
        <w:autoSpaceDE w:val="0"/>
        <w:autoSpaceDN w:val="0"/>
        <w:spacing w:line="123" w:lineRule="exact"/>
        <w:jc w:val="left"/>
      </w:pPr>
    </w:p>
    <w:p>
      <w:pPr>
        <w:autoSpaceDE w:val="0"/>
        <w:autoSpaceDN w:val="0"/>
        <w:ind w:firstLine="654" w:firstLineChars="200"/>
        <w:rPr>
          <w:rFonts w:ascii="仿宋" w:hAnsi="仿宋" w:eastAsia="仿宋" w:cs="仿宋"/>
          <w:bCs/>
          <w:color w:val="000000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象为</w:t>
      </w:r>
      <w:r>
        <w:rPr>
          <w:rFonts w:hint="eastAsia" w:ascii="仿宋" w:hAnsi="仿宋" w:eastAsia="仿宋" w:cs="仿宋"/>
          <w:bCs/>
          <w:color w:val="000000"/>
          <w:kern w:val="0"/>
          <w:sz w:val="31"/>
        </w:rPr>
        <w:t>太白九年制学校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各类项目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，涉及资金 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1"/>
          <w:lang w:val="en-US" w:eastAsia="zh-CN"/>
        </w:rPr>
        <w:t>60.76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万元。评价范围涉及</w:t>
      </w:r>
      <w:r>
        <w:rPr>
          <w:rFonts w:hint="eastAsia" w:ascii="仿宋" w:hAnsi="仿宋" w:eastAsia="仿宋" w:cs="仿宋"/>
          <w:bCs/>
          <w:color w:val="000000"/>
          <w:kern w:val="0"/>
          <w:sz w:val="31"/>
        </w:rPr>
        <w:t>合水县太白九年制学校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各类项目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。评价时间段：202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2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年1月至202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2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年12月。</w:t>
      </w:r>
    </w:p>
    <w:p>
      <w:pPr>
        <w:autoSpaceDE w:val="0"/>
        <w:autoSpaceDN w:val="0"/>
        <w:ind w:firstLine="620" w:firstLineChars="200"/>
        <w:rPr>
          <w:rFonts w:ascii="仿宋" w:hAnsi="仿宋" w:eastAsia="仿宋" w:cs="仿宋"/>
          <w:bCs/>
          <w:color w:val="000000"/>
          <w:kern w:val="0"/>
          <w:sz w:val="31"/>
        </w:rPr>
      </w:pPr>
    </w:p>
    <w:p>
      <w:pPr>
        <w:autoSpaceDE w:val="0"/>
        <w:autoSpaceDN w:val="0"/>
        <w:spacing w:line="333" w:lineRule="exact"/>
        <w:ind w:left="641"/>
        <w:jc w:val="left"/>
      </w:pPr>
      <w:r>
        <w:rPr>
          <w:rFonts w:hint="eastAsia"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（二）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绩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效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评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价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方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法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与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原</w:t>
      </w:r>
      <w:r>
        <w:rPr>
          <w:rFonts w:ascii="楷体" w:hAnsi="楷体" w:eastAsia="楷体" w:cs="楷体"/>
          <w:b/>
          <w:bCs/>
          <w:color w:val="000000"/>
          <w:spacing w:val="5"/>
          <w:w w:val="98"/>
          <w:kern w:val="0"/>
          <w:sz w:val="31"/>
        </w:rPr>
        <w:t>则</w:t>
      </w:r>
    </w:p>
    <w:p>
      <w:pPr>
        <w:autoSpaceDE w:val="0"/>
        <w:autoSpaceDN w:val="0"/>
        <w:spacing w:line="164" w:lineRule="exact"/>
        <w:jc w:val="left"/>
      </w:pPr>
    </w:p>
    <w:p>
      <w:pPr>
        <w:autoSpaceDE w:val="0"/>
        <w:autoSpaceDN w:val="0"/>
        <w:spacing w:line="441" w:lineRule="exact"/>
        <w:ind w:left="641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1.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绩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效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原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则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与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法</w:t>
      </w:r>
    </w:p>
    <w:p>
      <w:pPr>
        <w:autoSpaceDE w:val="0"/>
        <w:autoSpaceDN w:val="0"/>
        <w:spacing w:line="183" w:lineRule="exact"/>
        <w:jc w:val="left"/>
      </w:pPr>
    </w:p>
    <w:p>
      <w:pPr>
        <w:autoSpaceDE w:val="0"/>
        <w:autoSpaceDN w:val="0"/>
        <w:spacing w:line="534" w:lineRule="exact"/>
        <w:ind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坚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量优先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量与定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式</w:t>
      </w:r>
      <w:r>
        <w:rPr>
          <w:rFonts w:ascii="仿宋" w:hAnsi="仿宋" w:eastAsia="仿宋" w:cs="仿宋"/>
          <w:bCs/>
          <w:color w:val="000000"/>
          <w:spacing w:val="29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30"/>
          <w:kern w:val="0"/>
          <w:sz w:val="31"/>
        </w:rPr>
        <w:t>始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终遵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循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科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公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正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统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筹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兼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顾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公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开透明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26"/>
          <w:w w:val="85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"/>
          <w:w w:val="93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则，综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13"/>
          <w:w w:val="98"/>
          <w:kern w:val="0"/>
          <w:sz w:val="31"/>
        </w:rPr>
        <w:t>运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文献分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调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专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家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询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与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论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等方法</w:t>
      </w:r>
      <w:r>
        <w:rPr>
          <w:rFonts w:ascii="仿宋" w:hAnsi="仿宋" w:eastAsia="仿宋" w:cs="仿宋"/>
          <w:bCs/>
          <w:color w:val="000000"/>
          <w:spacing w:val="-2"/>
          <w:w w:val="10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据设定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用科学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17"/>
          <w:w w:val="96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和评价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4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专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出的经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济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22"/>
          <w:w w:val="86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客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观</w:t>
      </w:r>
      <w:r>
        <w:rPr>
          <w:rFonts w:ascii="仿宋" w:hAnsi="仿宋" w:eastAsia="仿宋" w:cs="仿宋"/>
          <w:bCs/>
          <w:color w:val="000000"/>
          <w:spacing w:val="28"/>
          <w:w w:val="81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9"/>
          <w:kern w:val="0"/>
          <w:sz w:val="31"/>
        </w:rPr>
        <w:t>公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正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此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外，本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13"/>
          <w:w w:val="98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通过对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-13"/>
          <w:w w:val="98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施内容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15"/>
          <w:w w:val="90"/>
          <w:kern w:val="0"/>
          <w:sz w:val="31"/>
        </w:rPr>
        <w:t>现</w:t>
      </w:r>
      <w:r>
        <w:rPr>
          <w:rFonts w:ascii="仿宋" w:hAnsi="仿宋" w:eastAsia="仿宋" w:cs="仿宋"/>
          <w:bCs/>
          <w:color w:val="000000"/>
          <w:spacing w:val="-3"/>
          <w:w w:val="96"/>
          <w:kern w:val="0"/>
          <w:sz w:val="31"/>
        </w:rPr>
        <w:t>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核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spacing w:val="26"/>
          <w:w w:val="8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4"/>
          <w:w w:val="96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括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料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阅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座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谈</w:t>
      </w:r>
      <w:r>
        <w:rPr>
          <w:rFonts w:ascii="仿宋" w:hAnsi="仿宋" w:eastAsia="仿宋" w:cs="仿宋"/>
          <w:bCs/>
          <w:color w:val="000000"/>
          <w:spacing w:val="-6"/>
          <w:w w:val="98"/>
          <w:kern w:val="0"/>
          <w:sz w:val="31"/>
        </w:rPr>
        <w:t>走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访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问卷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调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地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勘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等方式</w:t>
      </w:r>
      <w:r>
        <w:rPr>
          <w:rFonts w:ascii="仿宋" w:hAnsi="仿宋" w:eastAsia="仿宋" w:cs="仿宋"/>
          <w:bCs/>
          <w:color w:val="000000"/>
          <w:spacing w:val="-2"/>
          <w:w w:val="10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料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核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与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管理的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28"/>
          <w:w w:val="86"/>
          <w:kern w:val="0"/>
          <w:sz w:val="31"/>
        </w:rPr>
        <w:t>流</w:t>
      </w:r>
      <w:r>
        <w:rPr>
          <w:rFonts w:ascii="仿宋" w:hAnsi="仿宋" w:eastAsia="仿宋" w:cs="仿宋"/>
          <w:bCs/>
          <w:color w:val="000000"/>
          <w:spacing w:val="19"/>
          <w:w w:val="85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-11"/>
          <w:w w:val="98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检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。</w:t>
      </w:r>
    </w:p>
    <w:p>
      <w:pPr>
        <w:autoSpaceDE w:val="0"/>
        <w:autoSpaceDN w:val="0"/>
        <w:spacing w:line="172" w:lineRule="exact"/>
        <w:jc w:val="left"/>
      </w:pPr>
    </w:p>
    <w:p>
      <w:pPr>
        <w:autoSpaceDE w:val="0"/>
        <w:autoSpaceDN w:val="0"/>
        <w:spacing w:line="441" w:lineRule="exact"/>
        <w:ind w:left="641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2.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指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体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系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设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计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思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路</w:t>
      </w: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29" w:lineRule="exact"/>
        <w:ind w:firstLine="641"/>
        <w:rPr>
          <w:rFonts w:ascii="仿宋_GB2312" w:hAnsi="仿宋_GB2312" w:eastAsia="仿宋_GB2312" w:cs="仿宋_GB2312"/>
          <w:bCs/>
          <w:color w:val="000000"/>
          <w:spacing w:val="-6"/>
          <w:w w:val="96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括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价指标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础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两部分</w:t>
      </w:r>
      <w:r>
        <w:rPr>
          <w:rFonts w:ascii="仿宋" w:hAnsi="仿宋" w:eastAsia="仿宋" w:cs="仿宋"/>
          <w:bCs/>
          <w:color w:val="000000"/>
          <w:spacing w:val="19"/>
          <w:w w:val="9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5"/>
          <w:w w:val="89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3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主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础数据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基础数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由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被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单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位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填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21"/>
          <w:w w:val="85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真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责</w:t>
      </w:r>
      <w:r>
        <w:rPr>
          <w:rFonts w:ascii="仿宋" w:hAnsi="仿宋" w:eastAsia="仿宋" w:cs="仿宋"/>
          <w:bCs/>
          <w:color w:val="000000"/>
          <w:spacing w:val="28"/>
          <w:w w:val="90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9"/>
          <w:w w:val="85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28"/>
          <w:w w:val="85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20"/>
          <w:w w:val="98"/>
          <w:kern w:val="0"/>
          <w:sz w:val="31"/>
        </w:rPr>
        <w:t>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评价的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基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则和项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特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结合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  <w:t>按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照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逻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辑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计、优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化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从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决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策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五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入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手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围绕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投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入、项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等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客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观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项目产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果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现从投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入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到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果和影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响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力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因</w:t>
      </w:r>
      <w:r>
        <w:rPr>
          <w:rFonts w:ascii="仿宋_GB2312" w:hAnsi="仿宋_GB2312" w:eastAsia="仿宋_GB2312" w:cs="仿宋_GB2312"/>
          <w:bCs/>
          <w:color w:val="000000"/>
          <w:kern w:val="0"/>
          <w:sz w:val="31"/>
        </w:rPr>
        <w:t>素</w:t>
      </w:r>
      <w:r>
        <w:rPr>
          <w:rFonts w:ascii="仿宋_GB2312" w:hAnsi="仿宋_GB2312" w:eastAsia="仿宋_GB2312" w:cs="仿宋_GB2312"/>
          <w:bCs/>
          <w:color w:val="000000"/>
          <w:spacing w:val="30"/>
          <w:w w:val="90"/>
          <w:kern w:val="0"/>
          <w:sz w:val="31"/>
        </w:rPr>
        <w:t>的</w:t>
      </w:r>
      <w:r>
        <w:rPr>
          <w:rFonts w:ascii="仿宋_GB2312" w:hAnsi="仿宋_GB2312" w:eastAsia="仿宋_GB2312" w:cs="仿宋_GB2312"/>
          <w:bCs/>
          <w:color w:val="000000"/>
          <w:spacing w:val="-22"/>
          <w:w w:val="98"/>
          <w:kern w:val="0"/>
          <w:sz w:val="31"/>
        </w:rPr>
        <w:t>绩</w:t>
      </w:r>
      <w:r>
        <w:rPr>
          <w:rFonts w:ascii="仿宋_GB2312" w:hAnsi="仿宋_GB2312" w:eastAsia="仿宋_GB2312" w:cs="仿宋_GB2312"/>
          <w:bCs/>
          <w:color w:val="000000"/>
          <w:spacing w:val="-1"/>
          <w:kern w:val="0"/>
          <w:sz w:val="31"/>
        </w:rPr>
        <w:t>效</w:t>
      </w:r>
      <w:r>
        <w:rPr>
          <w:rFonts w:ascii="仿宋_GB2312" w:hAnsi="仿宋_GB2312" w:eastAsia="仿宋_GB2312" w:cs="仿宋_GB2312"/>
          <w:bCs/>
          <w:color w:val="000000"/>
          <w:kern w:val="0"/>
          <w:sz w:val="31"/>
        </w:rPr>
        <w:t>逻辑路</w:t>
      </w:r>
      <w:r>
        <w:rPr>
          <w:rFonts w:ascii="仿宋_GB2312" w:hAnsi="仿宋_GB2312" w:eastAsia="仿宋_GB2312" w:cs="仿宋_GB2312"/>
          <w:bCs/>
          <w:color w:val="000000"/>
          <w:spacing w:val="18"/>
          <w:w w:val="94"/>
          <w:kern w:val="0"/>
          <w:sz w:val="31"/>
        </w:rPr>
        <w:t>径</w:t>
      </w:r>
      <w:r>
        <w:rPr>
          <w:rFonts w:ascii="仿宋_GB2312" w:hAnsi="仿宋_GB2312" w:eastAsia="仿宋_GB2312" w:cs="仿宋_GB2312"/>
          <w:bCs/>
          <w:color w:val="000000"/>
          <w:spacing w:val="-6"/>
          <w:w w:val="9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28"/>
          <w:w w:val="82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24"/>
          <w:kern w:val="0"/>
          <w:sz w:val="31"/>
        </w:rPr>
        <w:t>类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此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主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内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容</w:t>
      </w:r>
      <w:r>
        <w:rPr>
          <w:rFonts w:ascii="仿宋" w:hAnsi="仿宋" w:eastAsia="仿宋" w:cs="仿宋"/>
          <w:bCs/>
          <w:color w:val="000000"/>
          <w:spacing w:val="28"/>
          <w:w w:val="8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9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地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三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综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析</w:t>
      </w:r>
      <w:r>
        <w:rPr>
          <w:rFonts w:hint="eastAsia" w:ascii="仿宋" w:hAnsi="仿宋" w:eastAsia="仿宋" w:cs="仿宋"/>
          <w:bCs/>
          <w:color w:val="000000"/>
          <w:kern w:val="0"/>
          <w:sz w:val="31"/>
        </w:rPr>
        <w:t>合水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县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校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舍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目产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综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现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。</w:t>
      </w:r>
    </w:p>
    <w:p>
      <w:pPr>
        <w:autoSpaceDE w:val="0"/>
        <w:autoSpaceDN w:val="0"/>
        <w:spacing w:line="173" w:lineRule="exact"/>
        <w:jc w:val="left"/>
      </w:pPr>
    </w:p>
    <w:p>
      <w:pPr>
        <w:autoSpaceDE w:val="0"/>
        <w:autoSpaceDN w:val="0"/>
        <w:spacing w:line="441" w:lineRule="exact"/>
        <w:ind w:firstLine="620" w:firstLineChars="200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3.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绩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效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结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果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确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定</w:t>
      </w:r>
    </w:p>
    <w:p>
      <w:pPr>
        <w:autoSpaceDE w:val="0"/>
        <w:autoSpaceDN w:val="0"/>
        <w:spacing w:line="123" w:lineRule="exact"/>
        <w:jc w:val="left"/>
      </w:pPr>
    </w:p>
    <w:p>
      <w:pPr>
        <w:autoSpaceDE w:val="0"/>
        <w:autoSpaceDN w:val="0"/>
        <w:spacing w:line="516" w:lineRule="exact"/>
        <w:ind w:right="19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《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绩效评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办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》（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〔</w:t>
      </w:r>
      <w:r>
        <w:rPr>
          <w:rFonts w:ascii="Times New Roman" w:hAnsi="Times New Roman" w:eastAsia="Times New Roman" w:cs="Times New Roman"/>
          <w:bCs/>
          <w:color w:val="000000"/>
          <w:spacing w:val="-6"/>
          <w:w w:val="99"/>
          <w:kern w:val="0"/>
          <w:sz w:val="31"/>
        </w:rPr>
        <w:t>2020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〕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10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号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）</w:t>
      </w:r>
      <w:r>
        <w:rPr>
          <w:rFonts w:ascii="仿宋" w:hAnsi="仿宋" w:eastAsia="仿宋" w:cs="仿宋"/>
          <w:bCs/>
          <w:color w:val="000000"/>
          <w:w w:val="8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求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结果实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百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四级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类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别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：</w:t>
      </w:r>
      <w:r>
        <w:rPr>
          <w:rFonts w:ascii="Times New Roman" w:hAnsi="Times New Roman" w:eastAsia="Times New Roman" w:cs="Times New Roman"/>
          <w:bCs/>
          <w:color w:val="000000"/>
          <w:spacing w:val="15"/>
          <w:w w:val="90"/>
          <w:kern w:val="0"/>
          <w:sz w:val="31"/>
        </w:rPr>
        <w:t>90</w:t>
      </w:r>
      <w:r>
        <w:rPr>
          <w:rFonts w:ascii="仿宋" w:hAnsi="仿宋" w:eastAsia="仿宋" w:cs="仿宋"/>
          <w:bCs/>
          <w:color w:val="000000"/>
          <w:spacing w:val="29"/>
          <w:w w:val="86"/>
          <w:kern w:val="0"/>
          <w:sz w:val="31"/>
        </w:rPr>
        <w:t>（</w:t>
      </w:r>
      <w:r>
        <w:rPr>
          <w:rFonts w:ascii="仿宋" w:hAnsi="仿宋" w:eastAsia="仿宋" w:cs="仿宋"/>
          <w:bCs/>
          <w:color w:val="000000"/>
          <w:spacing w:val="18"/>
          <w:w w:val="85"/>
          <w:kern w:val="0"/>
          <w:sz w:val="31"/>
        </w:rPr>
        <w:t>含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—100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29"/>
          <w:w w:val="83"/>
          <w:kern w:val="0"/>
          <w:sz w:val="31"/>
        </w:rPr>
        <w:t>优</w:t>
      </w:r>
      <w:r>
        <w:rPr>
          <w:rFonts w:ascii="仿宋" w:hAnsi="仿宋" w:eastAsia="仿宋" w:cs="仿宋"/>
          <w:bCs/>
          <w:color w:val="000000"/>
          <w:spacing w:val="-15"/>
          <w:w w:val="88"/>
          <w:kern w:val="0"/>
          <w:sz w:val="31"/>
        </w:rPr>
        <w:t>、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94"/>
          <w:kern w:val="0"/>
          <w:sz w:val="31"/>
        </w:rPr>
        <w:t>80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（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含</w:t>
      </w:r>
      <w:r>
        <w:rPr>
          <w:rFonts w:ascii="仿宋" w:hAnsi="仿宋" w:eastAsia="仿宋" w:cs="仿宋"/>
          <w:bCs/>
          <w:color w:val="000000"/>
          <w:spacing w:val="17"/>
          <w:w w:val="87"/>
          <w:kern w:val="0"/>
          <w:sz w:val="31"/>
        </w:rPr>
        <w:t>）</w:t>
      </w:r>
      <w:r>
        <w:rPr>
          <w:rFonts w:ascii="Times New Roman" w:hAnsi="Times New Roman" w:eastAsia="Times New Roman" w:cs="Times New Roman"/>
          <w:bCs/>
          <w:color w:val="000000"/>
          <w:spacing w:val="14"/>
          <w:w w:val="91"/>
          <w:kern w:val="0"/>
          <w:sz w:val="31"/>
        </w:rPr>
        <w:t>—90</w:t>
      </w:r>
      <w:r>
        <w:rPr>
          <w:rFonts w:ascii="Times New Roman" w:hAnsi="Times New Roman" w:eastAsia="Times New Roman" w:cs="Times New Roman"/>
          <w:bCs/>
          <w:color w:val="000000"/>
          <w:w w:val="8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-19"/>
          <w:w w:val="98"/>
          <w:kern w:val="0"/>
          <w:sz w:val="31"/>
        </w:rPr>
        <w:t>良</w:t>
      </w:r>
      <w:r>
        <w:rPr>
          <w:rFonts w:ascii="仿宋" w:hAnsi="仿宋" w:eastAsia="仿宋" w:cs="仿宋"/>
          <w:bCs/>
          <w:color w:val="000000"/>
          <w:spacing w:val="25"/>
          <w:w w:val="86"/>
          <w:kern w:val="0"/>
          <w:sz w:val="31"/>
        </w:rPr>
        <w:t>、</w:t>
      </w:r>
      <w:r>
        <w:rPr>
          <w:rFonts w:ascii="Times New Roman" w:hAnsi="Times New Roman" w:eastAsia="Times New Roman" w:cs="Times New Roman"/>
          <w:bCs/>
          <w:color w:val="000000"/>
          <w:spacing w:val="-15"/>
          <w:w w:val="95"/>
          <w:kern w:val="0"/>
          <w:sz w:val="31"/>
        </w:rPr>
        <w:t>60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（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含</w:t>
      </w:r>
      <w:r>
        <w:rPr>
          <w:rFonts w:ascii="仿宋" w:hAnsi="仿宋" w:eastAsia="仿宋" w:cs="仿宋"/>
          <w:bCs/>
          <w:color w:val="000000"/>
          <w:spacing w:val="25"/>
          <w:w w:val="86"/>
          <w:kern w:val="0"/>
          <w:sz w:val="31"/>
        </w:rPr>
        <w:t>）</w:t>
      </w:r>
      <w:r>
        <w:rPr>
          <w:rFonts w:ascii="Times New Roman" w:hAnsi="Times New Roman" w:eastAsia="Times New Roman" w:cs="Times New Roman"/>
          <w:bCs/>
          <w:color w:val="000000"/>
          <w:spacing w:val="17"/>
          <w:w w:val="88"/>
          <w:kern w:val="0"/>
          <w:sz w:val="31"/>
        </w:rPr>
        <w:t>—80</w:t>
      </w:r>
      <w:r>
        <w:rPr>
          <w:rFonts w:ascii="Times New Roman" w:hAnsi="Times New Roman" w:eastAsia="Times New Roman" w:cs="Times New Roman"/>
          <w:bCs/>
          <w:color w:val="000000"/>
          <w:w w:val="7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17"/>
          <w:w w:val="86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26"/>
          <w:w w:val="87"/>
          <w:kern w:val="0"/>
          <w:sz w:val="31"/>
        </w:rPr>
        <w:t>中</w:t>
      </w:r>
      <w:r>
        <w:rPr>
          <w:rFonts w:ascii="仿宋" w:hAnsi="仿宋" w:eastAsia="仿宋" w:cs="仿宋"/>
          <w:bCs/>
          <w:color w:val="000000"/>
          <w:spacing w:val="-12"/>
          <w:w w:val="88"/>
          <w:kern w:val="0"/>
          <w:sz w:val="31"/>
        </w:rPr>
        <w:t>、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60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下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。</w:t>
      </w:r>
    </w:p>
    <w:p>
      <w:pPr>
        <w:autoSpaceDE w:val="0"/>
        <w:autoSpaceDN w:val="0"/>
        <w:spacing w:line="233" w:lineRule="exact"/>
        <w:jc w:val="left"/>
      </w:pPr>
    </w:p>
    <w:p>
      <w:pPr>
        <w:autoSpaceDE w:val="0"/>
        <w:autoSpaceDN w:val="0"/>
        <w:spacing w:line="333" w:lineRule="exact"/>
        <w:ind w:left="641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三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10"/>
          <w:w w:val="94"/>
          <w:kern w:val="0"/>
          <w:sz w:val="31"/>
        </w:rPr>
        <w:t>绩</w:t>
      </w:r>
      <w:r>
        <w:rPr>
          <w:rFonts w:ascii="楷体" w:hAnsi="楷体" w:eastAsia="楷体" w:cs="楷体"/>
          <w:b/>
          <w:bCs/>
          <w:color w:val="000000"/>
          <w:spacing w:val="20"/>
          <w:w w:val="91"/>
          <w:kern w:val="0"/>
          <w:sz w:val="31"/>
        </w:rPr>
        <w:t>效</w:t>
      </w:r>
      <w:r>
        <w:rPr>
          <w:rFonts w:ascii="楷体" w:hAnsi="楷体" w:eastAsia="楷体" w:cs="楷体"/>
          <w:b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价</w:t>
      </w:r>
      <w:r>
        <w:rPr>
          <w:rFonts w:ascii="楷体" w:hAnsi="楷体" w:eastAsia="楷体" w:cs="楷体"/>
          <w:b/>
          <w:bCs/>
          <w:color w:val="000000"/>
          <w:spacing w:val="1"/>
          <w:w w:val="99"/>
          <w:kern w:val="0"/>
          <w:sz w:val="31"/>
        </w:rPr>
        <w:t>工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作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过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程</w:t>
      </w:r>
    </w:p>
    <w:p>
      <w:pPr>
        <w:autoSpaceDE w:val="0"/>
        <w:autoSpaceDN w:val="0"/>
        <w:spacing w:line="229" w:lineRule="exact"/>
        <w:jc w:val="left"/>
      </w:pPr>
    </w:p>
    <w:p>
      <w:pPr>
        <w:autoSpaceDE w:val="0"/>
        <w:autoSpaceDN w:val="0"/>
        <w:spacing w:line="496" w:lineRule="exact"/>
        <w:ind w:right="99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序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共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括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前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期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形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果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告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三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段</w:t>
      </w:r>
      <w:r>
        <w:rPr>
          <w:rFonts w:ascii="仿宋" w:hAnsi="仿宋" w:eastAsia="仿宋" w:cs="仿宋"/>
          <w:bCs/>
          <w:color w:val="000000"/>
          <w:spacing w:val="-42"/>
          <w:w w:val="7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期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1"/>
          <w:lang w:val="en-US" w:eastAsia="zh-CN"/>
        </w:rPr>
        <w:t>3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年</w:t>
      </w:r>
      <w:r>
        <w:rPr>
          <w:rFonts w:ascii="仿宋" w:hAnsi="仿宋" w:eastAsia="仿宋" w:cs="仿宋"/>
          <w:bCs/>
          <w:color w:val="000000"/>
          <w:w w:val="49"/>
          <w:kern w:val="0"/>
          <w:sz w:val="3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spacing w:val="9"/>
          <w:w w:val="91"/>
          <w:kern w:val="0"/>
          <w:sz w:val="31"/>
          <w:lang w:val="en-US" w:eastAsia="zh-CN"/>
        </w:rPr>
        <w:t>1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月</w:t>
      </w:r>
      <w:r>
        <w:rPr>
          <w:rFonts w:hint="eastAsia" w:ascii="Times New Roman" w:hAnsi="Times New Roman" w:eastAsia="宋体" w:cs="Times New Roman"/>
          <w:bCs/>
          <w:color w:val="000000"/>
          <w:spacing w:val="-7"/>
          <w:w w:val="105"/>
          <w:kern w:val="0"/>
          <w:sz w:val="31"/>
          <w:lang w:val="en-US" w:eastAsia="zh-CN"/>
        </w:rPr>
        <w:t>1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日至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7"/>
          <w:w w:val="105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Cs/>
          <w:color w:val="000000"/>
          <w:spacing w:val="-7"/>
          <w:w w:val="105"/>
          <w:kern w:val="0"/>
          <w:sz w:val="31"/>
          <w:lang w:val="en-US" w:eastAsia="zh-CN"/>
        </w:rPr>
        <w:t>3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年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spacing w:val="1"/>
          <w:kern w:val="0"/>
          <w:sz w:val="31"/>
          <w:lang w:val="en-US" w:eastAsia="zh-CN"/>
        </w:rPr>
        <w:t>3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月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1"/>
          <w:lang w:val="en-US" w:eastAsia="zh-CN"/>
        </w:rPr>
        <w:t>1</w:t>
      </w:r>
      <w:r>
        <w:rPr>
          <w:rFonts w:ascii="仿宋" w:hAnsi="仿宋" w:eastAsia="仿宋" w:cs="仿宋"/>
          <w:bCs/>
          <w:color w:val="000000"/>
          <w:spacing w:val="-3"/>
          <w:kern w:val="0"/>
          <w:sz w:val="31"/>
        </w:rPr>
        <w:t>日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段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作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内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排如下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：</w:t>
      </w:r>
    </w:p>
    <w:p>
      <w:pPr>
        <w:autoSpaceDE w:val="0"/>
        <w:autoSpaceDN w:val="0"/>
        <w:spacing w:line="127" w:lineRule="exact"/>
        <w:jc w:val="left"/>
      </w:pPr>
    </w:p>
    <w:p>
      <w:pPr>
        <w:autoSpaceDE w:val="0"/>
        <w:autoSpaceDN w:val="0"/>
        <w:spacing w:line="441" w:lineRule="exact"/>
        <w:ind w:left="641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1.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前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期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准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备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（</w:t>
      </w:r>
      <w:r>
        <w:rPr>
          <w:rFonts w:ascii="Times New Roman" w:hAnsi="Times New Roman" w:eastAsia="Times New Roman" w:cs="Times New Roman"/>
          <w:b/>
          <w:bCs/>
          <w:color w:val="000000"/>
          <w:spacing w:val="12"/>
          <w:w w:val="92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12"/>
          <w:w w:val="92"/>
          <w:kern w:val="0"/>
          <w:sz w:val="31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bCs/>
          <w:color w:val="000000"/>
          <w:w w:val="86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年</w:t>
      </w:r>
      <w:r>
        <w:rPr>
          <w:rFonts w:ascii="Times New Roman" w:hAnsi="Times New Roman" w:eastAsia="Times New Roman" w:cs="Times New Roman"/>
          <w:b/>
          <w:bCs/>
          <w:color w:val="000000"/>
          <w:spacing w:val="14"/>
          <w:w w:val="87"/>
          <w:kern w:val="0"/>
          <w:sz w:val="31"/>
        </w:rPr>
        <w:t>1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月</w:t>
      </w:r>
      <w:r>
        <w:rPr>
          <w:rFonts w:ascii="仿宋" w:hAnsi="仿宋" w:eastAsia="仿宋" w:cs="仿宋"/>
          <w:b/>
          <w:bCs/>
          <w:color w:val="000000"/>
          <w:w w:val="53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w w:val="92"/>
          <w:kern w:val="0"/>
          <w:sz w:val="31"/>
        </w:rPr>
        <w:t>3</w:t>
      </w:r>
      <w:r>
        <w:rPr>
          <w:rFonts w:ascii="Times New Roman" w:hAnsi="Times New Roman" w:eastAsia="Times New Roman" w:cs="Times New Roman"/>
          <w:b/>
          <w:bCs/>
          <w:color w:val="000000"/>
          <w:w w:val="84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4"/>
          <w:w w:val="98"/>
          <w:kern w:val="0"/>
          <w:sz w:val="31"/>
        </w:rPr>
        <w:t>日</w:t>
      </w:r>
      <w:r>
        <w:rPr>
          <w:rFonts w:ascii="Times New Roman" w:hAnsi="Times New Roman" w:eastAsia="Times New Roman" w:cs="Times New Roman"/>
          <w:b/>
          <w:bCs/>
          <w:color w:val="000000"/>
          <w:spacing w:val="23"/>
          <w:w w:val="92"/>
          <w:kern w:val="0"/>
          <w:sz w:val="31"/>
        </w:rPr>
        <w:t>—</w:t>
      </w:r>
      <w:r>
        <w:rPr>
          <w:rFonts w:ascii="Times New Roman" w:hAnsi="Times New Roman" w:eastAsia="Times New Roman" w:cs="Times New Roman"/>
          <w:b/>
          <w:bCs/>
          <w:color w:val="000000"/>
          <w:spacing w:val="-8"/>
          <w:w w:val="98"/>
          <w:kern w:val="0"/>
          <w:sz w:val="31"/>
        </w:rPr>
        <w:t>1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-1"/>
          <w:kern w:val="0"/>
          <w:sz w:val="31"/>
        </w:rPr>
        <w:t>月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w w:val="105"/>
          <w:kern w:val="0"/>
          <w:sz w:val="31"/>
        </w:rPr>
        <w:t>18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日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）</w:t>
      </w: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21" w:lineRule="exact"/>
        <w:ind w:right="98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立绩效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小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搜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集相关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策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17"/>
          <w:w w:val="96"/>
          <w:kern w:val="0"/>
          <w:sz w:val="31"/>
        </w:rPr>
        <w:t>料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全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解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基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情况。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作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论证</w:t>
      </w:r>
      <w:r>
        <w:rPr>
          <w:rFonts w:ascii="仿宋" w:hAnsi="仿宋" w:eastAsia="仿宋" w:cs="仿宋"/>
          <w:bCs/>
          <w:color w:val="000000"/>
          <w:spacing w:val="20"/>
          <w:w w:val="9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21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针</w:t>
      </w:r>
      <w:r>
        <w:rPr>
          <w:rFonts w:ascii="仿宋" w:hAnsi="仿宋" w:eastAsia="仿宋" w:cs="仿宋"/>
          <w:bCs/>
          <w:color w:val="000000"/>
          <w:spacing w:val="-6"/>
          <w:w w:val="98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地研发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15"/>
          <w:w w:val="90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3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体系、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基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础</w:t>
      </w:r>
      <w:r>
        <w:rPr>
          <w:rFonts w:ascii="仿宋" w:hAnsi="仿宋" w:eastAsia="仿宋" w:cs="仿宋"/>
          <w:bCs/>
          <w:color w:val="000000"/>
          <w:w w:val="86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集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访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纲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等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科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价方法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作整体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形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7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工作方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案</w:t>
      </w:r>
      <w:r>
        <w:rPr>
          <w:rFonts w:ascii="仿宋" w:hAnsi="仿宋" w:eastAsia="仿宋" w:cs="仿宋"/>
          <w:bCs/>
          <w:color w:val="000000"/>
          <w:spacing w:val="-19"/>
          <w:w w:val="99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委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托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被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价单位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意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见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际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需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求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工作方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案</w:t>
      </w:r>
      <w:r>
        <w:rPr>
          <w:rFonts w:ascii="仿宋" w:hAnsi="仿宋" w:eastAsia="仿宋" w:cs="仿宋"/>
          <w:bCs/>
          <w:color w:val="000000"/>
          <w:spacing w:val="19"/>
          <w:w w:val="88"/>
          <w:kern w:val="0"/>
          <w:sz w:val="31"/>
        </w:rPr>
        <w:t>。</w:t>
      </w:r>
    </w:p>
    <w:p>
      <w:pPr>
        <w:autoSpaceDE w:val="0"/>
        <w:autoSpaceDN w:val="0"/>
        <w:spacing w:line="170" w:lineRule="exact"/>
        <w:jc w:val="left"/>
      </w:pPr>
    </w:p>
    <w:p>
      <w:pPr>
        <w:autoSpaceDE w:val="0"/>
        <w:autoSpaceDN w:val="0"/>
        <w:spacing w:line="441" w:lineRule="exact"/>
        <w:ind w:left="641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2.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实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施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（</w:t>
      </w:r>
      <w:r>
        <w:rPr>
          <w:rFonts w:ascii="Times New Roman" w:hAnsi="Times New Roman" w:eastAsia="Times New Roman" w:cs="Times New Roman"/>
          <w:b/>
          <w:bCs/>
          <w:color w:val="000000"/>
          <w:spacing w:val="12"/>
          <w:w w:val="92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12"/>
          <w:w w:val="92"/>
          <w:kern w:val="0"/>
          <w:sz w:val="31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bCs/>
          <w:color w:val="000000"/>
          <w:w w:val="86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年</w:t>
      </w:r>
      <w:r>
        <w:rPr>
          <w:rFonts w:ascii="仿宋" w:hAnsi="仿宋" w:eastAsia="仿宋" w:cs="仿宋"/>
          <w:b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1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-1"/>
          <w:kern w:val="0"/>
          <w:sz w:val="31"/>
        </w:rPr>
        <w:t>月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w w:val="105"/>
          <w:kern w:val="0"/>
          <w:sz w:val="31"/>
        </w:rPr>
        <w:t>19</w:t>
      </w:r>
      <w:r>
        <w:rPr>
          <w:rFonts w:ascii="Times New Roman" w:hAnsi="Times New Roman" w:eastAsia="Times New Roman" w:cs="Times New Roman"/>
          <w:b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日</w:t>
      </w:r>
      <w:r>
        <w:rPr>
          <w:rFonts w:ascii="仿宋" w:hAnsi="仿宋" w:eastAsia="仿宋" w:cs="仿宋"/>
          <w:b/>
          <w:bCs/>
          <w:color w:val="000000"/>
          <w:w w:val="3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8"/>
          <w:w w:val="90"/>
          <w:kern w:val="0"/>
          <w:sz w:val="31"/>
        </w:rPr>
        <w:t>—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87"/>
          <w:kern w:val="0"/>
          <w:sz w:val="31"/>
        </w:rPr>
        <w:t>1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月</w:t>
      </w:r>
      <w:r>
        <w:rPr>
          <w:rFonts w:ascii="仿宋" w:hAnsi="仿宋" w:eastAsia="仿宋" w:cs="仿宋"/>
          <w:b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w w:val="105"/>
          <w:kern w:val="0"/>
          <w:sz w:val="31"/>
        </w:rPr>
        <w:t>31</w:t>
      </w:r>
      <w:r>
        <w:rPr>
          <w:rFonts w:ascii="Times New Roman" w:hAnsi="Times New Roman" w:eastAsia="Times New Roman" w:cs="Times New Roman"/>
          <w:b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日</w:t>
      </w:r>
      <w:r>
        <w:rPr>
          <w:rFonts w:ascii="仿宋" w:hAnsi="仿宋" w:eastAsia="仿宋" w:cs="仿宋"/>
          <w:b/>
          <w:bCs/>
          <w:color w:val="000000"/>
          <w:spacing w:val="-11"/>
          <w:w w:val="104"/>
          <w:kern w:val="0"/>
          <w:sz w:val="31"/>
        </w:rPr>
        <w:t>）</w:t>
      </w: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28" w:lineRule="exact"/>
        <w:ind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开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展调研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。</w:t>
      </w:r>
      <w:r>
        <w:rPr>
          <w:rFonts w:ascii="宋体" w:hAnsi="宋体" w:eastAsia="宋体" w:cs="宋体"/>
          <w:bCs/>
          <w:color w:val="000000"/>
          <w:kern w:val="0"/>
          <w:sz w:val="31"/>
        </w:rPr>
        <w:t>①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访谈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调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研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开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展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访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工作</w:t>
      </w:r>
      <w:r>
        <w:rPr>
          <w:rFonts w:ascii="仿宋" w:hAnsi="仿宋" w:eastAsia="仿宋" w:cs="仿宋"/>
          <w:bCs/>
          <w:color w:val="000000"/>
          <w:spacing w:val="24"/>
          <w:w w:val="91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25"/>
          <w:kern w:val="0"/>
          <w:sz w:val="31"/>
        </w:rPr>
        <w:t>对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1"/>
        </w:rPr>
        <w:t>太白九年制学校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校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舍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负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责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和财务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人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员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访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解项目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总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。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31"/>
        </w:rPr>
        <w:t>②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料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与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据复核</w:t>
      </w:r>
      <w:r>
        <w:rPr>
          <w:rFonts w:ascii="仿宋" w:hAnsi="仿宋" w:eastAsia="仿宋" w:cs="仿宋"/>
          <w:bCs/>
          <w:color w:val="000000"/>
          <w:spacing w:val="-2"/>
          <w:w w:val="101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料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务资料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审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核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8"/>
          <w:w w:val="80"/>
          <w:kern w:val="0"/>
          <w:sz w:val="31"/>
        </w:rPr>
        <w:t>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留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存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。</w:t>
      </w:r>
      <w:r>
        <w:rPr>
          <w:rFonts w:ascii="宋体" w:hAnsi="宋体" w:eastAsia="宋体" w:cs="宋体"/>
          <w:bCs/>
          <w:color w:val="000000"/>
          <w:spacing w:val="-9"/>
          <w:w w:val="97"/>
          <w:kern w:val="0"/>
          <w:sz w:val="31"/>
        </w:rPr>
        <w:t>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卷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调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研：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通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线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上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与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线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下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方式共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发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放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中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小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学教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师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满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意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卷</w:t>
      </w:r>
      <w:r>
        <w:rPr>
          <w:rFonts w:ascii="仿宋" w:hAnsi="仿宋" w:eastAsia="仿宋" w:cs="仿宋"/>
          <w:bCs/>
          <w:color w:val="000000"/>
          <w:w w:val="33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kern w:val="0"/>
          <w:sz w:val="31"/>
        </w:rPr>
        <w:t>224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3"/>
          <w:kern w:val="0"/>
          <w:sz w:val="31"/>
        </w:rPr>
        <w:t>份，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中</w:t>
      </w:r>
      <w:r>
        <w:rPr>
          <w:rFonts w:ascii="仿宋" w:hAnsi="仿宋" w:eastAsia="仿宋" w:cs="仿宋"/>
          <w:bCs/>
          <w:color w:val="000000"/>
          <w:w w:val="87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小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生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1"/>
          <w:kern w:val="0"/>
          <w:sz w:val="31"/>
        </w:rPr>
        <w:t>324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份。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是数据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整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集的数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整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照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上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策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回</w:t>
      </w:r>
      <w:r>
        <w:rPr>
          <w:rFonts w:ascii="仿宋" w:hAnsi="仿宋" w:eastAsia="仿宋" w:cs="仿宋"/>
          <w:bCs/>
          <w:color w:val="000000"/>
          <w:spacing w:val="17"/>
          <w:w w:val="90"/>
          <w:kern w:val="0"/>
          <w:sz w:val="31"/>
        </w:rPr>
        <w:t>答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题，形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13"/>
          <w:w w:val="98"/>
          <w:kern w:val="0"/>
          <w:sz w:val="31"/>
        </w:rPr>
        <w:t>初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评价结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果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。</w:t>
      </w:r>
    </w:p>
    <w:p>
      <w:pPr>
        <w:autoSpaceDE w:val="0"/>
        <w:autoSpaceDN w:val="0"/>
        <w:spacing w:line="173" w:lineRule="exact"/>
        <w:jc w:val="left"/>
      </w:pPr>
    </w:p>
    <w:p>
      <w:pPr>
        <w:autoSpaceDE w:val="0"/>
        <w:autoSpaceDN w:val="0"/>
        <w:spacing w:line="500" w:lineRule="exact"/>
        <w:ind w:left="105" w:right="314" w:firstLine="641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3.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形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成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结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论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及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报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告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撰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写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（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-1"/>
          <w:kern w:val="0"/>
          <w:sz w:val="31"/>
          <w:lang w:val="en-US" w:eastAsia="zh-CN"/>
        </w:rPr>
        <w:t>3</w:t>
      </w:r>
      <w:r>
        <w:rPr>
          <w:rFonts w:ascii="仿宋" w:hAnsi="仿宋" w:eastAsia="仿宋" w:cs="仿宋"/>
          <w:b/>
          <w:bCs/>
          <w:color w:val="000000"/>
          <w:spacing w:val="-1"/>
          <w:kern w:val="0"/>
          <w:sz w:val="31"/>
        </w:rPr>
        <w:t>年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w w:val="105"/>
          <w:kern w:val="0"/>
          <w:sz w:val="31"/>
        </w:rPr>
        <w:t>2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月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1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日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w w:val="102"/>
          <w:kern w:val="0"/>
          <w:sz w:val="31"/>
        </w:rPr>
        <w:t>—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1"/>
          <w:lang w:val="en-US" w:eastAsia="zh-CN"/>
        </w:rPr>
        <w:t>3</w:t>
      </w: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年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kern w:val="0"/>
          <w:sz w:val="31"/>
        </w:rPr>
        <w:t>3</w:t>
      </w:r>
      <w:r>
        <w:rPr>
          <w:rFonts w:ascii="仿宋" w:hAnsi="仿宋" w:eastAsia="仿宋" w:cs="仿宋"/>
          <w:b/>
          <w:bCs/>
          <w:color w:val="000000"/>
          <w:spacing w:val="10"/>
          <w:w w:val="96"/>
          <w:kern w:val="0"/>
          <w:sz w:val="31"/>
        </w:rPr>
        <w:t>月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1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日）</w:t>
      </w: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21" w:lineRule="exact"/>
        <w:ind w:left="105" w:right="98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标评分</w:t>
      </w:r>
      <w:r>
        <w:rPr>
          <w:rFonts w:ascii="仿宋" w:hAnsi="仿宋" w:eastAsia="仿宋" w:cs="仿宋"/>
          <w:bCs/>
          <w:color w:val="000000"/>
          <w:spacing w:val="19"/>
          <w:w w:val="9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5"/>
          <w:w w:val="89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spacing w:val="-3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和资料</w:t>
      </w:r>
      <w:r>
        <w:rPr>
          <w:rFonts w:ascii="仿宋" w:hAnsi="仿宋" w:eastAsia="仿宋" w:cs="仿宋"/>
          <w:bCs/>
          <w:color w:val="000000"/>
          <w:spacing w:val="-2"/>
          <w:w w:val="10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订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分规则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该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绩效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打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。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告撰写</w:t>
      </w:r>
      <w:r>
        <w:rPr>
          <w:rFonts w:ascii="仿宋" w:hAnsi="仿宋" w:eastAsia="仿宋" w:cs="仿宋"/>
          <w:bCs/>
          <w:color w:val="000000"/>
          <w:spacing w:val="-20"/>
          <w:w w:val="7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论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证</w:t>
      </w:r>
      <w:r>
        <w:rPr>
          <w:rFonts w:ascii="仿宋" w:hAnsi="仿宋" w:eastAsia="仿宋" w:cs="仿宋"/>
          <w:bCs/>
          <w:color w:val="000000"/>
          <w:spacing w:val="20"/>
          <w:w w:val="87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8"/>
          <w:w w:val="96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22"/>
          <w:w w:val="7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spacing w:val="29"/>
          <w:w w:val="85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21"/>
          <w:w w:val="98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结论</w:t>
      </w:r>
      <w:r>
        <w:rPr>
          <w:rFonts w:ascii="仿宋" w:hAnsi="仿宋" w:eastAsia="仿宋" w:cs="仿宋"/>
          <w:bCs/>
          <w:color w:val="000000"/>
          <w:spacing w:val="-19"/>
          <w:w w:val="7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撰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写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报告，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总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经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不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足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存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在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题提出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4"/>
          <w:w w:val="96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并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行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1"/>
        </w:rPr>
        <w:t>单位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内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部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量控制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合委托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单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位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议反馈</w:t>
      </w:r>
      <w:r>
        <w:rPr>
          <w:rFonts w:ascii="仿宋" w:hAnsi="仿宋" w:eastAsia="仿宋" w:cs="仿宋"/>
          <w:bCs/>
          <w:color w:val="000000"/>
          <w:spacing w:val="19"/>
          <w:w w:val="9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报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告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形成定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稿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。</w:t>
      </w:r>
    </w:p>
    <w:p>
      <w:pPr>
        <w:autoSpaceDE w:val="0"/>
        <w:autoSpaceDN w:val="0"/>
        <w:spacing w:line="233" w:lineRule="exact"/>
        <w:jc w:val="left"/>
      </w:pPr>
    </w:p>
    <w:p>
      <w:pPr>
        <w:autoSpaceDE w:val="0"/>
        <w:autoSpaceDN w:val="0"/>
        <w:spacing w:line="324" w:lineRule="exact"/>
        <w:ind w:left="746"/>
        <w:jc w:val="left"/>
      </w:pPr>
      <w:r>
        <w:rPr>
          <w:rFonts w:ascii="黑体" w:hAnsi="黑体" w:eastAsia="黑体" w:cs="黑体"/>
          <w:b/>
          <w:bCs/>
          <w:color w:val="000000"/>
          <w:spacing w:val="8"/>
          <w:w w:val="97"/>
          <w:kern w:val="0"/>
          <w:sz w:val="31"/>
        </w:rPr>
        <w:t>三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31"/>
        </w:rPr>
        <w:t>、</w:t>
      </w:r>
      <w:r>
        <w:rPr>
          <w:rFonts w:ascii="黑体" w:hAnsi="黑体" w:eastAsia="黑体" w:cs="黑体"/>
          <w:b/>
          <w:bCs/>
          <w:color w:val="000000"/>
          <w:spacing w:val="8"/>
          <w:w w:val="96"/>
          <w:kern w:val="0"/>
          <w:sz w:val="31"/>
        </w:rPr>
        <w:t>综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31"/>
        </w:rPr>
        <w:t>合</w:t>
      </w:r>
      <w:r>
        <w:rPr>
          <w:rFonts w:ascii="黑体" w:hAnsi="黑体" w:eastAsia="黑体" w:cs="黑体"/>
          <w:b/>
          <w:bCs/>
          <w:color w:val="000000"/>
          <w:spacing w:val="-4"/>
          <w:w w:val="99"/>
          <w:kern w:val="0"/>
          <w:sz w:val="31"/>
        </w:rPr>
        <w:t>评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31"/>
        </w:rPr>
        <w:t>价</w:t>
      </w:r>
      <w:r>
        <w:rPr>
          <w:rFonts w:ascii="黑体" w:hAnsi="黑体" w:eastAsia="黑体" w:cs="黑体"/>
          <w:b/>
          <w:bCs/>
          <w:color w:val="000000"/>
          <w:kern w:val="0"/>
          <w:sz w:val="31"/>
        </w:rPr>
        <w:t>情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1"/>
        </w:rPr>
        <w:t>况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31"/>
        </w:rPr>
        <w:t>及</w:t>
      </w:r>
      <w:r>
        <w:rPr>
          <w:rFonts w:ascii="黑体" w:hAnsi="黑体" w:eastAsia="黑体" w:cs="黑体"/>
          <w:b/>
          <w:bCs/>
          <w:color w:val="000000"/>
          <w:kern w:val="0"/>
          <w:sz w:val="31"/>
        </w:rPr>
        <w:t>评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黑体" w:hAnsi="黑体" w:eastAsia="黑体" w:cs="黑体"/>
          <w:b/>
          <w:bCs/>
          <w:color w:val="000000"/>
          <w:spacing w:val="5"/>
          <w:w w:val="98"/>
          <w:kern w:val="0"/>
          <w:sz w:val="31"/>
        </w:rPr>
        <w:t>结</w:t>
      </w:r>
      <w:r>
        <w:rPr>
          <w:rFonts w:ascii="黑体" w:hAnsi="黑体" w:eastAsia="黑体" w:cs="黑体"/>
          <w:b/>
          <w:bCs/>
          <w:color w:val="000000"/>
          <w:spacing w:val="9"/>
          <w:w w:val="96"/>
          <w:kern w:val="0"/>
          <w:sz w:val="31"/>
        </w:rPr>
        <w:t>论</w:t>
      </w:r>
    </w:p>
    <w:p>
      <w:pPr>
        <w:autoSpaceDE w:val="0"/>
        <w:autoSpaceDN w:val="0"/>
        <w:spacing w:line="238" w:lineRule="exact"/>
        <w:jc w:val="left"/>
      </w:pPr>
    </w:p>
    <w:p>
      <w:pPr>
        <w:autoSpaceDE w:val="0"/>
        <w:autoSpaceDN w:val="0"/>
        <w:spacing w:line="332" w:lineRule="exact"/>
        <w:ind w:left="746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一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总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体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评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价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结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论</w:t>
      </w:r>
    </w:p>
    <w:p>
      <w:pPr>
        <w:autoSpaceDE w:val="0"/>
        <w:autoSpaceDN w:val="0"/>
        <w:spacing w:line="227" w:lineRule="exact"/>
        <w:jc w:val="left"/>
      </w:pPr>
    </w:p>
    <w:p>
      <w:pPr>
        <w:autoSpaceDE w:val="0"/>
        <w:autoSpaceDN w:val="0"/>
        <w:spacing w:line="522" w:lineRule="exact"/>
        <w:ind w:left="105" w:firstLine="641"/>
        <w:jc w:val="left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评价指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评分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spacing w:val="-7"/>
          <w:w w:val="95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通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20"/>
          <w:w w:val="87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8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采集、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访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谈</w:t>
      </w:r>
      <w:r>
        <w:rPr>
          <w:rFonts w:ascii="仿宋" w:hAnsi="仿宋" w:eastAsia="仿宋" w:cs="仿宋"/>
          <w:bCs/>
          <w:color w:val="000000"/>
          <w:spacing w:val="-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问</w:t>
      </w:r>
      <w:r>
        <w:rPr>
          <w:rFonts w:ascii="仿宋" w:hAnsi="仿宋" w:eastAsia="仿宋" w:cs="仿宋"/>
          <w:bCs/>
          <w:color w:val="000000"/>
          <w:spacing w:val="29"/>
          <w:w w:val="85"/>
          <w:kern w:val="0"/>
          <w:sz w:val="31"/>
        </w:rPr>
        <w:t>卷</w:t>
      </w:r>
      <w:r>
        <w:rPr>
          <w:rFonts w:ascii="仿宋" w:hAnsi="仿宋" w:eastAsia="仿宋" w:cs="仿宋"/>
          <w:bCs/>
          <w:color w:val="000000"/>
          <w:spacing w:val="-21"/>
          <w:w w:val="98"/>
          <w:kern w:val="0"/>
          <w:sz w:val="31"/>
        </w:rPr>
        <w:t>调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等形式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对</w:t>
      </w:r>
      <w:r>
        <w:rPr>
          <w:rFonts w:hint="eastAsia" w:ascii="仿宋" w:hAnsi="仿宋" w:eastAsia="仿宋" w:cs="仿宋"/>
          <w:bCs/>
          <w:color w:val="000000"/>
          <w:spacing w:val="-13"/>
          <w:w w:val="98"/>
          <w:kern w:val="0"/>
          <w:sz w:val="31"/>
        </w:rPr>
        <w:t>太白九年制学校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各类项目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客观评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最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88.85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44"/>
          <w:w w:val="7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spacing w:val="-47"/>
          <w:w w:val="72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《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办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》</w:t>
      </w:r>
      <w:r>
        <w:rPr>
          <w:rFonts w:ascii="仿宋" w:hAnsi="仿宋" w:eastAsia="仿宋" w:cs="仿宋"/>
          <w:bCs/>
          <w:color w:val="000000"/>
          <w:spacing w:val="-24"/>
          <w:w w:val="77"/>
          <w:kern w:val="0"/>
          <w:sz w:val="31"/>
        </w:rPr>
        <w:t>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8"/>
          <w:w w:val="79"/>
          <w:kern w:val="0"/>
          <w:sz w:val="31"/>
        </w:rPr>
        <w:t>预</w:t>
      </w:r>
      <w:r>
        <w:rPr>
          <w:rFonts w:ascii="仿宋" w:hAnsi="仿宋" w:eastAsia="仿宋" w:cs="仿宋"/>
          <w:bCs/>
          <w:color w:val="000000"/>
          <w:spacing w:val="-29"/>
          <w:kern w:val="0"/>
          <w:sz w:val="31"/>
        </w:rPr>
        <w:t>〔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2020</w:t>
      </w:r>
      <w:r>
        <w:rPr>
          <w:rFonts w:ascii="仿宋" w:hAnsi="仿宋" w:eastAsia="仿宋" w:cs="仿宋"/>
          <w:bCs/>
          <w:color w:val="000000"/>
          <w:spacing w:val="-24"/>
          <w:w w:val="94"/>
          <w:kern w:val="0"/>
          <w:sz w:val="31"/>
        </w:rPr>
        <w:t>〕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10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号</w:t>
      </w:r>
      <w:r>
        <w:rPr>
          <w:rFonts w:ascii="仿宋" w:hAnsi="仿宋" w:eastAsia="仿宋" w:cs="仿宋"/>
          <w:bCs/>
          <w:color w:val="000000"/>
          <w:spacing w:val="-17"/>
          <w:w w:val="93"/>
          <w:kern w:val="0"/>
          <w:sz w:val="31"/>
        </w:rPr>
        <w:t>）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中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20"/>
          <w:w w:val="87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8"/>
          <w:w w:val="9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等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级标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spacing w:val="25"/>
          <w:w w:val="79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6"/>
          <w:kern w:val="0"/>
          <w:sz w:val="31"/>
        </w:rPr>
        <w:t>该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别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为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31"/>
        </w:rPr>
        <w:t>“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良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78"/>
          <w:kern w:val="0"/>
          <w:sz w:val="31"/>
        </w:rPr>
        <w:t>”</w:t>
      </w:r>
      <w:r>
        <w:rPr>
          <w:rFonts w:ascii="Times New Roman" w:hAnsi="Times New Roman" w:eastAsia="Times New Roman" w:cs="Times New Roman"/>
          <w:bCs/>
          <w:color w:val="000000"/>
          <w:spacing w:val="1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具体得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见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8"/>
          <w:w w:val="94"/>
          <w:kern w:val="0"/>
          <w:sz w:val="31"/>
        </w:rPr>
        <w:t>3-1</w:t>
      </w:r>
      <w:r>
        <w:rPr>
          <w:rFonts w:ascii="Times New Roman" w:hAnsi="Times New Roman" w:eastAsia="Times New Roman" w:cs="Times New Roman"/>
          <w:bCs/>
          <w:color w:val="000000"/>
          <w:w w:val="91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示</w:t>
      </w:r>
      <w:r>
        <w:rPr>
          <w:rFonts w:ascii="仿宋" w:hAnsi="仿宋" w:eastAsia="仿宋" w:cs="仿宋"/>
          <w:bCs/>
          <w:color w:val="000000"/>
          <w:spacing w:val="19"/>
          <w:w w:val="87"/>
          <w:kern w:val="0"/>
          <w:sz w:val="31"/>
        </w:rPr>
        <w:t>：</w:t>
      </w:r>
    </w:p>
    <w:p>
      <w:pPr>
        <w:autoSpaceDE w:val="0"/>
        <w:autoSpaceDN w:val="0"/>
        <w:spacing w:line="67" w:lineRule="exact"/>
        <w:jc w:val="left"/>
      </w:pPr>
    </w:p>
    <w:p>
      <w:pPr>
        <w:autoSpaceDE w:val="0"/>
        <w:autoSpaceDN w:val="0"/>
        <w:spacing w:line="332" w:lineRule="exact"/>
        <w:ind w:left="2533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3-1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3"/>
        </w:rPr>
        <w:t>太白九年制学校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校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舍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维修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资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金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项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目得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分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056" w:bottom="661" w:left="1367" w:header="851" w:footer="661" w:gutter="0"/>
          <w:cols w:space="0" w:num="1"/>
        </w:sectPr>
      </w:pPr>
    </w:p>
    <w:p>
      <w:pPr>
        <w:autoSpaceDE w:val="0"/>
        <w:autoSpaceDN w:val="0"/>
        <w:spacing w:line="59" w:lineRule="exact"/>
        <w:jc w:val="left"/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88"/>
        <w:gridCol w:w="1790"/>
        <w:gridCol w:w="1969"/>
        <w:gridCol w:w="23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一级指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3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30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决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策</w:t>
            </w:r>
          </w:p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23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3"/>
                <w:w w:val="103"/>
                <w:kern w:val="0"/>
                <w:sz w:val="22"/>
              </w:rPr>
              <w:t>69.23%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30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过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程</w:t>
            </w:r>
          </w:p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22.05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3"/>
                <w:kern w:val="0"/>
                <w:sz w:val="22"/>
              </w:rPr>
              <w:t xml:space="preserve"> </w:t>
            </w:r>
          </w:p>
        </w:tc>
        <w:tc>
          <w:tcPr>
            <w:tcW w:w="23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3"/>
                <w:w w:val="103"/>
                <w:kern w:val="0"/>
                <w:sz w:val="22"/>
              </w:rPr>
              <w:t>84.81%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30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产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出</w:t>
            </w:r>
          </w:p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27.8</w:t>
            </w:r>
          </w:p>
        </w:tc>
        <w:tc>
          <w:tcPr>
            <w:tcW w:w="23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3"/>
                <w:w w:val="103"/>
                <w:kern w:val="0"/>
                <w:sz w:val="22"/>
              </w:rPr>
              <w:t>92.67%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30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本</w:t>
            </w:r>
          </w:p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3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益</w:t>
            </w:r>
          </w:p>
        </w:tc>
        <w:tc>
          <w:tcPr>
            <w:tcW w:w="1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2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3"/>
                <w:w w:val="103"/>
                <w:kern w:val="0"/>
                <w:sz w:val="22"/>
              </w:rPr>
              <w:t>96.43%</w:t>
            </w:r>
          </w:p>
        </w:tc>
      </w:tr>
    </w:tbl>
    <w:p>
      <w:pPr>
        <w:spacing w:line="14" w:lineRule="exact"/>
        <w:jc w:val="center"/>
        <w:sectPr>
          <w:type w:val="continuous"/>
          <w:pgSz w:w="11900" w:h="16840"/>
          <w:pgMar w:top="1426" w:right="1056" w:bottom="661" w:left="1367" w:header="851" w:footer="661" w:gutter="0"/>
          <w:cols w:space="0" w:num="1"/>
        </w:sectPr>
      </w:pPr>
    </w:p>
    <w:p>
      <w:pPr>
        <w:autoSpaceDE w:val="0"/>
        <w:autoSpaceDN w:val="0"/>
        <w:spacing w:line="333" w:lineRule="exact"/>
        <w:ind w:left="746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二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主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要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绩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效</w:t>
      </w:r>
    </w:p>
    <w:p>
      <w:pPr>
        <w:autoSpaceDE w:val="0"/>
        <w:autoSpaceDN w:val="0"/>
        <w:spacing w:line="227" w:lineRule="exact"/>
        <w:jc w:val="left"/>
      </w:pPr>
    </w:p>
    <w:p>
      <w:pPr>
        <w:autoSpaceDE w:val="0"/>
        <w:autoSpaceDN w:val="0"/>
        <w:spacing w:line="545" w:lineRule="exact"/>
        <w:ind w:left="105" w:firstLine="641"/>
        <w:jc w:val="left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总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看</w:t>
      </w:r>
      <w:r>
        <w:rPr>
          <w:rFonts w:ascii="仿宋" w:hAnsi="仿宋" w:eastAsia="仿宋" w:cs="仿宋"/>
          <w:bCs/>
          <w:color w:val="000000"/>
          <w:spacing w:val="-3"/>
          <w:w w:val="99"/>
          <w:kern w:val="0"/>
          <w:sz w:val="31"/>
        </w:rPr>
        <w:t>，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31"/>
        </w:rPr>
        <w:t>太白九年制学校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1"/>
          <w:lang w:val="en-US" w:eastAsia="zh-CN"/>
        </w:rPr>
        <w:t>各类项目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取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一定成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1"/>
          <w:w w:val="96"/>
          <w:kern w:val="0"/>
          <w:sz w:val="31"/>
        </w:rPr>
        <w:t>。</w:t>
      </w: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w w:val="96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决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策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面</w:t>
      </w:r>
      <w:r>
        <w:rPr>
          <w:rFonts w:ascii="仿宋" w:hAnsi="仿宋" w:eastAsia="仿宋" w:cs="仿宋"/>
          <w:b/>
          <w:bCs/>
          <w:color w:val="000000"/>
          <w:spacing w:val="26"/>
          <w:w w:val="89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24"/>
          <w:w w:val="84"/>
          <w:kern w:val="0"/>
          <w:sz w:val="31"/>
        </w:rPr>
        <w:t>该</w:t>
      </w:r>
      <w:r>
        <w:rPr>
          <w:rFonts w:ascii="仿宋" w:hAnsi="仿宋" w:eastAsia="仿宋" w:cs="仿宋"/>
          <w:bCs/>
          <w:color w:val="000000"/>
          <w:spacing w:val="-12"/>
          <w:w w:val="96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立项依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充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立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序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较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17"/>
          <w:w w:val="93"/>
          <w:kern w:val="0"/>
          <w:sz w:val="31"/>
        </w:rPr>
        <w:t>；</w:t>
      </w:r>
      <w:r>
        <w:rPr>
          <w:rFonts w:ascii="仿宋" w:hAnsi="仿宋" w:eastAsia="仿宋" w:cs="仿宋"/>
          <w:bCs/>
          <w:color w:val="000000"/>
          <w:spacing w:val="-2"/>
          <w:w w:val="95"/>
          <w:kern w:val="0"/>
          <w:sz w:val="31"/>
        </w:rPr>
        <w:t>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不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20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29"/>
          <w:w w:val="85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21"/>
          <w:w w:val="98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中预期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果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不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明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确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4"/>
          <w:w w:val="96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效指标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未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通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清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晰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衡量的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值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现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算编制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待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步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高</w:t>
      </w:r>
      <w:r>
        <w:rPr>
          <w:rFonts w:ascii="仿宋" w:hAnsi="仿宋" w:eastAsia="仿宋" w:cs="仿宋"/>
          <w:bCs/>
          <w:color w:val="000000"/>
          <w:spacing w:val="-3"/>
          <w:w w:val="99"/>
          <w:kern w:val="0"/>
          <w:sz w:val="31"/>
        </w:rPr>
        <w:t>。</w:t>
      </w: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24"/>
          <w:w w:val="91"/>
          <w:kern w:val="0"/>
          <w:sz w:val="31"/>
        </w:rPr>
        <w:t>管</w:t>
      </w:r>
      <w:r>
        <w:rPr>
          <w:rFonts w:ascii="仿宋" w:hAnsi="仿宋" w:eastAsia="仿宋" w:cs="仿宋"/>
          <w:b/>
          <w:bCs/>
          <w:color w:val="000000"/>
          <w:spacing w:val="-10"/>
          <w:w w:val="96"/>
          <w:kern w:val="0"/>
          <w:sz w:val="31"/>
        </w:rPr>
        <w:t>理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1"/>
          <w:w w:val="99"/>
          <w:kern w:val="0"/>
          <w:sz w:val="31"/>
        </w:rPr>
        <w:t>面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该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19"/>
          <w:w w:val="98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算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行率较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好</w:t>
      </w:r>
      <w:r>
        <w:rPr>
          <w:rFonts w:ascii="仿宋" w:hAnsi="仿宋" w:eastAsia="仿宋" w:cs="仿宋"/>
          <w:bCs/>
          <w:color w:val="000000"/>
          <w:spacing w:val="-29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spacing w:val="29"/>
          <w:w w:val="85"/>
          <w:kern w:val="0"/>
          <w:sz w:val="31"/>
        </w:rPr>
        <w:t>务</w:t>
      </w:r>
      <w:r>
        <w:rPr>
          <w:rFonts w:ascii="仿宋" w:hAnsi="仿宋" w:eastAsia="仿宋" w:cs="仿宋"/>
          <w:bCs/>
          <w:color w:val="000000"/>
          <w:spacing w:val="-21"/>
          <w:w w:val="98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健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好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项目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较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明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17"/>
          <w:w w:val="90"/>
          <w:kern w:val="0"/>
          <w:sz w:val="31"/>
        </w:rPr>
        <w:t>府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采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购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较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好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执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17"/>
          <w:w w:val="90"/>
          <w:kern w:val="0"/>
          <w:sz w:val="31"/>
        </w:rPr>
        <w:t>同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完善；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但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到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位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待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高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财务监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控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不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够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，管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待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步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加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，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监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范还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高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情况</w:t>
      </w:r>
      <w:r>
        <w:rPr>
          <w:rFonts w:ascii="仿宋" w:hAnsi="仿宋" w:eastAsia="仿宋" w:cs="仿宋"/>
          <w:bCs/>
          <w:color w:val="000000"/>
          <w:spacing w:val="-3"/>
          <w:w w:val="98"/>
          <w:kern w:val="0"/>
          <w:sz w:val="31"/>
        </w:rPr>
        <w:t>。</w:t>
      </w: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24"/>
          <w:w w:val="91"/>
          <w:kern w:val="0"/>
          <w:sz w:val="31"/>
        </w:rPr>
        <w:t>产</w:t>
      </w:r>
      <w:r>
        <w:rPr>
          <w:rFonts w:ascii="仿宋" w:hAnsi="仿宋" w:eastAsia="仿宋" w:cs="仿宋"/>
          <w:b/>
          <w:bCs/>
          <w:color w:val="000000"/>
          <w:spacing w:val="-10"/>
          <w:w w:val="96"/>
          <w:kern w:val="0"/>
          <w:sz w:val="31"/>
        </w:rPr>
        <w:t>出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1"/>
          <w:w w:val="99"/>
          <w:kern w:val="0"/>
          <w:sz w:val="31"/>
        </w:rPr>
        <w:t>面</w:t>
      </w:r>
      <w:r>
        <w:rPr>
          <w:rFonts w:ascii="仿宋" w:hAnsi="仿宋" w:eastAsia="仿宋" w:cs="仿宋"/>
          <w:b/>
          <w:bCs/>
          <w:color w:val="000000"/>
          <w:spacing w:val="15"/>
          <w:w w:val="94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-16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造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校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完成率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新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校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舍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7"/>
          <w:w w:val="85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15"/>
          <w:w w:val="96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格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率，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积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格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，设</w:t>
      </w:r>
      <w:r>
        <w:rPr>
          <w:rFonts w:ascii="仿宋" w:hAnsi="仿宋" w:eastAsia="仿宋" w:cs="仿宋"/>
          <w:bCs/>
          <w:color w:val="000000"/>
          <w:spacing w:val="26"/>
          <w:w w:val="82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-2"/>
          <w:w w:val="93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变更率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，项</w:t>
      </w:r>
      <w:r>
        <w:rPr>
          <w:rFonts w:ascii="仿宋" w:hAnsi="仿宋" w:eastAsia="仿宋" w:cs="仿宋"/>
          <w:bCs/>
          <w:color w:val="000000"/>
          <w:spacing w:val="16"/>
          <w:w w:val="85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7"/>
          <w:w w:val="87"/>
          <w:kern w:val="0"/>
          <w:sz w:val="31"/>
        </w:rPr>
        <w:t>开</w:t>
      </w:r>
      <w:r>
        <w:rPr>
          <w:rFonts w:ascii="仿宋" w:hAnsi="仿宋" w:eastAsia="仿宋" w:cs="仿宋"/>
          <w:bCs/>
          <w:color w:val="000000"/>
          <w:spacing w:val="-15"/>
          <w:w w:val="96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及时率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，均</w:t>
      </w:r>
      <w:r>
        <w:rPr>
          <w:rFonts w:ascii="仿宋" w:hAnsi="仿宋" w:eastAsia="仿宋" w:cs="仿宋"/>
          <w:bCs/>
          <w:color w:val="000000"/>
          <w:spacing w:val="-16"/>
          <w:w w:val="95"/>
          <w:kern w:val="0"/>
          <w:sz w:val="31"/>
        </w:rPr>
        <w:t>达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到</w:t>
      </w:r>
      <w:r>
        <w:rPr>
          <w:rFonts w:ascii="仿宋" w:hAnsi="仿宋" w:eastAsia="仿宋" w:cs="仿宋"/>
          <w:bCs/>
          <w:color w:val="000000"/>
          <w:w w:val="32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9"/>
          <w:w w:val="105"/>
          <w:kern w:val="0"/>
          <w:sz w:val="31"/>
        </w:rPr>
        <w:t>100%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；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但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时效性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般</w:t>
      </w:r>
      <w:r>
        <w:rPr>
          <w:rFonts w:ascii="仿宋" w:hAnsi="仿宋" w:eastAsia="仿宋" w:cs="仿宋"/>
          <w:bCs/>
          <w:color w:val="000000"/>
          <w:spacing w:val="24"/>
          <w:w w:val="84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5"/>
          <w:kern w:val="0"/>
          <w:sz w:val="31"/>
        </w:rPr>
        <w:t>竣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算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存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在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不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足</w:t>
      </w:r>
      <w:r>
        <w:rPr>
          <w:rFonts w:ascii="仿宋" w:hAnsi="仿宋" w:eastAsia="仿宋" w:cs="仿宋"/>
          <w:bCs/>
          <w:color w:val="000000"/>
          <w:spacing w:val="29"/>
          <w:w w:val="90"/>
          <w:kern w:val="0"/>
          <w:sz w:val="31"/>
        </w:rPr>
        <w:t>。</w:t>
      </w:r>
      <w:r>
        <w:rPr>
          <w:rFonts w:ascii="仿宋" w:hAnsi="仿宋" w:eastAsia="仿宋" w:cs="仿宋"/>
          <w:b/>
          <w:bCs/>
          <w:color w:val="000000"/>
          <w:spacing w:val="8"/>
          <w:w w:val="88"/>
          <w:kern w:val="0"/>
          <w:sz w:val="31"/>
        </w:rPr>
        <w:t>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成</w:t>
      </w:r>
      <w:r>
        <w:rPr>
          <w:rFonts w:ascii="仿宋" w:hAnsi="仿宋" w:eastAsia="仿宋" w:cs="仿宋"/>
          <w:b/>
          <w:bCs/>
          <w:color w:val="000000"/>
          <w:spacing w:val="14"/>
          <w:w w:val="95"/>
          <w:kern w:val="0"/>
          <w:sz w:val="31"/>
        </w:rPr>
        <w:t>本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14"/>
          <w:w w:val="95"/>
          <w:kern w:val="0"/>
          <w:sz w:val="31"/>
        </w:rPr>
        <w:t>面</w:t>
      </w:r>
      <w:r>
        <w:rPr>
          <w:rFonts w:ascii="仿宋" w:hAnsi="仿宋" w:eastAsia="仿宋" w:cs="仿宋"/>
          <w:b/>
          <w:bCs/>
          <w:color w:val="000000"/>
          <w:spacing w:val="-8"/>
          <w:kern w:val="0"/>
          <w:sz w:val="31"/>
        </w:rPr>
        <w:t>：</w:t>
      </w:r>
      <w:r>
        <w:rPr>
          <w:rFonts w:ascii="仿宋" w:hAnsi="仿宋" w:eastAsia="仿宋" w:cs="仿宋"/>
          <w:b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spacing w:val="24"/>
          <w:w w:val="84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8"/>
          <w:w w:val="97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20"/>
          <w:w w:val="86"/>
          <w:kern w:val="0"/>
          <w:sz w:val="31"/>
        </w:rPr>
        <w:t>控</w:t>
      </w:r>
      <w:r>
        <w:rPr>
          <w:rFonts w:ascii="仿宋" w:hAnsi="仿宋" w:eastAsia="仿宋" w:cs="仿宋"/>
          <w:bCs/>
          <w:color w:val="000000"/>
          <w:spacing w:val="-16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7"/>
          <w:w w:val="95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17"/>
          <w:w w:val="89"/>
          <w:kern w:val="0"/>
          <w:sz w:val="31"/>
        </w:rPr>
        <w:t>节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约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24"/>
          <w:w w:val="84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w w:val="39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8"/>
          <w:w w:val="90"/>
          <w:kern w:val="0"/>
          <w:sz w:val="31"/>
        </w:rPr>
        <w:t>100%</w:t>
      </w:r>
      <w:r>
        <w:rPr>
          <w:rFonts w:ascii="仿宋" w:hAnsi="仿宋" w:eastAsia="仿宋" w:cs="仿宋"/>
          <w:bCs/>
          <w:color w:val="000000"/>
          <w:spacing w:val="-7"/>
          <w:w w:val="98"/>
          <w:kern w:val="0"/>
          <w:sz w:val="31"/>
        </w:rPr>
        <w:t>；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1"/>
          <w:w w:val="99"/>
          <w:kern w:val="0"/>
          <w:sz w:val="31"/>
        </w:rPr>
        <w:t>项</w:t>
      </w:r>
      <w:r>
        <w:rPr>
          <w:rFonts w:ascii="仿宋" w:hAnsi="仿宋" w:eastAsia="仿宋" w:cs="仿宋"/>
          <w:b/>
          <w:bCs/>
          <w:color w:val="000000"/>
          <w:w w:val="4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13"/>
          <w:w w:val="95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-7"/>
          <w:kern w:val="0"/>
          <w:sz w:val="31"/>
        </w:rPr>
        <w:t>效</w:t>
      </w:r>
      <w:r>
        <w:rPr>
          <w:rFonts w:ascii="仿宋" w:hAnsi="仿宋" w:eastAsia="仿宋" w:cs="仿宋"/>
          <w:b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1"/>
          <w:w w:val="99"/>
          <w:kern w:val="0"/>
          <w:sz w:val="31"/>
        </w:rPr>
        <w:t>益</w:t>
      </w: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面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23"/>
          <w:w w:val="90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11"/>
          <w:w w:val="96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护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全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备管护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质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spacing w:val="-4"/>
          <w:w w:val="9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格</w:t>
      </w:r>
      <w:r>
        <w:rPr>
          <w:rFonts w:ascii="仿宋" w:hAnsi="仿宋" w:eastAsia="仿宋" w:cs="仿宋"/>
          <w:bCs/>
          <w:color w:val="000000"/>
          <w:spacing w:val="29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教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师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-7"/>
          <w:w w:val="95"/>
          <w:kern w:val="0"/>
          <w:sz w:val="31"/>
        </w:rPr>
        <w:t>生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满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意</w:t>
      </w:r>
      <w:r>
        <w:rPr>
          <w:rFonts w:ascii="仿宋" w:hAnsi="仿宋" w:eastAsia="仿宋" w:cs="仿宋"/>
          <w:bCs/>
          <w:color w:val="000000"/>
          <w:spacing w:val="29"/>
          <w:w w:val="86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25"/>
          <w:kern w:val="0"/>
          <w:sz w:val="31"/>
        </w:rPr>
        <w:t>高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达</w:t>
      </w:r>
      <w:r>
        <w:rPr>
          <w:rFonts w:ascii="仿宋" w:hAnsi="仿宋" w:eastAsia="仿宋" w:cs="仿宋"/>
          <w:bCs/>
          <w:color w:val="000000"/>
          <w:w w:val="34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8"/>
          <w:kern w:val="0"/>
          <w:sz w:val="31"/>
        </w:rPr>
        <w:t>100%</w:t>
      </w:r>
      <w:r>
        <w:rPr>
          <w:rFonts w:ascii="Times New Roman" w:hAnsi="Times New Roman" w:eastAsia="Times New Roman" w:cs="Times New Roman"/>
          <w:bCs/>
          <w:color w:val="000000"/>
          <w:w w:val="6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；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但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商</w:t>
      </w:r>
      <w:r>
        <w:rPr>
          <w:rFonts w:ascii="仿宋" w:hAnsi="仿宋" w:eastAsia="仿宋" w:cs="仿宋"/>
          <w:bCs/>
          <w:color w:val="000000"/>
          <w:spacing w:val="-7"/>
          <w:w w:val="95"/>
          <w:kern w:val="0"/>
          <w:sz w:val="31"/>
        </w:rPr>
        <w:t>城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县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教</w:t>
      </w:r>
      <w:r>
        <w:rPr>
          <w:rFonts w:ascii="仿宋" w:hAnsi="仿宋" w:eastAsia="仿宋" w:cs="仿宋"/>
          <w:bCs/>
          <w:color w:val="000000"/>
          <w:spacing w:val="29"/>
          <w:w w:val="86"/>
          <w:kern w:val="0"/>
          <w:sz w:val="31"/>
        </w:rPr>
        <w:t>育</w:t>
      </w:r>
      <w:r>
        <w:rPr>
          <w:rFonts w:ascii="仿宋" w:hAnsi="仿宋" w:eastAsia="仿宋" w:cs="仿宋"/>
          <w:bCs/>
          <w:color w:val="000000"/>
          <w:spacing w:val="-25"/>
          <w:kern w:val="0"/>
          <w:sz w:val="31"/>
        </w:rPr>
        <w:t>环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境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6"/>
          <w:w w:val="97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28"/>
          <w:w w:val="84"/>
          <w:kern w:val="0"/>
          <w:sz w:val="31"/>
        </w:rPr>
        <w:t>教</w:t>
      </w:r>
      <w:r>
        <w:rPr>
          <w:rFonts w:ascii="仿宋" w:hAnsi="仿宋" w:eastAsia="仿宋" w:cs="仿宋"/>
          <w:bCs/>
          <w:color w:val="000000"/>
          <w:spacing w:val="-12"/>
          <w:w w:val="97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条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件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生住宿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条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件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还有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上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空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。</w:t>
      </w:r>
    </w:p>
    <w:p>
      <w:pPr>
        <w:autoSpaceDE w:val="0"/>
        <w:autoSpaceDN w:val="0"/>
        <w:spacing w:line="305" w:lineRule="exact"/>
        <w:jc w:val="left"/>
      </w:pPr>
    </w:p>
    <w:p>
      <w:pPr>
        <w:autoSpaceDE w:val="0"/>
        <w:autoSpaceDN w:val="0"/>
        <w:spacing w:line="324" w:lineRule="exact"/>
        <w:ind w:left="746"/>
        <w:jc w:val="left"/>
      </w:pPr>
      <w:r>
        <w:rPr>
          <w:rFonts w:ascii="黑体" w:hAnsi="黑体" w:eastAsia="黑体" w:cs="黑体"/>
          <w:b/>
          <w:bCs/>
          <w:color w:val="000000"/>
          <w:spacing w:val="8"/>
          <w:w w:val="97"/>
          <w:kern w:val="0"/>
          <w:sz w:val="31"/>
        </w:rPr>
        <w:t>四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31"/>
        </w:rPr>
        <w:t>、</w:t>
      </w:r>
      <w:r>
        <w:rPr>
          <w:rFonts w:ascii="黑体" w:hAnsi="黑体" w:eastAsia="黑体" w:cs="黑体"/>
          <w:b/>
          <w:bCs/>
          <w:color w:val="000000"/>
          <w:spacing w:val="8"/>
          <w:w w:val="96"/>
          <w:kern w:val="0"/>
          <w:sz w:val="31"/>
        </w:rPr>
        <w:t>绩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31"/>
        </w:rPr>
        <w:t>效</w:t>
      </w:r>
      <w:r>
        <w:rPr>
          <w:rFonts w:ascii="黑体" w:hAnsi="黑体" w:eastAsia="黑体" w:cs="黑体"/>
          <w:b/>
          <w:bCs/>
          <w:color w:val="000000"/>
          <w:spacing w:val="-4"/>
          <w:w w:val="99"/>
          <w:kern w:val="0"/>
          <w:sz w:val="31"/>
        </w:rPr>
        <w:t>评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31"/>
        </w:rPr>
        <w:t>价</w:t>
      </w:r>
      <w:r>
        <w:rPr>
          <w:rFonts w:ascii="黑体" w:hAnsi="黑体" w:eastAsia="黑体" w:cs="黑体"/>
          <w:b/>
          <w:bCs/>
          <w:color w:val="000000"/>
          <w:kern w:val="0"/>
          <w:sz w:val="31"/>
        </w:rPr>
        <w:t>指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31"/>
        </w:rPr>
        <w:t>分</w:t>
      </w:r>
      <w:r>
        <w:rPr>
          <w:rFonts w:ascii="黑体" w:hAnsi="黑体" w:eastAsia="黑体" w:cs="黑体"/>
          <w:b/>
          <w:bCs/>
          <w:color w:val="000000"/>
          <w:kern w:val="0"/>
          <w:sz w:val="31"/>
        </w:rPr>
        <w:t>析</w:t>
      </w:r>
    </w:p>
    <w:p>
      <w:pPr>
        <w:autoSpaceDE w:val="0"/>
        <w:autoSpaceDN w:val="0"/>
        <w:spacing w:line="298" w:lineRule="exact"/>
        <w:jc w:val="left"/>
      </w:pPr>
    </w:p>
    <w:p>
      <w:pPr>
        <w:autoSpaceDE w:val="0"/>
        <w:autoSpaceDN w:val="0"/>
        <w:spacing w:line="332" w:lineRule="exact"/>
        <w:ind w:left="746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一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决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策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情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况</w:t>
      </w:r>
    </w:p>
    <w:p>
      <w:pPr>
        <w:autoSpaceDE w:val="0"/>
        <w:autoSpaceDN w:val="0"/>
        <w:spacing w:line="217" w:lineRule="exact"/>
        <w:jc w:val="left"/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</w:pPr>
    </w:p>
    <w:p>
      <w:pPr>
        <w:autoSpaceDE w:val="0"/>
        <w:autoSpaceDN w:val="0"/>
        <w:spacing w:line="429" w:lineRule="exact"/>
        <w:ind w:left="107" w:firstLine="586" w:firstLineChars="200"/>
        <w:jc w:val="left"/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  <w:t>决策类指标包括 3 个二级指标、5 个三级指标，权重分 13 分， 共计得分 9，得分率为 69.23%。主要扣分指标为立项程序规范性、 绩效目标合理性、绩效指标明确性、预算编制合理性，各指标分情况详见表 4-1 所示：</w:t>
      </w:r>
    </w:p>
    <w:p>
      <w:pPr>
        <w:autoSpaceDE w:val="0"/>
        <w:autoSpaceDN w:val="0"/>
        <w:spacing w:line="65" w:lineRule="exact"/>
        <w:jc w:val="left"/>
      </w:pPr>
    </w:p>
    <w:p>
      <w:pPr>
        <w:autoSpaceDE w:val="0"/>
        <w:autoSpaceDN w:val="0"/>
        <w:spacing w:line="331" w:lineRule="exact"/>
        <w:ind w:left="3015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4-1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决策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得分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情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况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表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266" w:bottom="661" w:left="1365" w:header="851" w:footer="661" w:gutter="0"/>
          <w:cols w:space="0" w:num="1"/>
        </w:sectPr>
      </w:pPr>
    </w:p>
    <w:p>
      <w:pPr>
        <w:autoSpaceDE w:val="0"/>
        <w:autoSpaceDN w:val="0"/>
        <w:spacing w:line="61" w:lineRule="exact"/>
        <w:jc w:val="left"/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94"/>
        <w:gridCol w:w="1729"/>
        <w:gridCol w:w="1702"/>
        <w:gridCol w:w="21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 xml:space="preserve">A1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项目立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项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4.67</w:t>
            </w:r>
          </w:p>
        </w:tc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77.83%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 xml:space="preserve">A101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立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依据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充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分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2.00</w:t>
            </w:r>
          </w:p>
        </w:tc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 xml:space="preserve">A102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立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程序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规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范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2.67</w:t>
            </w:r>
          </w:p>
        </w:tc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66.67%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 xml:space="preserve">A2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项目目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2.83</w:t>
            </w:r>
          </w:p>
        </w:tc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70.75%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 xml:space="preserve">A201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绩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目标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理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75.00%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 xml:space="preserve">A202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绩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效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指标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明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确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1.33</w:t>
            </w:r>
          </w:p>
        </w:tc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66.67%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 xml:space="preserve">A3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资金投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入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"/>
                <w:w w:val="104"/>
                <w:kern w:val="0"/>
                <w:sz w:val="22"/>
              </w:rPr>
              <w:t>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 xml:space="preserve">A301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预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算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编制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理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2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69.23%</w:t>
            </w:r>
          </w:p>
        </w:tc>
      </w:tr>
    </w:tbl>
    <w:p>
      <w:pPr>
        <w:spacing w:line="14" w:lineRule="exact"/>
        <w:sectPr>
          <w:type w:val="continuous"/>
          <w:pgSz w:w="11900" w:h="16840"/>
          <w:pgMar w:top="1426" w:right="1266" w:bottom="661" w:left="1365" w:header="851" w:footer="661" w:gutter="0"/>
          <w:cols w:space="0" w:num="1"/>
        </w:sectPr>
      </w:pPr>
    </w:p>
    <w:tbl>
      <w:tblPr>
        <w:tblStyle w:val="5"/>
        <w:tblpPr w:leftFromText="180" w:rightFromText="180" w:vertAnchor="page" w:horzAnchor="page" w:tblpX="1366" w:tblpY="1447"/>
        <w:tblOverlap w:val="never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1"/>
        <w:gridCol w:w="1772"/>
        <w:gridCol w:w="1951"/>
        <w:gridCol w:w="2298"/>
      </w:tblGrid>
      <w:tr>
        <w:trPr>
          <w:trHeight w:val="740" w:hRule="exact"/>
        </w:trPr>
        <w:tc>
          <w:tcPr>
            <w:tcW w:w="3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一级指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17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2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3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7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w w:val="104"/>
                <w:kern w:val="0"/>
                <w:sz w:val="22"/>
              </w:rPr>
              <w:t>100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88.85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3"/>
                <w:kern w:val="0"/>
                <w:sz w:val="22"/>
              </w:rPr>
              <w:t xml:space="preserve"> </w:t>
            </w:r>
          </w:p>
        </w:tc>
        <w:tc>
          <w:tcPr>
            <w:tcW w:w="22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88.85%</w:t>
            </w:r>
          </w:p>
        </w:tc>
      </w:tr>
    </w:tbl>
    <w:p>
      <w:pPr>
        <w:autoSpaceDE w:val="0"/>
        <w:autoSpaceDN w:val="0"/>
        <w:spacing w:line="305" w:lineRule="exact"/>
        <w:jc w:val="left"/>
      </w:pPr>
    </w:p>
    <w:p>
      <w:pPr>
        <w:autoSpaceDE w:val="0"/>
        <w:autoSpaceDN w:val="0"/>
        <w:spacing w:line="332" w:lineRule="exact"/>
        <w:ind w:left="748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二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过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程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情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况</w:t>
      </w:r>
    </w:p>
    <w:p>
      <w:pPr>
        <w:autoSpaceDE w:val="0"/>
        <w:autoSpaceDN w:val="0"/>
        <w:spacing w:line="220" w:lineRule="exact"/>
        <w:jc w:val="left"/>
      </w:pPr>
    </w:p>
    <w:p>
      <w:pPr>
        <w:autoSpaceDE w:val="0"/>
        <w:autoSpaceDN w:val="0"/>
        <w:spacing w:line="527" w:lineRule="exact"/>
        <w:ind w:left="107" w:right="47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类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括</w:t>
      </w:r>
      <w:r>
        <w:rPr>
          <w:rFonts w:ascii="仿宋" w:hAnsi="仿宋" w:eastAsia="仿宋" w:cs="仿宋"/>
          <w:bCs/>
          <w:color w:val="000000"/>
          <w:w w:val="36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2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w w:val="4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spacing w:val="21"/>
          <w:w w:val="86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spacing w:val="-5"/>
          <w:w w:val="97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、</w:t>
      </w:r>
      <w:r>
        <w:rPr>
          <w:rFonts w:ascii="Times New Roman" w:hAnsi="Times New Roman" w:eastAsia="Times New Roman" w:cs="Times New Roman"/>
          <w:bCs/>
          <w:color w:val="000000"/>
          <w:spacing w:val="14"/>
          <w:w w:val="88"/>
          <w:kern w:val="0"/>
          <w:sz w:val="31"/>
        </w:rPr>
        <w:t>12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三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权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重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w w:val="39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5"/>
          <w:w w:val="90"/>
          <w:kern w:val="0"/>
          <w:sz w:val="31"/>
        </w:rPr>
        <w:t>26</w:t>
      </w:r>
      <w:r>
        <w:rPr>
          <w:rFonts w:ascii="Times New Roman" w:hAnsi="Times New Roman" w:eastAsia="Times New Roman" w:cs="Times New Roman"/>
          <w:bCs/>
          <w:color w:val="000000"/>
          <w:w w:val="82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共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28"/>
          <w:w w:val="82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-20"/>
          <w:w w:val="98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w w:val="53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8"/>
          <w:w w:val="94"/>
          <w:kern w:val="0"/>
          <w:sz w:val="31"/>
        </w:rPr>
        <w:t>22.05</w:t>
      </w:r>
      <w:r>
        <w:rPr>
          <w:rFonts w:ascii="仿宋" w:hAnsi="仿宋" w:eastAsia="仿宋" w:cs="仿宋"/>
          <w:bCs/>
          <w:color w:val="000000"/>
          <w:spacing w:val="21"/>
          <w:w w:val="9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3"/>
          <w:w w:val="98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8"/>
          <w:w w:val="82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20"/>
          <w:w w:val="98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85.03%</w:t>
      </w:r>
      <w:r>
        <w:rPr>
          <w:rFonts w:ascii="Times New Roman" w:hAnsi="Times New Roman" w:eastAsia="Times New Roman" w:cs="Times New Roman"/>
          <w:bCs/>
          <w:color w:val="000000"/>
          <w:w w:val="4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5"/>
          <w:w w:val="89"/>
          <w:kern w:val="0"/>
          <w:sz w:val="31"/>
        </w:rPr>
        <w:t>主</w:t>
      </w:r>
      <w:r>
        <w:rPr>
          <w:rFonts w:ascii="仿宋" w:hAnsi="仿宋" w:eastAsia="仿宋" w:cs="仿宋"/>
          <w:bCs/>
          <w:color w:val="000000"/>
          <w:spacing w:val="-7"/>
          <w:w w:val="98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扣</w:t>
      </w:r>
      <w:r>
        <w:rPr>
          <w:rFonts w:ascii="仿宋" w:hAnsi="仿宋" w:eastAsia="仿宋" w:cs="仿宋"/>
          <w:bCs/>
          <w:color w:val="000000"/>
          <w:spacing w:val="28"/>
          <w:w w:val="82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0"/>
          <w:w w:val="98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-7"/>
          <w:w w:val="93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到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位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务监控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管理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健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监</w:t>
      </w:r>
      <w:r>
        <w:rPr>
          <w:rFonts w:ascii="仿宋" w:hAnsi="仿宋" w:eastAsia="仿宋" w:cs="仿宋"/>
          <w:bCs/>
          <w:color w:val="000000"/>
          <w:spacing w:val="17"/>
          <w:w w:val="9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范性、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w w:val="87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21"/>
          <w:w w:val="85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详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4-2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示</w:t>
      </w:r>
      <w:r>
        <w:rPr>
          <w:rFonts w:ascii="仿宋" w:hAnsi="仿宋" w:eastAsia="仿宋" w:cs="仿宋"/>
          <w:bCs/>
          <w:color w:val="000000"/>
          <w:spacing w:val="19"/>
          <w:w w:val="87"/>
          <w:kern w:val="0"/>
          <w:sz w:val="31"/>
        </w:rPr>
        <w:t>：</w:t>
      </w:r>
    </w:p>
    <w:p>
      <w:pPr>
        <w:autoSpaceDE w:val="0"/>
        <w:autoSpaceDN w:val="0"/>
        <w:spacing w:line="65" w:lineRule="exact"/>
        <w:jc w:val="left"/>
      </w:pPr>
    </w:p>
    <w:p>
      <w:pPr>
        <w:autoSpaceDE w:val="0"/>
        <w:autoSpaceDN w:val="0"/>
        <w:spacing w:line="331" w:lineRule="exact"/>
        <w:ind w:left="3015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4-2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过程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得分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情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况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表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266" w:bottom="661" w:left="1365" w:header="851" w:footer="661" w:gutter="0"/>
          <w:cols w:space="0" w:num="1"/>
        </w:sectPr>
      </w:pPr>
    </w:p>
    <w:p>
      <w:pPr>
        <w:autoSpaceDE w:val="0"/>
        <w:autoSpaceDN w:val="0"/>
        <w:spacing w:line="60" w:lineRule="exact"/>
        <w:jc w:val="left"/>
      </w:pPr>
    </w:p>
    <w:tbl>
      <w:tblPr>
        <w:tblStyle w:val="5"/>
        <w:tblW w:w="9084" w:type="dxa"/>
        <w:tblInd w:w="21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7"/>
        <w:gridCol w:w="2204"/>
        <w:gridCol w:w="1814"/>
        <w:gridCol w:w="19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22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101"/>
                <w:kern w:val="0"/>
                <w:sz w:val="22"/>
              </w:rPr>
              <w:t>B1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1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资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金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22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10.55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3"/>
                <w:kern w:val="0"/>
                <w:sz w:val="22"/>
              </w:rPr>
              <w:t xml:space="preserve"> </w:t>
            </w:r>
          </w:p>
        </w:tc>
        <w:tc>
          <w:tcPr>
            <w:tcW w:w="1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87.92%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B101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资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金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到位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及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2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2.55</w:t>
            </w:r>
          </w:p>
        </w:tc>
        <w:tc>
          <w:tcPr>
            <w:tcW w:w="1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85.00%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B102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预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算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执行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9"/>
                <w:w w:val="105"/>
                <w:kern w:val="0"/>
                <w:sz w:val="22"/>
              </w:rPr>
              <w:t>率</w:t>
            </w:r>
          </w:p>
        </w:tc>
        <w:tc>
          <w:tcPr>
            <w:tcW w:w="22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B103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财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管理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度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健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全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性</w:t>
            </w:r>
          </w:p>
        </w:tc>
        <w:tc>
          <w:tcPr>
            <w:tcW w:w="22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B104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资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金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支出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规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22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100.00%</w:t>
            </w:r>
          </w:p>
        </w:tc>
      </w:tr>
    </w:tbl>
    <w:p>
      <w:pPr>
        <w:spacing w:line="14" w:lineRule="exact"/>
        <w:jc w:val="center"/>
        <w:sectPr>
          <w:type w:val="continuous"/>
          <w:pgSz w:w="11900" w:h="16840"/>
          <w:pgMar w:top="1426" w:right="1266" w:bottom="661" w:left="1365" w:header="851" w:footer="661" w:gutter="0"/>
          <w:cols w:space="0" w:num="1"/>
        </w:sectPr>
      </w:pPr>
    </w:p>
    <w:p>
      <w:pPr>
        <w:autoSpaceDE w:val="0"/>
        <w:autoSpaceDN w:val="0"/>
        <w:spacing w:line="241" w:lineRule="exact"/>
        <w:ind w:left="4493"/>
        <w:jc w:val="left"/>
      </w:pPr>
      <w:r>
        <w:rPr>
          <w:rFonts w:ascii="Calibri" w:hAnsi="Calibri" w:eastAsia="Calibri" w:cs="Calibri"/>
          <w:bCs/>
          <w:color w:val="000000"/>
          <w:kern w:val="0"/>
          <w:sz w:val="17"/>
        </w:rPr>
        <w:t>12</w:t>
      </w:r>
    </w:p>
    <w:p>
      <w:pPr>
        <w:autoSpaceDE w:val="0"/>
        <w:autoSpaceDN w:val="0"/>
        <w:ind w:firstLine="420" w:firstLineChars="200"/>
        <w:sectPr>
          <w:type w:val="continuous"/>
          <w:pgSz w:w="11900" w:h="16840"/>
          <w:pgMar w:top="1407" w:right="1182" w:bottom="661" w:left="1456" w:header="851" w:footer="661" w:gutter="0"/>
          <w:cols w:space="0" w:num="1"/>
        </w:sectPr>
      </w:pPr>
    </w:p>
    <w:p>
      <w:pPr>
        <w:spacing w:line="14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7616443" name="任意多边形: 形状 1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415"/>
                            <a:gd name="T1" fmla="*/ 0 h 3500"/>
                            <a:gd name="T2" fmla="*/ 0 w 15415"/>
                            <a:gd name="T3" fmla="*/ 3500 h 3500"/>
                            <a:gd name="T4" fmla="*/ 15410 w 15415"/>
                            <a:gd name="T5" fmla="*/ 3500 h 3500"/>
                            <a:gd name="T6" fmla="*/ 15410 w 15415"/>
                            <a:gd name="T7" fmla="*/ 0 h 3500"/>
                            <a:gd name="T8" fmla="*/ 0 w 1541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1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15410" y="3500"/>
                              </a:lnTo>
                              <a:lnTo>
                                <a:pt x="154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100" o:spid="_x0000_s1026" o:spt="100" style="position:absolute;left:0pt;margin-left:0pt;margin-top:0pt;height:50pt;width:50pt;visibility:hidden;z-index:251663360;mso-width-relative:page;mso-height-relative:page;" fillcolor="#FFFFFF" filled="t" stroked="t" coordsize="15415,3500" o:gfxdata="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B7Qag9AAAAAFAQAADwAAAAAAAAABACAAAAAiAAAAZHJzL2Rvd25yZXYueG1sUEsB&#10;AhQAFAAAAAgAh07iQL6rlmhTAwAATwgAAA4AAAAAAAAAAQAgAAAAHwEAAGRycy9lMm9Eb2MueG1s&#10;UEsFBgAAAAAGAAYAWQEAAOQGAAAAAA==&#10;" path="m0,0l0,3500,15410,3500,15410,0,0,0xe">
                <v:path o:connectlocs="0,0;0,635000;634794,635000;634794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7648629" name="任意多边形: 形状 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925"/>
                            <a:gd name="T1" fmla="*/ 0 h 3500"/>
                            <a:gd name="T2" fmla="*/ 0 w 8925"/>
                            <a:gd name="T3" fmla="*/ 3500 h 3500"/>
                            <a:gd name="T4" fmla="*/ 8925 w 8925"/>
                            <a:gd name="T5" fmla="*/ 3500 h 3500"/>
                            <a:gd name="T6" fmla="*/ 8925 w 8925"/>
                            <a:gd name="T7" fmla="*/ 0 h 3500"/>
                            <a:gd name="T8" fmla="*/ 0 w 892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2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8925" y="3500"/>
                              </a:lnTo>
                              <a:lnTo>
                                <a:pt x="89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8" o:spid="_x0000_s1026" o:spt="100" style="position:absolute;left:0pt;margin-left:0pt;margin-top:0pt;height:50pt;width:50pt;visibility:hidden;z-index:251664384;mso-width-relative:page;mso-height-relative:page;" fillcolor="#FFFFFF" filled="t" stroked="t" coordsize="8925,3500" o:gfxdata="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gOHpc8AAAAFAQAADwAAAAAAAAABACAAAAAiAAAAZHJzL2Rvd25yZXYueG1sUEsBAhQAFAAA&#10;AAgAh07iQOWsmz1OAwAARQgAAA4AAAAAAAAAAQAgAAAAHgEAAGRycy9lMm9Eb2MueG1sUEsFBgAA&#10;AAAGAAYAWQEAAN4GAAAAAA==&#10;" path="m0,0l0,3500,8925,3500,892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3452210" name="任意多边形: 形状 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820"/>
                            <a:gd name="T1" fmla="*/ 0 h 3500"/>
                            <a:gd name="T2" fmla="*/ 0 w 9820"/>
                            <a:gd name="T3" fmla="*/ 3500 h 3500"/>
                            <a:gd name="T4" fmla="*/ 9820 w 9820"/>
                            <a:gd name="T5" fmla="*/ 3500 h 3500"/>
                            <a:gd name="T6" fmla="*/ 9820 w 9820"/>
                            <a:gd name="T7" fmla="*/ 0 h 3500"/>
                            <a:gd name="T8" fmla="*/ 0 w 9820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20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9820" y="3500"/>
                              </a:lnTo>
                              <a:lnTo>
                                <a:pt x="9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6" o:spid="_x0000_s1026" o:spt="100" style="position:absolute;left:0pt;margin-left:0pt;margin-top:0pt;height:50pt;width:50pt;visibility:hidden;z-index:251665408;mso-width-relative:page;mso-height-relative:page;" fillcolor="#FFFFFF" filled="t" stroked="t" coordsize="9820,3500" o:gfxdata="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PTV0SrRAAAABQEAAA8AAAAAAAAAAQAgAAAAIgAAAGRycy9kb3ducmV2LnhtbFBLAQIU&#10;ABQAAAAIAIdO4kA/CV4aUAMAAEUIAAAOAAAAAAAAAAEAIAAAACABAABkcnMvZTJvRG9jLnhtbFBL&#10;BQYAAAAABgAGAFkBAADiBgAAAAA=&#10;" path="m0,0l0,3500,9820,3500,98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9969126" name="任意多边形: 形状 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565"/>
                            <a:gd name="T1" fmla="*/ 0 h 3500"/>
                            <a:gd name="T2" fmla="*/ 0 w 11565"/>
                            <a:gd name="T3" fmla="*/ 3500 h 3500"/>
                            <a:gd name="T4" fmla="*/ 11565 w 11565"/>
                            <a:gd name="T5" fmla="*/ 3500 h 3500"/>
                            <a:gd name="T6" fmla="*/ 11565 w 11565"/>
                            <a:gd name="T7" fmla="*/ 0 h 3500"/>
                            <a:gd name="T8" fmla="*/ 0 w 1156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56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11565" y="3500"/>
                              </a:lnTo>
                              <a:lnTo>
                                <a:pt x="11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4" o:spid="_x0000_s1026" o:spt="100" style="position:absolute;left:0pt;margin-left:0pt;margin-top:0pt;height:50pt;width:50pt;visibility:hidden;z-index:251666432;mso-width-relative:page;mso-height-relative:page;" fillcolor="#FFFFFF" filled="t" stroked="t" coordsize="11565,3500" o:gfxdata="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LQGu1LRAAAABQEAAA8AAAAAAAAAAQAgAAAAIgAAAGRycy9kb3ducmV2LnhtbFBL&#10;AQIUABQAAAAIAIdO4kCUExJ1UwMAAE8IAAAOAAAAAAAAAAEAIAAAACABAABkcnMvZTJvRG9jLnht&#10;bFBLBQYAAAAABgAGAFkBAADlBgAAAAA=&#10;" path="m0,0l0,3500,11565,3500,1156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1862329771" name="任意多边形: 形状 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45 w 14495"/>
                            <a:gd name="T1" fmla="*/ 50 h 100"/>
                            <a:gd name="T2" fmla="*/ 14440 w 14495"/>
                            <a:gd name="T3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95" h="100">
                              <a:moveTo>
                                <a:pt x="45" y="50"/>
                              </a:moveTo>
                              <a:lnTo>
                                <a:pt x="1444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2" o:spid="_x0000_s1026" o:spt="100" style="position:absolute;left:0pt;margin-left:0pt;margin-top:0pt;height:50pt;width:50pt;visibility:hidden;z-index:251667456;mso-width-relative:page;mso-height-relative:page;" fillcolor="#FFFFFF" filled="t" stroked="t" coordsize="14495,100" o:gfxdata="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fKR2TtIA&#10;AAAFAQAADwAAAAAAAAABACAAAAAiAAAAZHJzL2Rvd25yZXYueG1sUEsBAhQAFAAAAAgAh07iQN14&#10;MacJAwAAZgYAAA4AAAAAAAAAAQAgAAAAIQEAAGRycy9lMm9Eb2MueG1sUEsFBgAAAAAGAAYAWQEA&#10;AJwGAAAAAA==&#10;" path="m45,50l14440,50e">
                <v:path o:connectlocs="1971,317500;632590,317500" o:connectangles="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929005</wp:posOffset>
                </wp:positionH>
                <wp:positionV relativeFrom="page">
                  <wp:posOffset>9302750</wp:posOffset>
                </wp:positionV>
                <wp:extent cx="1840865" cy="12700"/>
                <wp:effectExtent l="0" t="0" r="1905" b="0"/>
                <wp:wrapNone/>
                <wp:docPr id="2138001257" name="任意多边形: 形状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865" cy="12700"/>
                        </a:xfrm>
                        <a:custGeom>
                          <a:avLst/>
                          <a:gdLst>
                            <a:gd name="T0" fmla="*/ 45 w 14495"/>
                            <a:gd name="T1" fmla="*/ 50 h 100"/>
                            <a:gd name="T2" fmla="*/ 14440 w 14495"/>
                            <a:gd name="T3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95" h="100">
                              <a:moveTo>
                                <a:pt x="45" y="50"/>
                              </a:moveTo>
                              <a:lnTo>
                                <a:pt x="14440" y="50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1" o:spid="_x0000_s1026" o:spt="100" style="position:absolute;left:0pt;margin-left:73.15pt;margin-top:732.5pt;height:1pt;width:144.95pt;mso-position-horizontal-relative:page;mso-position-vertical-relative:page;z-index:-251634688;mso-width-relative:page;mso-height-relative:page;" fillcolor="#000000" filled="t" stroked="f" coordsize="14495,100" o:gfxdata="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siQ/qtkAAAANAQAADwAAAAAAAAABACAAAAAi&#10;AAAAZHJzL2Rvd25yZXYueG1sUEsBAhQAFAAAAAgAh07iQONGAb/tAgAAIgYAAA4AAAAAAAAAAQAg&#10;AAAAKAEAAGRycy9lMm9Eb2MueG1sUEsFBgAAAAAGAAYAWQEAAIcGAAAAAA==&#10;" path="m45,50l14440,50e">
                <v:path o:connectlocs="5715,6350;1833880,6350" o:connectangles="0,0"/>
                <v:fill on="t" opacity="0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99451273" name="任意多边形: 形状 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0" o:spid="_x0000_s1026" o:spt="100" style="position:absolute;left:0pt;margin-left:0pt;margin-top:0pt;height:50pt;width:50pt;visibility:hidden;z-index:251668480;mso-width-relative:page;mso-height-relative:page;" fillcolor="#FFFFFF" filled="t" stroked="t" coordsize="635000,6350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WDrDLSAAAABQEAAA8AAAAAAAAAAQAgAAAAIgAAAGRycy9kb3ducmV2LnhtbFBLAQIU&#10;ABQAAAAIAIdO4kCkTA/JawIAAOEEAAAOAAAAAAAAAAEAIAAAACEBAABkcnMvZTJvRG9jLnhtbFBL&#10;BQYAAAAABgAGAFkBAAD+BQAAAAA=&#10;"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2131060</wp:posOffset>
                </wp:positionH>
                <wp:positionV relativeFrom="page">
                  <wp:posOffset>6671310</wp:posOffset>
                </wp:positionV>
                <wp:extent cx="65405" cy="175895"/>
                <wp:effectExtent l="0" t="3810" r="3810" b="1270"/>
                <wp:wrapNone/>
                <wp:docPr id="2002993428" name="任意多边形: 形状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" cy="175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line="277" w:lineRule="exact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color w:val="000000"/>
                                <w:spacing w:val="-2"/>
                                <w:kern w:val="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9" o:spid="_x0000_s1026" o:spt="100" style="position:absolute;left:0pt;margin-left:167.8pt;margin-top:525.3pt;height:13.85pt;width:5.15pt;mso-position-horizontal-relative:page;mso-position-vertical-relative:page;z-index:251669504;mso-width-relative:page;mso-height-relative:page;" filled="f" stroked="f" coordsize="65405,175895" o:gfxdata="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LCHsHZAAAADQEAAA8AAAAAAAAAAQAgAAAAIgAAAGRycy9kb3ducmV2LnhtbFBL&#10;AQIUABQAAAAIAIdO4kBIq3awLgIAAFEEAAAOAAAAAAAAAAEAIAAAACgBAABkcnMvZTJvRG9jLnht&#10;bFBLBQYAAAAABgAGAFkBAAD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spacing w:line="277" w:lineRule="exact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Cs/>
                          <w:color w:val="000000"/>
                          <w:spacing w:val="-2"/>
                          <w:kern w:val="0"/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4" w:lineRule="exact"/>
        <w:jc w:val="center"/>
        <w:sectPr>
          <w:type w:val="continuous"/>
          <w:pgSz w:w="11900" w:h="16840"/>
          <w:pgMar w:top="1407" w:right="1372" w:bottom="661" w:left="1458" w:header="851" w:footer="661" w:gutter="0"/>
          <w:cols w:space="0" w:num="1"/>
        </w:sect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422450" name="任意多边形: 形状 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415"/>
                            <a:gd name="T1" fmla="*/ 0 h 3500"/>
                            <a:gd name="T2" fmla="*/ 0 w 15415"/>
                            <a:gd name="T3" fmla="*/ 3500 h 3500"/>
                            <a:gd name="T4" fmla="*/ 15410 w 15415"/>
                            <a:gd name="T5" fmla="*/ 3500 h 3500"/>
                            <a:gd name="T6" fmla="*/ 15410 w 15415"/>
                            <a:gd name="T7" fmla="*/ 0 h 3500"/>
                            <a:gd name="T8" fmla="*/ 0 w 1541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1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15410" y="3500"/>
                              </a:lnTo>
                              <a:lnTo>
                                <a:pt x="154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8" o:spid="_x0000_s1026" o:spt="100" style="position:absolute;left:0pt;margin-left:0pt;margin-top:0pt;height:50pt;width:50pt;visibility:hidden;z-index:251670528;mso-width-relative:page;mso-height-relative:page;" fillcolor="#FFFFFF" filled="t" stroked="t" coordsize="15415,3500" o:gfxdata="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Ae0GoPQAAAABQEAAA8AAAAAAAAAAQAgAAAAIgAAAGRycy9kb3ducmV2LnhtbFBLAQIU&#10;ABQAAAAIAIdO4kBAQEvRUQMAAE0IAAAOAAAAAAAAAAEAIAAAAB8BAABkcnMvZTJvRG9jLnhtbFBL&#10;BQYAAAAABgAGAFkBAADiBgAAAAA=&#10;" path="m0,0l0,3500,15410,3500,15410,0,0,0xe">
                <v:path o:connectlocs="0,0;0,635000;634794,635000;634794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3289439" name="任意多边形: 形状 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925"/>
                            <a:gd name="T1" fmla="*/ 0 h 3500"/>
                            <a:gd name="T2" fmla="*/ 0 w 8925"/>
                            <a:gd name="T3" fmla="*/ 3500 h 3500"/>
                            <a:gd name="T4" fmla="*/ 8925 w 8925"/>
                            <a:gd name="T5" fmla="*/ 3500 h 3500"/>
                            <a:gd name="T6" fmla="*/ 8925 w 8925"/>
                            <a:gd name="T7" fmla="*/ 0 h 3500"/>
                            <a:gd name="T8" fmla="*/ 0 w 892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2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8925" y="3500"/>
                              </a:lnTo>
                              <a:lnTo>
                                <a:pt x="89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6" o:spid="_x0000_s1026" o:spt="100" style="position:absolute;left:0pt;margin-left:0pt;margin-top:0pt;height:50pt;width:50pt;visibility:hidden;z-index:251671552;mso-width-relative:page;mso-height-relative:page;" fillcolor="#FFFFFF" filled="t" stroked="t" coordsize="8925,3500" o:gfxdata="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AOA4elzwAAAAUBAAAPAAAAAAAAAAEAIAAAACIAAABkcnMvZG93bnJldi54bWxQSwECFAAU&#10;AAAACACHTuJA8EhTFVADAABFCAAADgAAAAAAAAABACAAAAAeAQAAZHJzL2Uyb0RvYy54bWxQSwUG&#10;AAAAAAYABgBZAQAA4AYAAAAA&#10;" path="m0,0l0,3500,8925,3500,892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9914313" name="任意多边形: 形状 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820"/>
                            <a:gd name="T1" fmla="*/ 0 h 3500"/>
                            <a:gd name="T2" fmla="*/ 0 w 9820"/>
                            <a:gd name="T3" fmla="*/ 3500 h 3500"/>
                            <a:gd name="T4" fmla="*/ 9820 w 9820"/>
                            <a:gd name="T5" fmla="*/ 3500 h 3500"/>
                            <a:gd name="T6" fmla="*/ 9820 w 9820"/>
                            <a:gd name="T7" fmla="*/ 0 h 3500"/>
                            <a:gd name="T8" fmla="*/ 0 w 9820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20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9820" y="3500"/>
                              </a:lnTo>
                              <a:lnTo>
                                <a:pt x="9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4" o:spid="_x0000_s1026" o:spt="100" style="position:absolute;left:0pt;margin-left:0pt;margin-top:0pt;height:50pt;width:50pt;visibility:hidden;z-index:251672576;mso-width-relative:page;mso-height-relative:page;" fillcolor="#FFFFFF" filled="t" stroked="t" coordsize="9820,3500" o:gfxdata="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D01dEq0QAAAAUBAAAPAAAAAAAAAAEAIAAAACIAAABkcnMvZG93bnJldi54bWxQSwEC&#10;FAAUAAAACACHTuJAEWux81EDAABFCAAADgAAAAAAAAABACAAAAAgAQAAZHJzL2Uyb0RvYy54bWxQ&#10;SwUGAAAAAAYABgBZAQAA4wYAAAAA&#10;" path="m0,0l0,3500,9820,3500,98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1822799" name="任意多边形: 形状 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565"/>
                            <a:gd name="T1" fmla="*/ 0 h 3500"/>
                            <a:gd name="T2" fmla="*/ 0 w 11565"/>
                            <a:gd name="T3" fmla="*/ 3500 h 3500"/>
                            <a:gd name="T4" fmla="*/ 11565 w 11565"/>
                            <a:gd name="T5" fmla="*/ 3500 h 3500"/>
                            <a:gd name="T6" fmla="*/ 11565 w 11565"/>
                            <a:gd name="T7" fmla="*/ 0 h 3500"/>
                            <a:gd name="T8" fmla="*/ 0 w 1156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56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11565" y="3500"/>
                              </a:lnTo>
                              <a:lnTo>
                                <a:pt x="11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2" o:spid="_x0000_s1026" o:spt="100" style="position:absolute;left:0pt;margin-left:0pt;margin-top:0pt;height:50pt;width:50pt;visibility:hidden;z-index:251673600;mso-width-relative:page;mso-height-relative:page;" fillcolor="#FFFFFF" filled="t" stroked="t" coordsize="11565,3500" o:gfxdata="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LQGu1LRAAAABQEAAA8AAAAAAAAAAQAgAAAAIgAAAGRycy9kb3ducmV2LnhtbFBL&#10;AQIUABQAAAAIAIdO4kBB32dRUwMAAE8IAAAOAAAAAAAAAAEAIAAAACABAABkcnMvZTJvRG9jLnht&#10;bFBLBQYAAAAABgAGAFkBAADlBgAAAAA=&#10;" path="m0,0l0,3500,11565,3500,1156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3320770" name="任意多边形: 形状 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180"/>
                            <a:gd name="T1" fmla="*/ 0 h 1500"/>
                            <a:gd name="T2" fmla="*/ 0 w 16180"/>
                            <a:gd name="T3" fmla="*/ 1500 h 1500"/>
                            <a:gd name="T4" fmla="*/ 16175 w 16180"/>
                            <a:gd name="T5" fmla="*/ 1500 h 1500"/>
                            <a:gd name="T6" fmla="*/ 16175 w 16180"/>
                            <a:gd name="T7" fmla="*/ 0 h 1500"/>
                            <a:gd name="T8" fmla="*/ 0 w 1618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8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16175" y="1500"/>
                              </a:lnTo>
                              <a:lnTo>
                                <a:pt x="161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64" o:spid="_x0000_s1026" o:spt="100" style="position:absolute;left:0pt;margin-left:0pt;margin-top:0pt;height:50pt;width:50pt;visibility:hidden;z-index:251682816;mso-width-relative:page;mso-height-relative:page;" fillcolor="#FFFFFF" filled="t" stroked="t" coordsize="16180,1500" o:gfxdata="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I30cQtIAAAAFAQAADwAAAAAAAAABACAAAAAiAAAAZHJzL2Rvd25yZXYueG1s&#10;UEsBAhQAFAAAAAgAh07iQPuO94JUAwAATggAAA4AAAAAAAAAAQAgAAAAIQEAAGRycy9lMm9Eb2Mu&#10;eG1sUEsFBgAAAAAGAAYAWQEAAOcGAAAAAA==&#10;" path="m0,0l0,1500,16175,1500,16175,0,0,0xe">
                <v:path o:connectlocs="0,0;0,635000;634803,635000;634803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3896762" name="任意多边形: 形状 6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95"/>
                            <a:gd name="T1" fmla="*/ 0 h 1500"/>
                            <a:gd name="T2" fmla="*/ 0 w 10995"/>
                            <a:gd name="T3" fmla="*/ 1500 h 1500"/>
                            <a:gd name="T4" fmla="*/ 10995 w 10995"/>
                            <a:gd name="T5" fmla="*/ 1500 h 1500"/>
                            <a:gd name="T6" fmla="*/ 10995 w 10995"/>
                            <a:gd name="T7" fmla="*/ 0 h 1500"/>
                            <a:gd name="T8" fmla="*/ 0 w 10995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95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10995" y="1500"/>
                              </a:lnTo>
                              <a:lnTo>
                                <a:pt x="109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62" o:spid="_x0000_s1026" o:spt="100" style="position:absolute;left:0pt;margin-left:0pt;margin-top:0pt;height:50pt;width:50pt;visibility:hidden;z-index:251683840;mso-width-relative:page;mso-height-relative:page;" fillcolor="#FFFFFF" filled="t" stroked="t" coordsize="10995,1500" o:gfxdata="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HeWHSrSAAAABQEAAA8AAAAAAAAAAQAgAAAAIgAAAGRycy9kb3ducmV2Lnht&#10;bFBLAQIUABQAAAAIAIdO4kCwFIMLVQMAAE8IAAAOAAAAAAAAAAEAIAAAACEBAABkcnMvZTJvRG9j&#10;LnhtbFBLBQYAAAAABgAGAFkBAADoBgAAAAA=&#10;" path="m0,0l0,1500,10995,1500,1099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712729" name="任意多边形: 形状 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045"/>
                            <a:gd name="T1" fmla="*/ 0 h 1500"/>
                            <a:gd name="T2" fmla="*/ 0 w 9045"/>
                            <a:gd name="T3" fmla="*/ 1500 h 1500"/>
                            <a:gd name="T4" fmla="*/ 9045 w 9045"/>
                            <a:gd name="T5" fmla="*/ 1500 h 1500"/>
                            <a:gd name="T6" fmla="*/ 9045 w 9045"/>
                            <a:gd name="T7" fmla="*/ 0 h 1500"/>
                            <a:gd name="T8" fmla="*/ 0 w 9045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5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9045" y="1500"/>
                              </a:lnTo>
                              <a:lnTo>
                                <a:pt x="90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60" o:spid="_x0000_s1026" o:spt="100" style="position:absolute;left:0pt;margin-left:0pt;margin-top:0pt;height:50pt;width:50pt;visibility:hidden;z-index:251684864;mso-width-relative:page;mso-height-relative:page;" fillcolor="#FFFFFF" filled="t" stroked="t" coordsize="9045,1500" o:gfxdata="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CIFBN60gAAAAUBAAAPAAAAAAAAAAEAIAAAACIAAABkcnMvZG93bnJldi54bWxQSwEC&#10;FAAUAAAACACHTuJAF2/Ce1ADAABECAAADgAAAAAAAAABACAAAAAhAQAAZHJzL2Uyb0RvYy54bWxQ&#10;SwUGAAAAAAYABgBZAQAA4wYAAAAA&#10;" path="m0,0l0,1500,9045,1500,904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9799283" name="任意多边形: 形状 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320"/>
                            <a:gd name="T1" fmla="*/ 0 h 1500"/>
                            <a:gd name="T2" fmla="*/ 0 w 7320"/>
                            <a:gd name="T3" fmla="*/ 1500 h 1500"/>
                            <a:gd name="T4" fmla="*/ 7320 w 7320"/>
                            <a:gd name="T5" fmla="*/ 1500 h 1500"/>
                            <a:gd name="T6" fmla="*/ 7320 w 7320"/>
                            <a:gd name="T7" fmla="*/ 0 h 1500"/>
                            <a:gd name="T8" fmla="*/ 0 w 732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32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7320" y="1500"/>
                              </a:lnTo>
                              <a:lnTo>
                                <a:pt x="7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8" o:spid="_x0000_s1026" o:spt="100" style="position:absolute;left:0pt;margin-left:0pt;margin-top:0pt;height:50pt;width:50pt;visibility:hidden;z-index:251685888;mso-width-relative:page;mso-height-relative:page;" fillcolor="#FFFFFF" filled="t" stroked="t" coordsize="7320,1500" o:gfxdata="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oe/Ywc8AAAAFAQAADwAAAAAAAAABACAAAAAiAAAAZHJzL2Rvd25yZXYueG1sUEsBAhQA&#10;FAAAAAgAh07iQAxCO85RAwAARAgAAA4AAAAAAAAAAQAgAAAAHgEAAGRycy9lMm9Eb2MueG1sUEsF&#10;BgAAAAAGAAYAWQEAAOEGAAAAAA==&#10;" path="m0,0l0,1500,7320,1500,73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p>
      <w:pPr>
        <w:autoSpaceDE w:val="0"/>
        <w:autoSpaceDN w:val="0"/>
        <w:spacing w:line="482" w:lineRule="exact"/>
        <w:ind w:right="46" w:firstLine="654" w:firstLineChars="200"/>
        <w:jc w:val="left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 xml:space="preserve">依据项目单位提供的资金支付明细，实际到位财政资金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val="en-US" w:eastAsia="zh-CN"/>
        </w:rPr>
        <w:t>60.76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万元，实际支出资金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val="en-US" w:eastAsia="zh-CN"/>
        </w:rPr>
        <w:t>60.76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万元，预算执行率较高；项 目财务管理制度健全，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太白九年制学校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制定有明确的项目资金 管理办法，资金管理办法中对于资金使用及结算方式、财务监督 与检查等内容完善；资金支出符合规定，未存在截留、挤占、挪 用、虚列支出等情况；组织分工明确，项目实施过程中职责分工 明确，各部门在工作开展中协调配合到位，不存在因协调配合影 响项目实施等问题；政府采购规范，合同签订过程中审批程序、 签订形式规范，及时完成合同的签订，严格依据合同条例执行合同管理。（三）项目产出情况</w:t>
      </w:r>
    </w:p>
    <w:p>
      <w:pPr>
        <w:autoSpaceDE w:val="0"/>
        <w:autoSpaceDN w:val="0"/>
        <w:spacing w:line="482" w:lineRule="exact"/>
        <w:ind w:left="107" w:right="46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产出类指标包括 3 个二级指标、8 个三级指标，权重分 30 分， 共计得分 27.8，得分率为 92.67%。主要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扣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竣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决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算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及时率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情况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详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见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1"/>
          <w:kern w:val="0"/>
          <w:sz w:val="31"/>
        </w:rPr>
        <w:t>4-3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示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：</w:t>
      </w:r>
    </w:p>
    <w:p>
      <w:pPr>
        <w:autoSpaceDE w:val="0"/>
        <w:autoSpaceDN w:val="0"/>
        <w:spacing w:line="332" w:lineRule="exact"/>
        <w:ind w:left="2922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4-3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产出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得分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情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况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表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59" w:lineRule="exact"/>
        <w:jc w:val="left"/>
      </w:pPr>
    </w:p>
    <w:tbl>
      <w:tblPr>
        <w:tblStyle w:val="5"/>
        <w:tblW w:w="912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65"/>
        <w:gridCol w:w="1572"/>
        <w:gridCol w:w="1741"/>
        <w:gridCol w:w="17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C1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产出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数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量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"/>
                <w:w w:val="104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C101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维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修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改造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数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量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C102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新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建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校舍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面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积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率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C2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产出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质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量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"/>
                <w:w w:val="104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C201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维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修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改造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数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量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格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C202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新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建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校舍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面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积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格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C203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方案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变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更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C3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产出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效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"/>
                <w:w w:val="104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C301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开工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及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C302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建设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完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效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3.6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C303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竣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工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决算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及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时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1.2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40%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27.8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92.67%</w:t>
            </w:r>
          </w:p>
        </w:tc>
      </w:tr>
    </w:tbl>
    <w:p>
      <w:pPr>
        <w:autoSpaceDE w:val="0"/>
        <w:autoSpaceDN w:val="0"/>
        <w:ind w:firstLine="608" w:firstLineChars="200"/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</w:pPr>
    </w:p>
    <w:p>
      <w:pPr>
        <w:spacing w:line="14" w:lineRule="exact"/>
        <w:jc w:val="center"/>
        <w:sectPr>
          <w:type w:val="continuous"/>
          <w:pgSz w:w="11900" w:h="16840"/>
          <w:pgMar w:top="1407" w:right="1372" w:bottom="661" w:left="1458" w:header="851" w:footer="661" w:gutter="0"/>
          <w:cols w:space="0" w:num="1"/>
        </w:sectPr>
      </w:pPr>
    </w:p>
    <w:p>
      <w:pPr>
        <w:spacing w:line="14" w:lineRule="exact"/>
        <w:jc w:val="center"/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1373243" name="任意多边形: 形状 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300"/>
                            <a:gd name="T1" fmla="*/ 0 h 1500"/>
                            <a:gd name="T2" fmla="*/ 0 w 20300"/>
                            <a:gd name="T3" fmla="*/ 1500 h 1500"/>
                            <a:gd name="T4" fmla="*/ 20300 w 20300"/>
                            <a:gd name="T5" fmla="*/ 1500 h 1500"/>
                            <a:gd name="T6" fmla="*/ 20300 w 20300"/>
                            <a:gd name="T7" fmla="*/ 0 h 1500"/>
                            <a:gd name="T8" fmla="*/ 0 w 2030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30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20300" y="1500"/>
                              </a:lnTo>
                              <a:lnTo>
                                <a:pt x="20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6" o:spid="_x0000_s1026" o:spt="100" style="position:absolute;left:0pt;margin-left:0pt;margin-top:0pt;height:50pt;width:50pt;visibility:hidden;z-index:251674624;mso-width-relative:page;mso-height-relative:page;" fillcolor="#FFFFFF" filled="t" stroked="t" coordsize="20300,1500" o:gfxdata="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My0UczQAAAABQEAAA8AAAAAAAAAAQAgAAAAIgAAAGRycy9kb3ducmV2LnhtbFBLAQIU&#10;ABQAAAAIAIdO4kAs+2duUQMAAE4IAAAOAAAAAAAAAAEAIAAAAB8BAABkcnMvZTJvRG9jLnhtbFBL&#10;BQYAAAAABgAGAFkBAADiBgAAAAA=&#10;" path="m0,0l0,1500,20300,1500,2030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4332880" name="任意多边形: 形状 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835"/>
                            <a:gd name="T1" fmla="*/ 0 h 1500"/>
                            <a:gd name="T2" fmla="*/ 0 w 7835"/>
                            <a:gd name="T3" fmla="*/ 1500 h 1500"/>
                            <a:gd name="T4" fmla="*/ 7830 w 7835"/>
                            <a:gd name="T5" fmla="*/ 1500 h 1500"/>
                            <a:gd name="T6" fmla="*/ 7830 w 7835"/>
                            <a:gd name="T7" fmla="*/ 0 h 1500"/>
                            <a:gd name="T8" fmla="*/ 0 w 7835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35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7830" y="1500"/>
                              </a:lnTo>
                              <a:lnTo>
                                <a:pt x="7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4" o:spid="_x0000_s1026" o:spt="100" style="position:absolute;left:0pt;margin-left:0pt;margin-top:0pt;height:50pt;width:50pt;visibility:hidden;z-index:251674624;mso-width-relative:page;mso-height-relative:page;" fillcolor="#FFFFFF" filled="t" stroked="t" coordsize="7835,1500" o:gfxdata="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7eweh84AAAAFAQAADwAAAAAAAAABACAAAAAiAAAAZHJzL2Rvd25yZXYueG1sUEsBAhQA&#10;FAAAAAgAh07iQGz2UzNSAwAARQgAAA4AAAAAAAAAAQAgAAAAHQEAAGRycy9lMm9Eb2MueG1sUEsF&#10;BgAAAAAGAAYAWQEAAOEGAAAAAA==&#10;" path="m0,0l0,1500,7830,1500,7830,0,0,0xe">
                <v:path o:connectlocs="0,0;0,635000;634594,635000;634594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4325021" name="任意多边形: 形状 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680"/>
                            <a:gd name="T1" fmla="*/ 0 h 1500"/>
                            <a:gd name="T2" fmla="*/ 0 w 8680"/>
                            <a:gd name="T3" fmla="*/ 1500 h 1500"/>
                            <a:gd name="T4" fmla="*/ 8680 w 8680"/>
                            <a:gd name="T5" fmla="*/ 1500 h 1500"/>
                            <a:gd name="T6" fmla="*/ 8680 w 8680"/>
                            <a:gd name="T7" fmla="*/ 0 h 1500"/>
                            <a:gd name="T8" fmla="*/ 0 w 868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8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8680" y="1500"/>
                              </a:lnTo>
                              <a:lnTo>
                                <a:pt x="8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2" o:spid="_x0000_s1026" o:spt="100" style="position:absolute;left:0pt;margin-left:0pt;margin-top:0pt;height:50pt;width:50pt;visibility:hidden;z-index:251675648;mso-width-relative:page;mso-height-relative:page;" fillcolor="#FFFFFF" filled="t" stroked="t" coordsize="8680,1500" o:gfxdata="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ichwZdEAAAAFAQAADwAAAAAAAAABACAAAAAiAAAAZHJzL2Rvd25yZXYueG1sUEsB&#10;AhQAFAAAAAgAh07iQFFetCpSAwAARQgAAA4AAAAAAAAAAQAgAAAAIAEAAGRycy9lMm9Eb2MueG1s&#10;UEsFBgAAAAAGAAYAWQEAAOQGAAAAAA==&#10;" path="m0,0l0,1500,8680,1500,868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2911386" name="任意多边形: 形状 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10"/>
                            <a:gd name="T1" fmla="*/ 0 h 1500"/>
                            <a:gd name="T2" fmla="*/ 0 w 5210"/>
                            <a:gd name="T3" fmla="*/ 1500 h 1500"/>
                            <a:gd name="T4" fmla="*/ 5210 w 5210"/>
                            <a:gd name="T5" fmla="*/ 1500 h 1500"/>
                            <a:gd name="T6" fmla="*/ 5210 w 5210"/>
                            <a:gd name="T7" fmla="*/ 0 h 1500"/>
                            <a:gd name="T8" fmla="*/ 0 w 521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5210" y="1500"/>
                              </a:lnTo>
                              <a:lnTo>
                                <a:pt x="52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0" o:spid="_x0000_s1026" o:spt="100" style="position:absolute;left:0pt;margin-left:0pt;margin-top:0pt;height:50pt;width:50pt;visibility:hidden;z-index:251676672;mso-width-relative:page;mso-height-relative:page;" fillcolor="#FFFFFF" filled="t" stroked="t" coordsize="5210,1500" o:gfxdata="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CrMl4g0QAAAAUBAAAPAAAAAAAAAAEAIAAAACIAAABkcnMvZG93bnJldi54bWxQ&#10;SwECFAAUAAAACACHTuJAJ3kWIFQDAABFCAAADgAAAAAAAAABACAAAAAgAQAAZHJzL2Uyb0RvYy54&#10;bWxQSwUGAAAAAAYABgBZAQAA5gYAAAAA&#10;" path="m0,0l0,1500,5210,1500,521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p>
      <w:pPr>
        <w:autoSpaceDE w:val="0"/>
        <w:autoSpaceDN w:val="0"/>
        <w:spacing w:line="536" w:lineRule="exact"/>
        <w:ind w:right="10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21"/>
          <w:w w:val="92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1"/>
          <w:w w:val="98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3"/>
          <w:w w:val="92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20"/>
          <w:w w:val="90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w w:val="98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6"/>
          <w:w w:val="91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26"/>
          <w:w w:val="88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w w:val="8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5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3"/>
          <w:w w:val="92"/>
          <w:kern w:val="0"/>
          <w:sz w:val="31"/>
        </w:rPr>
        <w:t>太白九年制学校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6"/>
          <w:w w:val="91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26"/>
          <w:w w:val="88"/>
          <w:kern w:val="0"/>
          <w:sz w:val="31"/>
        </w:rPr>
        <w:t>供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6"/>
          <w:w w:val="9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86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25"/>
          <w:w w:val="87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5"/>
          <w:w w:val="98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1"/>
          <w:lang w:val="en-US" w:eastAsia="zh-CN"/>
        </w:rPr>
        <w:t>2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年</w:t>
      </w:r>
      <w:r>
        <w:rPr>
          <w:rFonts w:hint="eastAsia" w:ascii="仿宋" w:hAnsi="仿宋" w:eastAsia="仿宋" w:cs="仿宋"/>
          <w:bCs/>
          <w:color w:val="000000"/>
          <w:spacing w:val="20"/>
          <w:w w:val="86"/>
          <w:kern w:val="0"/>
          <w:sz w:val="31"/>
        </w:rPr>
        <w:t>太白九年制学校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划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val="en-US" w:eastAsia="zh-CN"/>
        </w:rPr>
        <w:t>各类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31"/>
        </w:rPr>
        <w:t>项目</w:t>
      </w:r>
      <w:r>
        <w:rPr>
          <w:rFonts w:ascii="仿宋" w:hAnsi="仿宋" w:eastAsia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1"/>
          <w:lang w:val="en-US" w:eastAsia="zh-CN"/>
        </w:rPr>
        <w:t>7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9"/>
          <w:w w:val="7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0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际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1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000000"/>
          <w:spacing w:val="10"/>
          <w:w w:val="93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-15"/>
          <w:w w:val="7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造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宿舍完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新</w:t>
      </w:r>
      <w:r>
        <w:rPr>
          <w:rFonts w:ascii="仿宋" w:hAnsi="仿宋" w:eastAsia="仿宋" w:cs="仿宋"/>
          <w:bCs/>
          <w:color w:val="000000"/>
          <w:spacing w:val="-7"/>
          <w:w w:val="95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校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舍</w:t>
      </w:r>
      <w:r>
        <w:rPr>
          <w:rFonts w:ascii="仿宋" w:hAnsi="仿宋" w:eastAsia="仿宋" w:cs="仿宋"/>
          <w:bCs/>
          <w:color w:val="000000"/>
          <w:spacing w:val="29"/>
          <w:w w:val="86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25"/>
          <w:kern w:val="0"/>
          <w:sz w:val="31"/>
        </w:rPr>
        <w:t>积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6"/>
          <w:w w:val="97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均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达</w:t>
      </w:r>
      <w:r>
        <w:rPr>
          <w:rFonts w:ascii="仿宋" w:hAnsi="仿宋" w:eastAsia="仿宋" w:cs="仿宋"/>
          <w:bCs/>
          <w:color w:val="000000"/>
          <w:spacing w:val="28"/>
          <w:w w:val="84"/>
          <w:kern w:val="0"/>
          <w:sz w:val="31"/>
        </w:rPr>
        <w:t>到</w:t>
      </w:r>
      <w:r>
        <w:rPr>
          <w:rFonts w:ascii="仿宋" w:hAnsi="仿宋" w:eastAsia="仿宋" w:cs="仿宋"/>
          <w:bCs/>
          <w:color w:val="000000"/>
          <w:w w:val="37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7"/>
          <w:w w:val="104"/>
          <w:kern w:val="0"/>
          <w:sz w:val="31"/>
        </w:rPr>
        <w:t>100%</w:t>
      </w:r>
      <w:r>
        <w:rPr>
          <w:rFonts w:ascii="Times New Roman" w:hAnsi="Times New Roman" w:eastAsia="Times New Roman" w:cs="Times New Roman"/>
          <w:bCs/>
          <w:color w:val="000000"/>
          <w:w w:val="6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7"/>
          <w:w w:val="95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spacing w:val="-6"/>
          <w:w w:val="97"/>
          <w:kern w:val="0"/>
          <w:sz w:val="31"/>
        </w:rPr>
        <w:t>符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spacing w:val="28"/>
          <w:w w:val="84"/>
          <w:kern w:val="0"/>
          <w:sz w:val="31"/>
        </w:rPr>
        <w:t>求</w:t>
      </w:r>
      <w:r>
        <w:rPr>
          <w:rFonts w:ascii="仿宋" w:hAnsi="仿宋" w:eastAsia="仿宋" w:cs="仿宋"/>
          <w:bCs/>
          <w:color w:val="000000"/>
          <w:spacing w:val="-12"/>
          <w:w w:val="97"/>
          <w:kern w:val="0"/>
          <w:sz w:val="31"/>
        </w:rPr>
        <w:t>；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1"/>
          <w:w w:val="74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各类项目资料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效数据</w:t>
      </w:r>
      <w:r>
        <w:rPr>
          <w:rFonts w:ascii="仿宋" w:hAnsi="仿宋" w:eastAsia="仿宋" w:cs="仿宋"/>
          <w:bCs/>
          <w:color w:val="000000"/>
          <w:spacing w:val="-12"/>
          <w:w w:val="78"/>
          <w:kern w:val="0"/>
          <w:sz w:val="31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各类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项目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中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未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发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生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变更现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象</w:t>
      </w:r>
      <w:r>
        <w:rPr>
          <w:rFonts w:ascii="仿宋" w:hAnsi="仿宋" w:eastAsia="仿宋" w:cs="仿宋"/>
          <w:bCs/>
          <w:color w:val="000000"/>
          <w:spacing w:val="-11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均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符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；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各类项目资料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该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按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照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目合同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约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开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工。</w:t>
      </w:r>
    </w:p>
    <w:p>
      <w:pPr>
        <w:autoSpaceDE w:val="0"/>
        <w:autoSpaceDN w:val="0"/>
        <w:spacing w:line="233" w:lineRule="exact"/>
        <w:jc w:val="left"/>
      </w:pPr>
    </w:p>
    <w:p>
      <w:pPr>
        <w:autoSpaceDE w:val="0"/>
        <w:autoSpaceDN w:val="0"/>
        <w:spacing w:line="185" w:lineRule="exact"/>
        <w:jc w:val="left"/>
      </w:pPr>
    </w:p>
    <w:p>
      <w:pPr>
        <w:autoSpaceDE w:val="0"/>
        <w:autoSpaceDN w:val="0"/>
        <w:spacing w:line="332" w:lineRule="exact"/>
        <w:ind w:left="655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四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成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本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情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况</w:t>
      </w:r>
    </w:p>
    <w:p>
      <w:pPr>
        <w:autoSpaceDE w:val="0"/>
        <w:autoSpaceDN w:val="0"/>
        <w:spacing w:line="160" w:lineRule="exact"/>
        <w:jc w:val="left"/>
      </w:pPr>
    </w:p>
    <w:p>
      <w:pPr>
        <w:autoSpaceDE w:val="0"/>
        <w:autoSpaceDN w:val="0"/>
        <w:spacing w:line="516" w:lineRule="exact"/>
        <w:ind w:left="14" w:right="103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1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7"/>
          <w:w w:val="93"/>
          <w:kern w:val="0"/>
          <w:sz w:val="31"/>
        </w:rPr>
        <w:t>类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共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含</w:t>
      </w:r>
      <w:r>
        <w:rPr>
          <w:rFonts w:ascii="仿宋" w:hAnsi="仿宋" w:eastAsia="仿宋" w:cs="仿宋"/>
          <w:bCs/>
          <w:color w:val="000000"/>
          <w:w w:val="33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1"/>
          <w:w w:val="91"/>
          <w:kern w:val="0"/>
          <w:sz w:val="31"/>
        </w:rPr>
        <w:t>1</w:t>
      </w:r>
      <w:r>
        <w:rPr>
          <w:rFonts w:ascii="Times New Roman" w:hAnsi="Times New Roman" w:eastAsia="Times New Roman" w:cs="Times New Roman"/>
          <w:bCs/>
          <w:color w:val="000000"/>
          <w:w w:val="9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15"/>
          <w:w w:val="90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spacing w:val="28"/>
          <w:w w:val="87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spacing w:val="-24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3"/>
          <w:kern w:val="0"/>
          <w:sz w:val="31"/>
        </w:rPr>
        <w:t>，</w:t>
      </w:r>
      <w:r>
        <w:rPr>
          <w:rFonts w:ascii="Times New Roman" w:hAnsi="Times New Roman" w:eastAsia="Times New Roman" w:cs="Times New Roman"/>
          <w:bCs/>
          <w:color w:val="000000"/>
          <w:spacing w:val="-7"/>
          <w:w w:val="96"/>
          <w:kern w:val="0"/>
          <w:sz w:val="31"/>
        </w:rPr>
        <w:t>1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-6"/>
          <w:w w:val="103"/>
          <w:kern w:val="0"/>
          <w:sz w:val="31"/>
        </w:rPr>
        <w:t>三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7"/>
          <w:w w:val="9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权</w:t>
      </w:r>
      <w:r>
        <w:rPr>
          <w:rFonts w:ascii="仿宋" w:hAnsi="仿宋" w:eastAsia="仿宋" w:cs="仿宋"/>
          <w:bCs/>
          <w:color w:val="000000"/>
          <w:spacing w:val="28"/>
          <w:w w:val="82"/>
          <w:kern w:val="0"/>
          <w:sz w:val="31"/>
        </w:rPr>
        <w:t>重</w:t>
      </w:r>
      <w:r>
        <w:rPr>
          <w:rFonts w:ascii="仿宋" w:hAnsi="仿宋" w:eastAsia="仿宋" w:cs="仿宋"/>
          <w:bCs/>
          <w:color w:val="000000"/>
          <w:w w:val="8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w w:val="4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3 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0"/>
          <w:w w:val="8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2"/>
          <w:w w:val="98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3"/>
          <w:w w:val="91"/>
          <w:kern w:val="0"/>
          <w:sz w:val="31"/>
        </w:rPr>
        <w:t>3</w:t>
      </w:r>
      <w:r>
        <w:rPr>
          <w:rFonts w:ascii="Times New Roman" w:hAnsi="Times New Roman" w:eastAsia="Times New Roman" w:cs="Times New Roman"/>
          <w:bCs/>
          <w:color w:val="000000"/>
          <w:w w:val="8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2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8"/>
          <w:w w:val="95"/>
          <w:kern w:val="0"/>
          <w:sz w:val="31"/>
        </w:rPr>
        <w:t>100.00%</w:t>
      </w:r>
      <w:r>
        <w:rPr>
          <w:rFonts w:ascii="仿宋" w:hAnsi="仿宋" w:eastAsia="仿宋" w:cs="仿宋"/>
          <w:bCs/>
          <w:color w:val="000000"/>
          <w:spacing w:val="-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详见表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4-4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：</w:t>
      </w:r>
    </w:p>
    <w:p>
      <w:pPr>
        <w:autoSpaceDE w:val="0"/>
        <w:autoSpaceDN w:val="0"/>
        <w:spacing w:line="67" w:lineRule="exact"/>
        <w:jc w:val="left"/>
      </w:pPr>
    </w:p>
    <w:p>
      <w:pPr>
        <w:autoSpaceDE w:val="0"/>
        <w:autoSpaceDN w:val="0"/>
        <w:spacing w:line="331" w:lineRule="exact"/>
        <w:ind w:left="2713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4-4</w:t>
      </w:r>
      <w:r>
        <w:rPr>
          <w:rFonts w:ascii="Times New Roman" w:hAnsi="Times New Roman" w:eastAsia="Times New Roman" w:cs="Times New Roman"/>
          <w:b/>
          <w:bCs/>
          <w:color w:val="000000"/>
          <w:w w:val="88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spacing w:val="1"/>
          <w:w w:val="99"/>
          <w:kern w:val="0"/>
          <w:sz w:val="23"/>
        </w:rPr>
        <w:t>项目</w:t>
      </w:r>
      <w:r>
        <w:rPr>
          <w:rFonts w:ascii="仿宋_GB2312" w:hAnsi="仿宋_GB2312" w:eastAsia="仿宋_GB2312" w:cs="仿宋_GB2312"/>
          <w:b/>
          <w:bCs/>
          <w:color w:val="000000"/>
          <w:spacing w:val="-6"/>
          <w:w w:val="103"/>
          <w:kern w:val="0"/>
          <w:sz w:val="23"/>
        </w:rPr>
        <w:t>成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本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得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分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情况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表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59" w:lineRule="exact"/>
        <w:jc w:val="left"/>
      </w:pPr>
    </w:p>
    <w:tbl>
      <w:tblPr>
        <w:tblStyle w:val="5"/>
        <w:tblW w:w="0" w:type="auto"/>
        <w:tblInd w:w="20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51"/>
        <w:gridCol w:w="1500"/>
        <w:gridCol w:w="1461"/>
        <w:gridCol w:w="16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9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4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6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9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 xml:space="preserve">D1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产出成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本</w:t>
            </w:r>
          </w:p>
        </w:tc>
        <w:tc>
          <w:tcPr>
            <w:tcW w:w="1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3.00</w:t>
            </w:r>
          </w:p>
        </w:tc>
        <w:tc>
          <w:tcPr>
            <w:tcW w:w="16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9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 xml:space="preserve">D101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建设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本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节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率</w:t>
            </w:r>
          </w:p>
        </w:tc>
        <w:tc>
          <w:tcPr>
            <w:tcW w:w="1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6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3.00</w:t>
            </w:r>
          </w:p>
        </w:tc>
        <w:tc>
          <w:tcPr>
            <w:tcW w:w="1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100.00%</w:t>
            </w:r>
          </w:p>
        </w:tc>
      </w:tr>
    </w:tbl>
    <w:p>
      <w:pPr>
        <w:spacing w:line="14" w:lineRule="exact"/>
        <w:jc w:val="center"/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179" w:lineRule="exact"/>
        <w:jc w:val="left"/>
      </w:pPr>
    </w:p>
    <w:p>
      <w:pPr>
        <w:autoSpaceDE w:val="0"/>
        <w:autoSpaceDN w:val="0"/>
        <w:ind w:firstLine="654" w:firstLineChars="200"/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控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  <w:t>据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1"/>
          <w:lang w:val="en-US" w:eastAsia="zh-CN"/>
        </w:rPr>
        <w:t>各类项目资料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14"/>
          <w:kern w:val="0"/>
          <w:sz w:val="31"/>
        </w:rPr>
        <w:t>，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1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Cs/>
          <w:color w:val="000000"/>
          <w:spacing w:val="-1"/>
          <w:w w:val="101"/>
          <w:kern w:val="0"/>
          <w:sz w:val="31"/>
          <w:lang w:val="en-US" w:eastAsia="zh-CN"/>
        </w:rPr>
        <w:t>2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年</w:t>
      </w:r>
      <w:r>
        <w:rPr>
          <w:rFonts w:ascii="仿宋" w:hAnsi="仿宋" w:eastAsia="仿宋" w:cs="仿宋"/>
          <w:bCs/>
          <w:color w:val="000000"/>
          <w:spacing w:val="-3"/>
          <w:w w:val="102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划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3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14"/>
          <w:kern w:val="0"/>
          <w:sz w:val="31"/>
        </w:rPr>
        <w:t>成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1"/>
          <w:lang w:val="en-US" w:eastAsia="zh-CN"/>
        </w:rPr>
        <w:t>各个项目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安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出</w:t>
      </w:r>
      <w:r>
        <w:rPr>
          <w:rFonts w:hint="eastAsia" w:ascii="仿宋" w:hAnsi="仿宋" w:eastAsia="仿宋" w:cs="仿宋"/>
          <w:bCs/>
          <w:color w:val="000000"/>
          <w:spacing w:val="-27"/>
          <w:kern w:val="0"/>
          <w:sz w:val="31"/>
          <w:lang w:val="en-US" w:eastAsia="zh-CN"/>
        </w:rPr>
        <w:t>60.76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>万 元，实 际成 本</w:t>
      </w:r>
      <w:r>
        <w:rPr>
          <w:rFonts w:hint="eastAsia" w:ascii="仿宋" w:hAnsi="仿宋" w:eastAsia="仿宋" w:cs="仿宋"/>
          <w:bCs/>
          <w:color w:val="000000"/>
          <w:spacing w:val="-27"/>
          <w:kern w:val="0"/>
          <w:sz w:val="31"/>
          <w:lang w:val="en-US" w:eastAsia="zh-CN"/>
        </w:rPr>
        <w:t xml:space="preserve"> 60.76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>万元，符合相应要求。</w:t>
      </w:r>
    </w:p>
    <w:p>
      <w:pPr>
        <w:autoSpaceDE w:val="0"/>
        <w:autoSpaceDN w:val="0"/>
        <w:jc w:val="left"/>
      </w:pPr>
    </w:p>
    <w:p>
      <w:pPr>
        <w:autoSpaceDE w:val="0"/>
        <w:autoSpaceDN w:val="0"/>
        <w:ind w:left="655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五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效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益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情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况</w:t>
      </w:r>
    </w:p>
    <w:p>
      <w:pPr>
        <w:autoSpaceDE w:val="0"/>
        <w:autoSpaceDN w:val="0"/>
        <w:jc w:val="left"/>
      </w:pPr>
    </w:p>
    <w:p>
      <w:pPr>
        <w:autoSpaceDE w:val="0"/>
        <w:autoSpaceDN w:val="0"/>
        <w:ind w:left="14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类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括</w:t>
      </w:r>
      <w:r>
        <w:rPr>
          <w:rFonts w:ascii="仿宋" w:hAnsi="仿宋" w:eastAsia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0"/>
          <w:w w:val="93"/>
          <w:kern w:val="0"/>
          <w:sz w:val="31"/>
        </w:rPr>
        <w:t>3</w:t>
      </w:r>
      <w:r>
        <w:rPr>
          <w:rFonts w:ascii="Times New Roman" w:hAnsi="Times New Roman" w:eastAsia="Times New Roman" w:cs="Times New Roman"/>
          <w:bCs/>
          <w:color w:val="000000"/>
          <w:w w:val="88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6"/>
          <w:w w:val="91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18"/>
          <w:w w:val="86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、</w:t>
      </w:r>
      <w:r>
        <w:rPr>
          <w:rFonts w:ascii="Times New Roman" w:hAnsi="Times New Roman" w:eastAsia="Times New Roman" w:cs="Times New Roman"/>
          <w:bCs/>
          <w:color w:val="000000"/>
          <w:spacing w:val="-47"/>
          <w:w w:val="70"/>
          <w:kern w:val="0"/>
          <w:sz w:val="31"/>
        </w:rPr>
        <w:t>7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26"/>
          <w:w w:val="85"/>
          <w:kern w:val="0"/>
          <w:sz w:val="31"/>
        </w:rPr>
        <w:t>三</w:t>
      </w:r>
      <w:r>
        <w:rPr>
          <w:rFonts w:ascii="仿宋" w:hAnsi="仿宋" w:eastAsia="仿宋" w:cs="仿宋"/>
          <w:bCs/>
          <w:color w:val="000000"/>
          <w:spacing w:val="-2"/>
          <w:w w:val="93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34"/>
          <w:w w:val="70"/>
          <w:kern w:val="0"/>
          <w:sz w:val="31"/>
        </w:rPr>
        <w:t>权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重分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4"/>
          <w:kern w:val="0"/>
          <w:sz w:val="31"/>
        </w:rPr>
        <w:t>28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共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w w:val="37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6"/>
          <w:w w:val="105"/>
          <w:kern w:val="0"/>
          <w:sz w:val="31"/>
        </w:rPr>
        <w:t>27</w:t>
      </w:r>
      <w:r>
        <w:rPr>
          <w:rFonts w:ascii="Times New Roman" w:hAnsi="Times New Roman" w:eastAsia="Times New Roman" w:cs="Times New Roman"/>
          <w:bCs/>
          <w:color w:val="000000"/>
          <w:w w:val="4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1"/>
          <w:w w:val="87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18"/>
          <w:w w:val="89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w w:val="56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96.43%</w:t>
      </w:r>
      <w:r>
        <w:rPr>
          <w:rFonts w:ascii="Times New Roman" w:hAnsi="Times New Roman" w:eastAsia="Times New Roman" w:cs="Times New Roman"/>
          <w:bCs/>
          <w:color w:val="000000"/>
          <w:w w:val="6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主</w:t>
      </w:r>
      <w:r>
        <w:rPr>
          <w:rFonts w:ascii="仿宋" w:hAnsi="仿宋" w:eastAsia="仿宋" w:cs="仿宋"/>
          <w:bCs/>
          <w:color w:val="000000"/>
          <w:spacing w:val="-11"/>
          <w:w w:val="97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扣</w:t>
      </w:r>
      <w:r>
        <w:rPr>
          <w:rFonts w:ascii="仿宋" w:hAnsi="仿宋" w:eastAsia="仿宋" w:cs="仿宋"/>
          <w:bCs/>
          <w:color w:val="000000"/>
          <w:spacing w:val="20"/>
          <w:w w:val="8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6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24"/>
          <w:w w:val="86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-20"/>
          <w:kern w:val="0"/>
          <w:sz w:val="31"/>
        </w:rPr>
        <w:t>商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城</w:t>
      </w:r>
      <w:r>
        <w:rPr>
          <w:rFonts w:ascii="仿宋" w:hAnsi="仿宋" w:eastAsia="仿宋" w:cs="仿宋"/>
          <w:bCs/>
          <w:color w:val="000000"/>
          <w:spacing w:val="28"/>
          <w:w w:val="84"/>
          <w:kern w:val="0"/>
          <w:sz w:val="31"/>
        </w:rPr>
        <w:t>县</w:t>
      </w:r>
      <w:r>
        <w:rPr>
          <w:rFonts w:ascii="仿宋" w:hAnsi="仿宋" w:eastAsia="仿宋" w:cs="仿宋"/>
          <w:bCs/>
          <w:color w:val="000000"/>
          <w:spacing w:val="-12"/>
          <w:w w:val="97"/>
          <w:kern w:val="0"/>
          <w:sz w:val="31"/>
        </w:rPr>
        <w:t>教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育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环</w:t>
      </w:r>
      <w:r>
        <w:rPr>
          <w:rFonts w:ascii="仿宋" w:hAnsi="仿宋" w:eastAsia="仿宋" w:cs="仿宋"/>
          <w:bCs/>
          <w:color w:val="000000"/>
          <w:w w:val="8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境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11"/>
          <w:w w:val="7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教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-15"/>
          <w:w w:val="98"/>
          <w:kern w:val="0"/>
          <w:sz w:val="31"/>
        </w:rPr>
        <w:t>条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改善率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等</w:t>
      </w:r>
      <w:r>
        <w:rPr>
          <w:rFonts w:ascii="仿宋" w:hAnsi="仿宋" w:eastAsia="仿宋" w:cs="仿宋"/>
          <w:bCs/>
          <w:color w:val="000000"/>
          <w:spacing w:val="-43"/>
          <w:w w:val="7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详见表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4-5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：</w:t>
      </w:r>
    </w:p>
    <w:p>
      <w:pPr>
        <w:autoSpaceDE w:val="0"/>
        <w:autoSpaceDN w:val="0"/>
        <w:jc w:val="left"/>
      </w:pPr>
    </w:p>
    <w:tbl>
      <w:tblPr>
        <w:tblStyle w:val="5"/>
        <w:tblpPr w:leftFromText="180" w:rightFromText="180" w:vertAnchor="text" w:horzAnchor="page" w:tblpX="1323" w:tblpY="475"/>
        <w:tblOverlap w:val="never"/>
        <w:tblW w:w="932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5"/>
        <w:gridCol w:w="1853"/>
        <w:gridCol w:w="1284"/>
        <w:gridCol w:w="24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E1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社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1"/>
                <w:kern w:val="0"/>
                <w:sz w:val="22"/>
              </w:rPr>
              <w:t>会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效益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2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93.33%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w w:val="95"/>
                <w:kern w:val="0"/>
                <w:sz w:val="22"/>
              </w:rPr>
              <w:t>太白镇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育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环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境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善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4.75</w:t>
            </w:r>
          </w:p>
        </w:tc>
        <w:tc>
          <w:tcPr>
            <w:tcW w:w="2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92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9"/>
                <w:w w:val="98"/>
                <w:kern w:val="0"/>
                <w:sz w:val="22"/>
              </w:rPr>
              <w:t>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善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9"/>
                <w:kern w:val="0"/>
                <w:sz w:val="22"/>
              </w:rPr>
              <w:t>率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4.5</w:t>
            </w:r>
          </w:p>
        </w:tc>
        <w:tc>
          <w:tcPr>
            <w:tcW w:w="2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90%</w:t>
            </w:r>
          </w:p>
        </w:tc>
      </w:tr>
      <w:tr>
        <w:trPr>
          <w:trHeight w:val="330" w:hRule="exact"/>
        </w:trPr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92"/>
                <w:kern w:val="0"/>
                <w:sz w:val="22"/>
              </w:rPr>
              <w:t>生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9"/>
                <w:w w:val="98"/>
                <w:kern w:val="0"/>
                <w:sz w:val="22"/>
              </w:rPr>
              <w:t>住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宿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环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境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善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0"/>
                <w:kern w:val="0"/>
                <w:sz w:val="22"/>
              </w:rPr>
              <w:t>率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4.75</w:t>
            </w:r>
          </w:p>
        </w:tc>
        <w:tc>
          <w:tcPr>
            <w:tcW w:w="2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E2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可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1"/>
                <w:kern w:val="0"/>
                <w:sz w:val="22"/>
              </w:rPr>
              <w:t>持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续影响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2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92"/>
                <w:kern w:val="0"/>
                <w:sz w:val="22"/>
              </w:rPr>
              <w:t>施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9"/>
                <w:w w:val="98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备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护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健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全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性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92"/>
                <w:kern w:val="0"/>
                <w:sz w:val="22"/>
              </w:rPr>
              <w:t>施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9"/>
                <w:w w:val="98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备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护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质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量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E3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1"/>
                <w:kern w:val="0"/>
                <w:sz w:val="22"/>
              </w:rPr>
              <w:t>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对象满意度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exact"/>
        </w:trPr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E301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意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度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</w:tbl>
    <w:tbl>
      <w:tblPr>
        <w:tblStyle w:val="5"/>
        <w:tblpPr w:leftFromText="180" w:rightFromText="180" w:vertAnchor="text" w:horzAnchor="page" w:tblpX="1287" w:tblpY="3885"/>
        <w:tblOverlap w:val="never"/>
        <w:tblW w:w="937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30"/>
        <w:gridCol w:w="1836"/>
        <w:gridCol w:w="1284"/>
        <w:gridCol w:w="24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太白镇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生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意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度</w:t>
            </w:r>
          </w:p>
        </w:tc>
        <w:tc>
          <w:tcPr>
            <w:tcW w:w="1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2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96.43%</w:t>
            </w:r>
          </w:p>
        </w:tc>
      </w:tr>
    </w:tbl>
    <w:p>
      <w:pPr>
        <w:autoSpaceDE w:val="0"/>
        <w:autoSpaceDN w:val="0"/>
        <w:ind w:left="2922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4-5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效益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得分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情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况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表</w:t>
      </w:r>
    </w:p>
    <w:p>
      <w:pPr>
        <w:spacing w:line="14" w:lineRule="exact"/>
        <w:jc w:val="center"/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tabs>
          <w:tab w:val="left" w:pos="220"/>
        </w:tabs>
        <w:bidi w:val="0"/>
        <w:jc w:val="left"/>
        <w:rPr>
          <w:rFonts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  <w:t>五、主要成绩及经验做法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  <w:t>（一）</w:t>
      </w:r>
      <w:r>
        <w:rPr>
          <w:rFonts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  <w:tab/>
      </w:r>
      <w:r>
        <w:rPr>
          <w:rFonts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  <w:t>多部门联动，确保工程进度，扎实推进项目建设</w:t>
      </w:r>
      <w:r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  <w:t>。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太白九年制学校教育项目建设工作领导小组，在统筹项目建设中，针对每个项目都明确了工程时间节点，实行挂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 xml:space="preserve"> 图作战，并实行交叉施工、同步施工、加班施工。同时多次召开项目建设工作会，协调解决项目建设中存在的困难和 问题，实行月报制度，确保了项目建设顺利实施。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  <w:t>（二）完善项目实施方案，加强政策约束和指导。</w:t>
      </w:r>
    </w:p>
    <w:p>
      <w:pPr>
        <w:autoSpaceDE w:val="0"/>
        <w:autoSpaceDN w:val="0"/>
        <w:spacing w:line="536" w:lineRule="exact"/>
        <w:ind w:right="101" w:firstLine="654" w:firstLineChars="200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制定出台项目总体实施方案，明确项目基本情况、实施期限及进度计划、项目建设可行性与必要性、建设内容及标准、投资概算与资金来源、实施地点、责任主体及分工、预期目标、组 织保障等相关内容，为项目规划实施提供必要的约束指导，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太白镇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 xml:space="preserve">校舍环境明显改善，教师满意度水平相对较高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。</w:t>
      </w:r>
    </w:p>
    <w:p>
      <w:pPr>
        <w:autoSpaceDE w:val="0"/>
        <w:autoSpaceDN w:val="0"/>
        <w:spacing w:line="536" w:lineRule="exact"/>
        <w:ind w:right="101" w:firstLine="656" w:firstLineChars="200"/>
        <w:rPr>
          <w:rFonts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  <w:t xml:space="preserve">（三）增加项目建材储备，提高建材物资采购计划准确性。 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一方面，建议施工单位在施工现场做好防尘措施，防止跑灰、溢 灰，造成环境污染，及时调整更换建材材料，使用低碳环保材料， 如用硅藻泥替代河沙材料等。另一方面在条件许可时要求建筑工地要储备适量的原材料，在采买过程中，必须及时了解建材物资 的实际价格，并分析其未来发展趋势，确定最优订货时间，减少因建材价格的变化带来的负面影响，有效的节约采购成本。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  <w:t>（四）规范项目管理程序，严格把握项目流程。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 xml:space="preserve">一方面建议 施工单位认真做好工程设计与规划工作，科学组织、合理安排项 目施工进度计划，涉及到校舍改造建设工作，可采取各分项工程 交叉施工、立体化作业等形式，提高施工效率。另一方面，建议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太白九年制学校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实施项目建设督查制和月进度通报制，同时项目学 校安排专人深入工地对项目推进情况进行跟踪检查，现场解决施 工中存在的问题，确保年度校舍维修改造项目按期竣工并投入使 用。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  <w:t>六、存在问题及原因分析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无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  <w:t>七、有关建议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无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/>
          <w:bCs w:val="0"/>
          <w:color w:val="000000"/>
          <w:spacing w:val="18"/>
          <w:w w:val="94"/>
          <w:kern w:val="0"/>
          <w:sz w:val="31"/>
        </w:rPr>
        <w:t>八、其他需要说明的问题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无</w:t>
      </w:r>
    </w:p>
    <w:p>
      <w:pPr>
        <w:spacing w:line="14" w:lineRule="exact"/>
        <w:jc w:val="center"/>
        <w:sectPr>
          <w:pgSz w:w="11900" w:h="16840"/>
          <w:pgMar w:top="1407" w:right="1214" w:bottom="661" w:left="1458" w:header="851" w:footer="661" w:gutter="0"/>
          <w:cols w:space="720" w:num="1"/>
        </w:sectPr>
      </w:pPr>
    </w:p>
    <w:p>
      <w:pPr>
        <w:spacing w:line="14" w:lineRule="exact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4560805" name="任意多边形: 形状 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8800"/>
                            <a:gd name="T1" fmla="*/ 0 h 1500"/>
                            <a:gd name="T2" fmla="*/ 0 w 18800"/>
                            <a:gd name="T3" fmla="*/ 1500 h 1500"/>
                            <a:gd name="T4" fmla="*/ 18800 w 18800"/>
                            <a:gd name="T5" fmla="*/ 1500 h 1500"/>
                            <a:gd name="T6" fmla="*/ 18800 w 18800"/>
                            <a:gd name="T7" fmla="*/ 0 h 1500"/>
                            <a:gd name="T8" fmla="*/ 0 w 1880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80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18800" y="1500"/>
                              </a:lnTo>
                              <a:lnTo>
                                <a:pt x="18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32" o:spid="_x0000_s1026" o:spt="100" style="position:absolute;left:0pt;margin-left:0pt;margin-top:0pt;height:50pt;width:50pt;visibility:hidden;z-index:251677696;mso-width-relative:page;mso-height-relative:page;" fillcolor="#FFFFFF" filled="t" stroked="t" coordsize="18800,1500" o:gfxdata="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CMRvDw0QAAAAUBAAAPAAAAAAAAAAEAIAAAACIAAABkcnMvZG93bnJldi54&#10;bWxQSwECFAAUAAAACACHTuJAIeomMlcDAABPCAAADgAAAAAAAAABACAAAAAgAQAAZHJzL2Uyb0Rv&#10;Yy54bWxQSwUGAAAAAAYABgBZAQAA6QYAAAAA&#10;" path="m0,0l0,1500,18800,1500,1880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3885248" name="任意多边形: 形状 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630"/>
                            <a:gd name="T1" fmla="*/ 0 h 1500"/>
                            <a:gd name="T2" fmla="*/ 0 w 7630"/>
                            <a:gd name="T3" fmla="*/ 1500 h 1500"/>
                            <a:gd name="T4" fmla="*/ 7625 w 7630"/>
                            <a:gd name="T5" fmla="*/ 1500 h 1500"/>
                            <a:gd name="T6" fmla="*/ 7625 w 7630"/>
                            <a:gd name="T7" fmla="*/ 0 h 1500"/>
                            <a:gd name="T8" fmla="*/ 0 w 763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3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7625" y="1500"/>
                              </a:lnTo>
                              <a:lnTo>
                                <a:pt x="76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30" o:spid="_x0000_s1026" o:spt="100" style="position:absolute;left:0pt;margin-left:0pt;margin-top:0pt;height:50pt;width:50pt;visibility:hidden;z-index:251678720;mso-width-relative:page;mso-height-relative:page;" fillcolor="#FFFFFF" filled="t" stroked="t" coordsize="7630,1500" o:gfxdata="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o8l0RdIAAAAFAQAADwAAAAAAAAABACAAAAAiAAAAZHJzL2Rvd25yZXYueG1sUEsB&#10;AhQAFAAAAAgAh07iQFBMwHJRAwAARQgAAA4AAAAAAAAAAQAgAAAAIQEAAGRycy9lMm9Eb2MueG1s&#10;UEsFBgAAAAAGAAYAWQEAAOQGAAAAAA==&#10;" path="m0,0l0,1500,7625,1500,7625,0,0,0xe">
                <v:path o:connectlocs="0,0;0,635000;634583,635000;634583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7049396" name="任意多边形: 形状 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6775"/>
                            <a:gd name="T1" fmla="*/ 0 h 1500"/>
                            <a:gd name="T2" fmla="*/ 0 w 6775"/>
                            <a:gd name="T3" fmla="*/ 1500 h 1500"/>
                            <a:gd name="T4" fmla="*/ 6775 w 6775"/>
                            <a:gd name="T5" fmla="*/ 1500 h 1500"/>
                            <a:gd name="T6" fmla="*/ 6775 w 6775"/>
                            <a:gd name="T7" fmla="*/ 0 h 1500"/>
                            <a:gd name="T8" fmla="*/ 0 w 6775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775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6775" y="1500"/>
                              </a:lnTo>
                              <a:lnTo>
                                <a:pt x="67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8" o:spid="_x0000_s1026" o:spt="100" style="position:absolute;left:0pt;margin-left:0pt;margin-top:0pt;height:50pt;width:50pt;visibility:hidden;z-index:251679744;mso-width-relative:page;mso-height-relative:page;" fillcolor="#FFFFFF" filled="t" stroked="t" coordsize="6775,1500" o:gfxdata="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ADd30szwAAAAUBAAAPAAAAAAAAAAEAIAAAACIAAABkcnMvZG93bnJldi54bWxQ&#10;SwECFAAUAAAACACHTuJAmU6A2lYDAABFCAAADgAAAAAAAAABACAAAAAeAQAAZHJzL2Uyb0RvYy54&#10;bWxQSwUGAAAAAAYABgBZAQAA5gYAAAAA&#10;" path="m0,0l0,1500,6775,1500,677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5795227" name="任意多边形: 形状 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820"/>
                            <a:gd name="T1" fmla="*/ 0 h 1500"/>
                            <a:gd name="T2" fmla="*/ 0 w 8820"/>
                            <a:gd name="T3" fmla="*/ 1500 h 1500"/>
                            <a:gd name="T4" fmla="*/ 8820 w 8820"/>
                            <a:gd name="T5" fmla="*/ 1500 h 1500"/>
                            <a:gd name="T6" fmla="*/ 8820 w 8820"/>
                            <a:gd name="T7" fmla="*/ 0 h 1500"/>
                            <a:gd name="T8" fmla="*/ 0 w 882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2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8820" y="1500"/>
                              </a:lnTo>
                              <a:lnTo>
                                <a:pt x="8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6" o:spid="_x0000_s1026" o:spt="100" style="position:absolute;left:0pt;margin-left:0pt;margin-top:0pt;height:50pt;width:50pt;visibility:hidden;z-index:251680768;mso-width-relative:page;mso-height-relative:page;" fillcolor="#FFFFFF" filled="t" stroked="t" coordsize="8820,1500" o:gfxdata="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CDVLJ00AAAAAUBAAAPAAAAAAAAAAEAIAAAACIAAABkcnMvZG93bnJldi54bWxQ&#10;SwECFAAUAAAACACHTuJABGae6FUDAABFCAAADgAAAAAAAAABACAAAAAfAQAAZHJzL2Uyb0RvYy54&#10;bWxQSwUGAAAAAAYABgBZAQAA5gYAAAAA&#10;" path="m0,0l0,1500,8820,1500,88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sectPr>
      <w:type w:val="continuous"/>
      <w:pgSz w:w="11900" w:h="16840"/>
      <w:pgMar w:top="1407" w:right="1056" w:bottom="661" w:left="1365" w:header="851" w:footer="661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zODkzMTI3MjUzZWMzNTg5NjljYTExOGJiMzZmMGQifQ=="/>
  </w:docVars>
  <w:rsids>
    <w:rsidRoot w:val="00756317"/>
    <w:rsid w:val="00020DD6"/>
    <w:rsid w:val="00067C4A"/>
    <w:rsid w:val="00083581"/>
    <w:rsid w:val="000C2103"/>
    <w:rsid w:val="000D7EAB"/>
    <w:rsid w:val="00115136"/>
    <w:rsid w:val="00123BE6"/>
    <w:rsid w:val="001F5002"/>
    <w:rsid w:val="00222812"/>
    <w:rsid w:val="00226630"/>
    <w:rsid w:val="0025430C"/>
    <w:rsid w:val="00287708"/>
    <w:rsid w:val="002F019A"/>
    <w:rsid w:val="0031396B"/>
    <w:rsid w:val="00351920"/>
    <w:rsid w:val="003778D3"/>
    <w:rsid w:val="003E73B1"/>
    <w:rsid w:val="004710EF"/>
    <w:rsid w:val="00486F5C"/>
    <w:rsid w:val="00512D3F"/>
    <w:rsid w:val="00561645"/>
    <w:rsid w:val="00582BD7"/>
    <w:rsid w:val="00603645"/>
    <w:rsid w:val="00654C54"/>
    <w:rsid w:val="00692517"/>
    <w:rsid w:val="006D07EF"/>
    <w:rsid w:val="006E3A63"/>
    <w:rsid w:val="006F56A5"/>
    <w:rsid w:val="00756317"/>
    <w:rsid w:val="00915FC1"/>
    <w:rsid w:val="009675A2"/>
    <w:rsid w:val="00994F7D"/>
    <w:rsid w:val="009E3CA1"/>
    <w:rsid w:val="009F23D2"/>
    <w:rsid w:val="009F56DA"/>
    <w:rsid w:val="00A47109"/>
    <w:rsid w:val="00A72CDD"/>
    <w:rsid w:val="00A90DA2"/>
    <w:rsid w:val="00A97014"/>
    <w:rsid w:val="00AA67A4"/>
    <w:rsid w:val="00B1435B"/>
    <w:rsid w:val="00B82A48"/>
    <w:rsid w:val="00BF450A"/>
    <w:rsid w:val="00C01B41"/>
    <w:rsid w:val="00C445D7"/>
    <w:rsid w:val="00C8020A"/>
    <w:rsid w:val="00CB522A"/>
    <w:rsid w:val="00D16084"/>
    <w:rsid w:val="00D333C2"/>
    <w:rsid w:val="00D47B36"/>
    <w:rsid w:val="00E47B9E"/>
    <w:rsid w:val="00EA249C"/>
    <w:rsid w:val="00F2364E"/>
    <w:rsid w:val="00F3024B"/>
    <w:rsid w:val="00FD5481"/>
    <w:rsid w:val="1A3538F2"/>
    <w:rsid w:val="25863F86"/>
    <w:rsid w:val="3117425F"/>
    <w:rsid w:val="31AE5232"/>
    <w:rsid w:val="446575C6"/>
    <w:rsid w:val="56B963F5"/>
    <w:rsid w:val="5C4B3B82"/>
    <w:rsid w:val="5C7C7399"/>
    <w:rsid w:val="62313CF6"/>
    <w:rsid w:val="66FC34E8"/>
    <w:rsid w:val="6F17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  <w14:ligatures w14:val="standardContextual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  <w14:ligatures w14:val="standardContextual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6357</Words>
  <Characters>7048</Characters>
  <Lines>62</Lines>
  <Paragraphs>17</Paragraphs>
  <TotalTime>1</TotalTime>
  <ScaleCrop>false</ScaleCrop>
  <LinksUpToDate>false</LinksUpToDate>
  <CharactersWithSpaces>7389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2023-06-23T08:57:00Z</dcterms:created>
  <dc:creator>Administrator</dc:creator>
  <cp:lastModifiedBy>联想</cp:lastModifiedBy>
  <cp:lastPrinted>2023-06-24T15:39:00Z</cp:lastPrinted>
  <dcterms:modified xsi:type="dcterms:W3CDTF">2023-06-25T06:57:38Z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27B2AD3D1D054272AD7693A2D9AA7F8C</vt:lpwstr>
  </property>
</Properties>
</file>