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Style w:val="8"/>
          <w:rFonts w:ascii="Times New Roman" w:hAnsi="Times New Roman" w:eastAsia="黑体" w:cs="Times New Roman"/>
          <w:sz w:val="32"/>
          <w:szCs w:val="32"/>
        </w:rPr>
      </w:pPr>
      <w:r>
        <w:rPr>
          <w:rStyle w:val="8"/>
          <w:rFonts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60" w:lineRule="exact"/>
        <w:jc w:val="center"/>
        <w:textAlignment w:val="baseline"/>
        <w:rPr>
          <w:rStyle w:val="8"/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Style w:val="8"/>
          <w:rFonts w:hint="eastAsia" w:ascii="Times New Roman" w:hAnsi="Times New Roman" w:eastAsia="方正小标宋简体" w:cs="Times New Roman"/>
          <w:sz w:val="44"/>
          <w:szCs w:val="44"/>
          <w:lang w:val="en-US"/>
        </w:rPr>
        <w:t>合水县省级</w:t>
      </w:r>
      <w:r>
        <w:rPr>
          <w:rStyle w:val="8"/>
          <w:rFonts w:ascii="Times New Roman" w:hAnsi="Times New Roman" w:eastAsia="方正小标宋简体" w:cs="Times New Roman"/>
          <w:sz w:val="44"/>
          <w:szCs w:val="44"/>
        </w:rPr>
        <w:t>乡村工匠推荐人选汇总表</w:t>
      </w:r>
    </w:p>
    <w:p>
      <w:pPr>
        <w:spacing w:after="115" w:line="560" w:lineRule="exact"/>
        <w:ind w:firstLine="960" w:firstLineChars="300"/>
        <w:textAlignment w:val="baseline"/>
        <w:rPr>
          <w:rStyle w:val="8"/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5" w:line="520" w:lineRule="exact"/>
        <w:ind w:firstLine="960" w:firstLineChars="300"/>
        <w:textAlignment w:val="baseline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　　　</w:t>
      </w:r>
    </w:p>
    <w:tbl>
      <w:tblPr>
        <w:tblStyle w:val="4"/>
        <w:tblpPr w:leftFromText="180" w:rightFromText="180" w:vertAnchor="text" w:horzAnchor="page" w:tblpX="1746" w:tblpY="584"/>
        <w:tblOverlap w:val="never"/>
        <w:tblW w:w="14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00"/>
        <w:gridCol w:w="690"/>
        <w:gridCol w:w="1335"/>
        <w:gridCol w:w="930"/>
        <w:gridCol w:w="1095"/>
        <w:gridCol w:w="6990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</w:pPr>
            <w:r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</w:pPr>
            <w:r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</w:pPr>
            <w:r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b/>
                <w:sz w:val="26"/>
                <w:szCs w:val="26"/>
              </w:rPr>
              <w:t>技艺种类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</w:pPr>
            <w:r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  <w:t>从业年限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</w:pPr>
            <w:r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  <w:t>职称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b/>
                <w:sz w:val="26"/>
                <w:szCs w:val="26"/>
              </w:rPr>
              <w:t>所</w:t>
            </w:r>
            <w:r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  <w:t>获</w:t>
            </w:r>
            <w:r>
              <w:rPr>
                <w:rStyle w:val="8"/>
                <w:rFonts w:hint="eastAsia" w:ascii="Times New Roman" w:hAnsi="Times New Roman" w:eastAsia="仿宋_GB2312" w:cs="Times New Roman"/>
                <w:b/>
                <w:sz w:val="26"/>
                <w:szCs w:val="26"/>
              </w:rPr>
              <w:t>主要</w:t>
            </w:r>
            <w:r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  <w:t>荣誉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ascii="Times New Roman" w:hAnsi="Times New Roman" w:eastAsia="仿宋_GB2312" w:cs="Times New Roman"/>
                <w:b/>
                <w:sz w:val="26"/>
                <w:szCs w:val="26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b/>
                <w:sz w:val="26"/>
                <w:szCs w:val="26"/>
              </w:rPr>
              <w:t>是否有工作室、企业、教学场所等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李</w:t>
            </w: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编织扎制类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  <w:t>合水县巾帼脱贫致富能手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eastAsia="zh-CN"/>
              </w:rPr>
              <w:t>荣誉称号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是。李雪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巧手坊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高宗来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传统建筑类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“乡村工匠”合格荣誉证书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潘建建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雕刻彩绘类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设计师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2020年荣获庆阳市共青团共建美丽家园”墙体彩绘艺术设计大赛一等奖、二等奖；2020年荣获庆阳市“村村都有好青年”优秀好青年荣誉称号。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是，庆阳自来文化传有限公司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张雪峰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剪纸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一级剪纸大师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2004年6月，被中国工艺美术学会授予“中国民间剪纸艺术大师”荣誉称号</w:t>
            </w: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2018登上中央电视台魅力中国城的舞台展示庆阳剪纸风采；2019年4月，获评庆阳市“陇东工匠”称号；</w:t>
            </w: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2020年10月，获庆阳市第三届“金针花”文创产品创意设计大赛“金花奖”；</w:t>
            </w: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2020年11月，获甘肃省第二届甘肃省妇女手工创业创新网络大赛剪纸创新类铜奖。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是，合水县雪峰民间剪纸创艺有限公司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贾秀红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刺绣印染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庆城县百名迎春妇女刺绣比赛一等奖，甘肃省第三届残疾人职业技能竞赛刺绣类三等奖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吕学军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传统建筑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中级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贾秀红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刺绣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</w:rPr>
              <w:t>庆城县百名迎春妇女刺绣比赛中荣获一等奖 ;甘肃省第三届残疾人职业技能竞赛刺绣类荣获三等奖。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textAlignment w:val="baseline"/>
        <w:rPr>
          <w:rStyle w:val="8"/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9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1928" w:bottom="1531" w:left="175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mNiNmVlY2NhZGRjN2ZmYzRhZmJjM2VlOTM3MzIifQ=="/>
  </w:docVars>
  <w:rsids>
    <w:rsidRoot w:val="0075235D"/>
    <w:rsid w:val="0001434B"/>
    <w:rsid w:val="000B13F8"/>
    <w:rsid w:val="00120D0A"/>
    <w:rsid w:val="00163B4A"/>
    <w:rsid w:val="002A5F06"/>
    <w:rsid w:val="002C7F90"/>
    <w:rsid w:val="00347103"/>
    <w:rsid w:val="003B0D74"/>
    <w:rsid w:val="003E6EDC"/>
    <w:rsid w:val="003F4798"/>
    <w:rsid w:val="00486332"/>
    <w:rsid w:val="004D61A2"/>
    <w:rsid w:val="00533854"/>
    <w:rsid w:val="00545F76"/>
    <w:rsid w:val="00594B0A"/>
    <w:rsid w:val="005D0A2F"/>
    <w:rsid w:val="00660D04"/>
    <w:rsid w:val="006A3207"/>
    <w:rsid w:val="006A48F8"/>
    <w:rsid w:val="006F13B7"/>
    <w:rsid w:val="0075235D"/>
    <w:rsid w:val="007B4AC8"/>
    <w:rsid w:val="00817F78"/>
    <w:rsid w:val="0082400B"/>
    <w:rsid w:val="008B070F"/>
    <w:rsid w:val="00912072"/>
    <w:rsid w:val="00951230"/>
    <w:rsid w:val="00976462"/>
    <w:rsid w:val="009B6879"/>
    <w:rsid w:val="009C1BE7"/>
    <w:rsid w:val="009C7480"/>
    <w:rsid w:val="00A97FDC"/>
    <w:rsid w:val="00AD2BD1"/>
    <w:rsid w:val="00B32B86"/>
    <w:rsid w:val="00B41179"/>
    <w:rsid w:val="00B42D0D"/>
    <w:rsid w:val="00BA6086"/>
    <w:rsid w:val="00BC3DE0"/>
    <w:rsid w:val="00CA5533"/>
    <w:rsid w:val="00CC0BDC"/>
    <w:rsid w:val="00D02783"/>
    <w:rsid w:val="00D709BF"/>
    <w:rsid w:val="00DA33FA"/>
    <w:rsid w:val="00DD4DDB"/>
    <w:rsid w:val="00E02191"/>
    <w:rsid w:val="00EB0197"/>
    <w:rsid w:val="00F26B13"/>
    <w:rsid w:val="00F5621C"/>
    <w:rsid w:val="01625CB2"/>
    <w:rsid w:val="03994EA0"/>
    <w:rsid w:val="03DB74C4"/>
    <w:rsid w:val="059221A9"/>
    <w:rsid w:val="06BA455D"/>
    <w:rsid w:val="072E0AA7"/>
    <w:rsid w:val="076124F4"/>
    <w:rsid w:val="09F45FD8"/>
    <w:rsid w:val="0A8E0C16"/>
    <w:rsid w:val="0B886D8E"/>
    <w:rsid w:val="0C0B7609"/>
    <w:rsid w:val="0C7E77AB"/>
    <w:rsid w:val="0C87700F"/>
    <w:rsid w:val="0CE22CD1"/>
    <w:rsid w:val="13827B98"/>
    <w:rsid w:val="16774218"/>
    <w:rsid w:val="16A17568"/>
    <w:rsid w:val="175247FE"/>
    <w:rsid w:val="189931FF"/>
    <w:rsid w:val="190A1374"/>
    <w:rsid w:val="1A0C7442"/>
    <w:rsid w:val="1B7945DF"/>
    <w:rsid w:val="1C816472"/>
    <w:rsid w:val="1E860E7A"/>
    <w:rsid w:val="1EE33CD0"/>
    <w:rsid w:val="1F7C018F"/>
    <w:rsid w:val="209F6845"/>
    <w:rsid w:val="21106F22"/>
    <w:rsid w:val="2175528F"/>
    <w:rsid w:val="21893052"/>
    <w:rsid w:val="22D77C62"/>
    <w:rsid w:val="23BF5C23"/>
    <w:rsid w:val="25136AE5"/>
    <w:rsid w:val="265E5747"/>
    <w:rsid w:val="267D6229"/>
    <w:rsid w:val="26DF623D"/>
    <w:rsid w:val="27060CCF"/>
    <w:rsid w:val="28DE5A3D"/>
    <w:rsid w:val="292B00E6"/>
    <w:rsid w:val="2B641A2F"/>
    <w:rsid w:val="2BBF15B3"/>
    <w:rsid w:val="2C1B1547"/>
    <w:rsid w:val="2EA73A3B"/>
    <w:rsid w:val="2EB46A04"/>
    <w:rsid w:val="2F576A2F"/>
    <w:rsid w:val="2FA3422A"/>
    <w:rsid w:val="31921580"/>
    <w:rsid w:val="321A6FC9"/>
    <w:rsid w:val="32802563"/>
    <w:rsid w:val="35E37916"/>
    <w:rsid w:val="373E79BA"/>
    <w:rsid w:val="38455ACD"/>
    <w:rsid w:val="38761300"/>
    <w:rsid w:val="3B704BB8"/>
    <w:rsid w:val="3BD80219"/>
    <w:rsid w:val="3D172CA8"/>
    <w:rsid w:val="42E40F93"/>
    <w:rsid w:val="432645D2"/>
    <w:rsid w:val="43EF781E"/>
    <w:rsid w:val="457F0B25"/>
    <w:rsid w:val="45875C28"/>
    <w:rsid w:val="46C13489"/>
    <w:rsid w:val="4A0A6787"/>
    <w:rsid w:val="4C474B24"/>
    <w:rsid w:val="4C732E28"/>
    <w:rsid w:val="4C8D2A91"/>
    <w:rsid w:val="4CC93516"/>
    <w:rsid w:val="4D5F4AE3"/>
    <w:rsid w:val="5022602C"/>
    <w:rsid w:val="515F7BF5"/>
    <w:rsid w:val="51DF2696"/>
    <w:rsid w:val="53B37937"/>
    <w:rsid w:val="53F81D96"/>
    <w:rsid w:val="54190ED8"/>
    <w:rsid w:val="559F7186"/>
    <w:rsid w:val="567D7990"/>
    <w:rsid w:val="57303F87"/>
    <w:rsid w:val="58D97E3F"/>
    <w:rsid w:val="58E026A3"/>
    <w:rsid w:val="5AD73AB8"/>
    <w:rsid w:val="5C0B43F7"/>
    <w:rsid w:val="5C8504F3"/>
    <w:rsid w:val="5CF323B1"/>
    <w:rsid w:val="61583AFE"/>
    <w:rsid w:val="622D4F65"/>
    <w:rsid w:val="62A769A4"/>
    <w:rsid w:val="65AC0AB8"/>
    <w:rsid w:val="660D0808"/>
    <w:rsid w:val="66CB2414"/>
    <w:rsid w:val="66E86231"/>
    <w:rsid w:val="67F3249F"/>
    <w:rsid w:val="68494705"/>
    <w:rsid w:val="68DB51DD"/>
    <w:rsid w:val="69C47282"/>
    <w:rsid w:val="6B4030CC"/>
    <w:rsid w:val="6BEA6B80"/>
    <w:rsid w:val="6C4D6FD5"/>
    <w:rsid w:val="6D6A7DD1"/>
    <w:rsid w:val="6E313E22"/>
    <w:rsid w:val="6ECA23B0"/>
    <w:rsid w:val="70EA12F6"/>
    <w:rsid w:val="713D684B"/>
    <w:rsid w:val="718D4BD6"/>
    <w:rsid w:val="71A02BF8"/>
    <w:rsid w:val="723557F3"/>
    <w:rsid w:val="724163DA"/>
    <w:rsid w:val="72534B55"/>
    <w:rsid w:val="73695C3A"/>
    <w:rsid w:val="74865968"/>
    <w:rsid w:val="749D2C40"/>
    <w:rsid w:val="751557BD"/>
    <w:rsid w:val="75507C15"/>
    <w:rsid w:val="75846F2D"/>
    <w:rsid w:val="76A30393"/>
    <w:rsid w:val="798D712C"/>
    <w:rsid w:val="7BC167E5"/>
    <w:rsid w:val="7D6E02A7"/>
    <w:rsid w:val="7DA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520</Words>
  <Characters>529</Characters>
  <Lines>6</Lines>
  <Paragraphs>1</Paragraphs>
  <TotalTime>0</TotalTime>
  <ScaleCrop>false</ScaleCrop>
  <LinksUpToDate>false</LinksUpToDate>
  <CharactersWithSpaces>814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2021-09-07T03:04:00Z</dcterms:created>
  <dc:creator>Administrator</dc:creator>
  <cp:lastModifiedBy>LENOVO</cp:lastModifiedBy>
  <cp:lastPrinted>2023-07-24T07:20:00Z</cp:lastPrinted>
  <dcterms:modified xsi:type="dcterms:W3CDTF">2023-07-25T07:56:16Z</dcterms:modified>
  <dc:title>三明市沙县区人力资源和社会保障局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A12DB2B46F98470D8F224846FE036BDA_13</vt:lpwstr>
  </property>
</Properties>
</file>