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026" w14:textId="77777777" w:rsidR="00756317" w:rsidRDefault="00756317" w:rsidP="00756317">
      <w:pPr>
        <w:pStyle w:val="a3"/>
        <w:jc w:val="center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2FFDFDAA" w14:textId="77777777" w:rsidR="00756317" w:rsidRDefault="00756317" w:rsidP="00756317">
      <w:pPr>
        <w:pStyle w:val="a3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3DF91FFA" w14:textId="77777777" w:rsidR="00756317" w:rsidRDefault="00756317" w:rsidP="00756317">
      <w:pPr>
        <w:pStyle w:val="a3"/>
        <w:jc w:val="center"/>
        <w:rPr>
          <w:rFonts w:ascii="方正大标宋简体" w:eastAsia="方正大标宋简体" w:hAnsi="仿宋" w:cs="方正舒体"/>
          <w:color w:val="000000"/>
          <w:spacing w:val="14"/>
          <w:w w:val="96"/>
          <w:kern w:val="0"/>
          <w:sz w:val="52"/>
          <w:szCs w:val="56"/>
        </w:rPr>
      </w:pPr>
    </w:p>
    <w:p w14:paraId="194C7CA9" w14:textId="34EC4B55" w:rsidR="00756317" w:rsidRPr="00EE67F9" w:rsidRDefault="00756317" w:rsidP="00756317">
      <w:pPr>
        <w:pStyle w:val="a3"/>
        <w:jc w:val="center"/>
        <w:rPr>
          <w:rFonts w:ascii="方正大标宋简体" w:eastAsia="方正大标宋简体" w:hAnsi="仿宋"/>
          <w:sz w:val="52"/>
          <w:szCs w:val="56"/>
        </w:rPr>
      </w:pP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项</w:t>
      </w:r>
      <w:r w:rsidRPr="00EE67F9">
        <w:rPr>
          <w:rFonts w:ascii="方正大标宋简体" w:eastAsia="方正大标宋简体" w:hAnsi="仿宋" w:cs="方正舒体" w:hint="eastAsia"/>
          <w:color w:val="000000"/>
          <w:w w:val="3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4"/>
          <w:w w:val="96"/>
          <w:kern w:val="0"/>
          <w:sz w:val="52"/>
          <w:szCs w:val="56"/>
        </w:rPr>
        <w:t>目</w:t>
      </w:r>
      <w:r w:rsidRPr="00EE67F9">
        <w:rPr>
          <w:rFonts w:ascii="方正大标宋简体" w:eastAsia="方正大标宋简体" w:hAnsi="仿宋" w:cs="方正舒体" w:hint="eastAsia"/>
          <w:color w:val="000000"/>
          <w:spacing w:val="-13"/>
          <w:kern w:val="0"/>
          <w:sz w:val="52"/>
          <w:szCs w:val="56"/>
        </w:rPr>
        <w:t>绩</w:t>
      </w: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效</w:t>
      </w:r>
      <w:r w:rsidRPr="00EE67F9">
        <w:rPr>
          <w:rFonts w:ascii="方正大标宋简体" w:eastAsia="方正大标宋简体" w:hAnsi="仿宋" w:cs="方正舒体" w:hint="eastAsia"/>
          <w:color w:val="000000"/>
          <w:w w:val="5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2"/>
          <w:w w:val="97"/>
          <w:kern w:val="0"/>
          <w:sz w:val="52"/>
          <w:szCs w:val="56"/>
        </w:rPr>
        <w:t>评</w:t>
      </w:r>
      <w:r w:rsidRPr="00EE67F9">
        <w:rPr>
          <w:rFonts w:ascii="方正大标宋简体" w:eastAsia="方正大标宋简体" w:hAnsi="仿宋" w:cs="方正舒体" w:hint="eastAsia"/>
          <w:color w:val="000000"/>
          <w:spacing w:val="-11"/>
          <w:kern w:val="0"/>
          <w:sz w:val="52"/>
          <w:szCs w:val="56"/>
        </w:rPr>
        <w:t>价</w:t>
      </w:r>
      <w:r w:rsidRPr="00EE67F9">
        <w:rPr>
          <w:rFonts w:ascii="方正大标宋简体" w:eastAsia="方正大标宋简体" w:hAnsi="仿宋" w:cs="方正舒体" w:hint="eastAsia"/>
          <w:color w:val="000000"/>
          <w:kern w:val="0"/>
          <w:sz w:val="52"/>
          <w:szCs w:val="56"/>
        </w:rPr>
        <w:t>报</w:t>
      </w:r>
      <w:r w:rsidRPr="00EE67F9">
        <w:rPr>
          <w:rFonts w:ascii="方正大标宋简体" w:eastAsia="方正大标宋简体" w:hAnsi="仿宋" w:cs="方正舒体" w:hint="eastAsia"/>
          <w:color w:val="000000"/>
          <w:w w:val="3"/>
          <w:kern w:val="0"/>
          <w:sz w:val="52"/>
          <w:szCs w:val="56"/>
        </w:rPr>
        <w:t xml:space="preserve"> </w:t>
      </w:r>
      <w:r w:rsidRPr="00EE67F9">
        <w:rPr>
          <w:rFonts w:ascii="方正大标宋简体" w:eastAsia="方正大标宋简体" w:hAnsi="仿宋" w:cs="方正舒体" w:hint="eastAsia"/>
          <w:color w:val="000000"/>
          <w:spacing w:val="14"/>
          <w:w w:val="96"/>
          <w:kern w:val="0"/>
          <w:sz w:val="52"/>
          <w:szCs w:val="56"/>
        </w:rPr>
        <w:t>告</w:t>
      </w:r>
    </w:p>
    <w:p w14:paraId="265713C5" w14:textId="77777777" w:rsidR="00756317" w:rsidRPr="00EE67F9" w:rsidRDefault="00756317" w:rsidP="00756317">
      <w:pPr>
        <w:pStyle w:val="a3"/>
        <w:rPr>
          <w:rFonts w:ascii="仿宋" w:eastAsia="仿宋" w:hAnsi="仿宋"/>
          <w:sz w:val="40"/>
          <w:szCs w:val="44"/>
        </w:rPr>
        <w:sectPr w:rsidR="00756317" w:rsidRPr="00EE67F9" w:rsidSect="00756317">
          <w:pgSz w:w="11900" w:h="16840"/>
          <w:pgMar w:top="1426" w:right="1800" w:bottom="1440" w:left="1800" w:header="851" w:footer="992" w:gutter="0"/>
          <w:cols w:space="0"/>
        </w:sectPr>
      </w:pPr>
    </w:p>
    <w:p w14:paraId="759E4521" w14:textId="77777777" w:rsidR="00756317" w:rsidRPr="00EE67F9" w:rsidRDefault="00756317" w:rsidP="00756317">
      <w:pPr>
        <w:pStyle w:val="a3"/>
        <w:rPr>
          <w:rFonts w:ascii="仿宋" w:eastAsia="仿宋" w:hAnsi="仿宋"/>
          <w:sz w:val="40"/>
          <w:szCs w:val="44"/>
        </w:rPr>
      </w:pPr>
    </w:p>
    <w:p w14:paraId="53CEF7A7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45FF9477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78EF680D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1377BE3A" w14:textId="77777777" w:rsidR="00756317" w:rsidRDefault="00756317" w:rsidP="00756317">
      <w:pPr>
        <w:pStyle w:val="a3"/>
        <w:rPr>
          <w:rFonts w:ascii="仿宋" w:eastAsia="仿宋" w:hAnsi="仿宋" w:cs="黑体"/>
          <w:bCs/>
          <w:color w:val="000000"/>
          <w:kern w:val="0"/>
          <w:sz w:val="40"/>
          <w:szCs w:val="44"/>
        </w:rPr>
      </w:pPr>
    </w:p>
    <w:p w14:paraId="73C96227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0FC75D05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6E483D30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6460595D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5F513999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4A1B833D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1C86A124" w14:textId="77777777" w:rsidR="00756317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73E09DB8" w14:textId="77777777" w:rsidR="00756317" w:rsidRPr="00EE67F9" w:rsidRDefault="00756317" w:rsidP="00756317">
      <w:pPr>
        <w:pStyle w:val="a3"/>
        <w:jc w:val="left"/>
        <w:rPr>
          <w:rFonts w:ascii="仿宋" w:eastAsia="仿宋" w:hAnsi="仿宋"/>
          <w:sz w:val="40"/>
          <w:szCs w:val="44"/>
        </w:rPr>
      </w:pPr>
    </w:p>
    <w:p w14:paraId="0B0F8C2A" w14:textId="77777777" w:rsidR="00756317" w:rsidRPr="00EE67F9" w:rsidRDefault="00756317" w:rsidP="00C8020A">
      <w:pPr>
        <w:autoSpaceDE w:val="0"/>
        <w:autoSpaceDN w:val="0"/>
        <w:spacing w:line="1051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合水县吉岘九年制学校</w:t>
      </w:r>
    </w:p>
    <w:p w14:paraId="6E80E585" w14:textId="082DB410" w:rsidR="00756317" w:rsidRPr="00EE67F9" w:rsidRDefault="00756317" w:rsidP="00C8020A">
      <w:pPr>
        <w:autoSpaceDE w:val="0"/>
        <w:autoSpaceDN w:val="0"/>
        <w:spacing w:line="389" w:lineRule="exact"/>
        <w:jc w:val="center"/>
        <w:rPr>
          <w:rFonts w:ascii="仿宋_GB2312" w:eastAsia="仿宋_GB2312"/>
          <w:sz w:val="32"/>
          <w:szCs w:val="32"/>
        </w:rPr>
      </w:pPr>
      <w:r w:rsidRPr="00EE67F9">
        <w:rPr>
          <w:rFonts w:ascii="仿宋_GB2312" w:eastAsia="仿宋_GB2312" w:hAnsi="Times New Roman" w:cs="Times New Roman" w:hint="eastAsia"/>
          <w:b/>
          <w:bCs/>
          <w:color w:val="000000"/>
          <w:spacing w:val="-2"/>
          <w:w w:val="102"/>
          <w:kern w:val="0"/>
          <w:sz w:val="32"/>
          <w:szCs w:val="32"/>
        </w:rPr>
        <w:t>202</w:t>
      </w:r>
      <w:r w:rsidR="007142D3">
        <w:rPr>
          <w:rFonts w:ascii="仿宋_GB2312" w:eastAsia="仿宋_GB2312" w:hAnsi="Times New Roman" w:cs="Times New Roman"/>
          <w:b/>
          <w:bCs/>
          <w:color w:val="000000"/>
          <w:spacing w:val="-2"/>
          <w:w w:val="102"/>
          <w:kern w:val="0"/>
          <w:sz w:val="32"/>
          <w:szCs w:val="32"/>
        </w:rPr>
        <w:t>3</w:t>
      </w:r>
      <w:r w:rsidRPr="00EE67F9">
        <w:rPr>
          <w:rFonts w:ascii="仿宋_GB2312" w:eastAsia="仿宋_GB2312" w:hAnsi="黑体" w:cs="黑体" w:hint="eastAsia"/>
          <w:b/>
          <w:bCs/>
          <w:color w:val="000000"/>
          <w:spacing w:val="-12"/>
          <w:w w:val="105"/>
          <w:kern w:val="0"/>
          <w:sz w:val="32"/>
          <w:szCs w:val="32"/>
        </w:rPr>
        <w:t>年</w:t>
      </w:r>
      <w:r w:rsidRPr="00EE67F9">
        <w:rPr>
          <w:rFonts w:ascii="仿宋_GB2312" w:eastAsia="仿宋_GB2312" w:hAnsi="黑体" w:cs="黑体" w:hint="eastAsia"/>
          <w:b/>
          <w:bCs/>
          <w:color w:val="000000"/>
          <w:w w:val="49"/>
          <w:kern w:val="0"/>
          <w:sz w:val="32"/>
          <w:szCs w:val="32"/>
        </w:rPr>
        <w:t xml:space="preserve"> </w:t>
      </w:r>
      <w:r w:rsidR="0031396B">
        <w:rPr>
          <w:rFonts w:ascii="仿宋_GB2312" w:eastAsia="仿宋_GB2312" w:hAnsi="Times New Roman" w:cs="Times New Roman"/>
          <w:b/>
          <w:bCs/>
          <w:color w:val="000000"/>
          <w:spacing w:val="-5"/>
          <w:w w:val="104"/>
          <w:kern w:val="0"/>
          <w:sz w:val="32"/>
          <w:szCs w:val="32"/>
        </w:rPr>
        <w:t>3</w:t>
      </w:r>
      <w:r w:rsidRPr="00EE67F9">
        <w:rPr>
          <w:rFonts w:ascii="仿宋_GB2312" w:eastAsia="仿宋_GB2312" w:hAnsi="Times New Roman" w:cs="Times New Roman" w:hint="eastAsia"/>
          <w:b/>
          <w:bCs/>
          <w:color w:val="000000"/>
          <w:w w:val="97"/>
          <w:kern w:val="0"/>
          <w:sz w:val="32"/>
          <w:szCs w:val="32"/>
        </w:rPr>
        <w:t xml:space="preserve"> </w:t>
      </w:r>
      <w:r w:rsidRPr="00EE67F9">
        <w:rPr>
          <w:rFonts w:ascii="仿宋_GB2312" w:eastAsia="仿宋_GB2312" w:hAnsi="黑体" w:cs="黑体" w:hint="eastAsia"/>
          <w:b/>
          <w:bCs/>
          <w:color w:val="000000"/>
          <w:spacing w:val="-9"/>
          <w:w w:val="104"/>
          <w:kern w:val="0"/>
          <w:sz w:val="32"/>
          <w:szCs w:val="32"/>
        </w:rPr>
        <w:t>月</w:t>
      </w:r>
    </w:p>
    <w:p w14:paraId="493BA9FD" w14:textId="77777777" w:rsidR="00A47109" w:rsidRDefault="00A47109"/>
    <w:p w14:paraId="732EC7FB" w14:textId="77777777" w:rsidR="00756317" w:rsidRDefault="00756317"/>
    <w:p w14:paraId="719FEDA4" w14:textId="77777777" w:rsidR="00756317" w:rsidRDefault="00756317"/>
    <w:p w14:paraId="24058AD2" w14:textId="77777777" w:rsidR="00756317" w:rsidRDefault="00756317"/>
    <w:p w14:paraId="60E9A64F" w14:textId="77777777" w:rsidR="00756317" w:rsidRDefault="00756317"/>
    <w:p w14:paraId="10CD0831" w14:textId="77777777" w:rsidR="00756317" w:rsidRDefault="00756317"/>
    <w:p w14:paraId="7523A299" w14:textId="77777777" w:rsidR="00756317" w:rsidRDefault="00756317"/>
    <w:p w14:paraId="6F201C9D" w14:textId="77777777" w:rsidR="00756317" w:rsidRDefault="00756317"/>
    <w:p w14:paraId="71CAD0C0" w14:textId="77777777" w:rsidR="00756317" w:rsidRDefault="00756317"/>
    <w:p w14:paraId="400A4B2F" w14:textId="6812CCCD" w:rsidR="00756317" w:rsidRPr="00EE67F9" w:rsidRDefault="00756317" w:rsidP="00756317">
      <w:pPr>
        <w:autoSpaceDE w:val="0"/>
        <w:autoSpaceDN w:val="0"/>
        <w:spacing w:line="463" w:lineRule="exact"/>
        <w:jc w:val="center"/>
        <w:rPr>
          <w:rFonts w:ascii="方正大标宋简体" w:eastAsia="方正大标宋简体"/>
          <w:bCs/>
        </w:rPr>
      </w:pP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1"/>
          <w:w w:val="85"/>
          <w:kern w:val="0"/>
          <w:sz w:val="43"/>
        </w:rPr>
        <w:lastRenderedPageBreak/>
        <w:t>项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6"/>
          <w:kern w:val="0"/>
          <w:sz w:val="43"/>
        </w:rPr>
        <w:t>目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3"/>
          <w:w w:val="85"/>
          <w:kern w:val="0"/>
          <w:sz w:val="43"/>
        </w:rPr>
        <w:t>绩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5"/>
          <w:kern w:val="0"/>
          <w:sz w:val="43"/>
        </w:rPr>
        <w:t>效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9"/>
          <w:w w:val="91"/>
          <w:kern w:val="0"/>
          <w:sz w:val="43"/>
        </w:rPr>
        <w:t>评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4"/>
          <w:w w:val="90"/>
          <w:kern w:val="0"/>
          <w:sz w:val="43"/>
        </w:rPr>
        <w:t>价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1"/>
          <w:w w:val="85"/>
          <w:kern w:val="0"/>
          <w:sz w:val="43"/>
        </w:rPr>
        <w:t>报</w:t>
      </w:r>
      <w:r w:rsidRPr="00EE67F9">
        <w:rPr>
          <w:rFonts w:ascii="方正大标宋简体" w:eastAsia="方正大标宋简体" w:hAnsi="方正舒体" w:cs="方正舒体" w:hint="eastAsia"/>
          <w:bCs/>
          <w:color w:val="000000"/>
          <w:spacing w:val="32"/>
          <w:w w:val="86"/>
          <w:kern w:val="0"/>
          <w:sz w:val="43"/>
        </w:rPr>
        <w:t>告</w:t>
      </w:r>
    </w:p>
    <w:p w14:paraId="65F33080" w14:textId="77777777" w:rsidR="00756317" w:rsidRDefault="00756317" w:rsidP="00756317">
      <w:pPr>
        <w:autoSpaceDE w:val="0"/>
        <w:autoSpaceDN w:val="0"/>
        <w:spacing w:line="263" w:lineRule="exact"/>
        <w:jc w:val="left"/>
      </w:pPr>
    </w:p>
    <w:p w14:paraId="3D9883F4" w14:textId="3447B4E8" w:rsidR="00756317" w:rsidRDefault="00756317" w:rsidP="00C8020A">
      <w:pPr>
        <w:autoSpaceDE w:val="0"/>
        <w:autoSpaceDN w:val="0"/>
        <w:spacing w:line="360" w:lineRule="auto"/>
        <w:ind w:right="259"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根据县局工作要求，健全绩效评价常态化机制，按照合水县财政局预算绩效管理工作部署，开展</w:t>
      </w:r>
      <w:r w:rsidR="0031396B">
        <w:rPr>
          <w:rFonts w:ascii="仿宋_GB2312" w:eastAsia="仿宋_GB2312" w:hint="eastAsia"/>
          <w:sz w:val="32"/>
          <w:szCs w:val="32"/>
        </w:rPr>
        <w:t>吉岘九年制学校</w:t>
      </w:r>
      <w:r w:rsidRPr="00756317">
        <w:rPr>
          <w:rFonts w:ascii="仿宋_GB2312" w:eastAsia="仿宋_GB2312" w:hint="eastAsia"/>
          <w:sz w:val="32"/>
          <w:szCs w:val="32"/>
        </w:rPr>
        <w:t>项目绩效评价工作。现将主要评价结果报告如下：</w:t>
      </w:r>
    </w:p>
    <w:p w14:paraId="3C0F1CB7" w14:textId="77777777" w:rsidR="00C8020A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一、项目概述</w:t>
      </w:r>
    </w:p>
    <w:p w14:paraId="0FFAFD64" w14:textId="77777777" w:rsidR="00C8020A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（一）项目概况</w:t>
      </w:r>
    </w:p>
    <w:p w14:paraId="6B151CBA" w14:textId="23F8845F" w:rsidR="00756317" w:rsidRPr="00756317" w:rsidRDefault="00756317" w:rsidP="00C8020A">
      <w:pPr>
        <w:autoSpaceDE w:val="0"/>
        <w:autoSpaceDN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1.项目背景</w:t>
      </w:r>
    </w:p>
    <w:p w14:paraId="23FBF4EC" w14:textId="1ECEA71D" w:rsidR="00756317" w:rsidRPr="00756317" w:rsidRDefault="00756317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校舍安全直接关系师生生命安全，关系社会和谐稳定。为贯彻落实《国家中长期教育改革和发展规划纲要</w:t>
      </w:r>
      <w:r w:rsidRPr="00756317">
        <w:rPr>
          <w:rFonts w:ascii="仿宋_GB2312" w:eastAsia="仿宋_GB2312" w:hAnsi="Times New Roman" w:cs="Times New Roman" w:hint="eastAsia"/>
          <w:sz w:val="32"/>
          <w:szCs w:val="32"/>
        </w:rPr>
        <w:t xml:space="preserve">(2010-2020 </w:t>
      </w:r>
      <w:r w:rsidRPr="00756317">
        <w:rPr>
          <w:rFonts w:ascii="仿宋_GB2312" w:eastAsia="仿宋_GB2312" w:hint="eastAsia"/>
          <w:sz w:val="32"/>
          <w:szCs w:val="32"/>
        </w:rPr>
        <w:t>年</w:t>
      </w:r>
      <w:r w:rsidRPr="00756317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756317">
        <w:rPr>
          <w:rFonts w:ascii="仿宋_GB2312" w:eastAsia="仿宋_GB2312" w:hint="eastAsia"/>
          <w:sz w:val="32"/>
          <w:szCs w:val="32"/>
        </w:rPr>
        <w:t>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 w14:paraId="13EFC433" w14:textId="16B71706" w:rsidR="00756317" w:rsidRPr="00756317" w:rsidRDefault="006E3A63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</w:t>
      </w:r>
      <w:r w:rsidR="00C01B41">
        <w:rPr>
          <w:rFonts w:ascii="仿宋_GB2312" w:eastAsia="仿宋_GB2312" w:hint="eastAsia"/>
          <w:sz w:val="32"/>
          <w:szCs w:val="32"/>
        </w:rPr>
        <w:t>县吉岘九年制学校</w:t>
      </w:r>
      <w:r w:rsidR="00756317" w:rsidRPr="00756317">
        <w:rPr>
          <w:rFonts w:ascii="仿宋_GB2312" w:eastAsia="仿宋_GB2312" w:hint="eastAsia"/>
          <w:sz w:val="32"/>
          <w:szCs w:val="32"/>
        </w:rPr>
        <w:t>完善校舍安全保障长效机制政策，优先保障校舍安全， 积极推进贫困地区消除“大班制”、乡镇寄宿制和乡村小规模学校 建设，为提高中小学校舍安全管理水平和防灾减灾能力提供制度保障，同时坚持教育优先发展、办好人民满意教育的重要内容关系广大师生的生命安全，关系社会和谐稳定。</w:t>
      </w:r>
    </w:p>
    <w:p w14:paraId="7046906C" w14:textId="77777777" w:rsidR="00756317" w:rsidRPr="00756317" w:rsidRDefault="00756317" w:rsidP="00C8020A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2.项目实施和完成情况</w:t>
      </w:r>
    </w:p>
    <w:p w14:paraId="585B1B74" w14:textId="6718DB85" w:rsidR="00756317" w:rsidRPr="00756317" w:rsidRDefault="00756317" w:rsidP="007142D3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56317">
        <w:rPr>
          <w:rFonts w:ascii="仿宋_GB2312" w:eastAsia="仿宋_GB2312" w:hint="eastAsia"/>
          <w:sz w:val="32"/>
          <w:szCs w:val="32"/>
        </w:rPr>
        <w:t>202</w:t>
      </w:r>
      <w:r w:rsidR="007142D3">
        <w:rPr>
          <w:rFonts w:ascii="仿宋_GB2312" w:eastAsia="仿宋_GB2312"/>
          <w:sz w:val="32"/>
          <w:szCs w:val="32"/>
        </w:rPr>
        <w:t>2</w:t>
      </w:r>
      <w:r w:rsidRPr="00756317">
        <w:rPr>
          <w:rFonts w:ascii="仿宋_GB2312" w:eastAsia="仿宋_GB2312" w:hint="eastAsia"/>
          <w:sz w:val="32"/>
          <w:szCs w:val="32"/>
        </w:rPr>
        <w:t>年</w:t>
      </w:r>
      <w:r w:rsidR="006E3A63">
        <w:rPr>
          <w:rFonts w:ascii="仿宋_GB2312" w:eastAsia="仿宋_GB2312" w:hint="eastAsia"/>
          <w:sz w:val="32"/>
          <w:szCs w:val="32"/>
        </w:rPr>
        <w:t>吉岘九年制学校</w:t>
      </w:r>
      <w:r w:rsidRPr="00756317">
        <w:rPr>
          <w:rFonts w:ascii="仿宋_GB2312" w:eastAsia="仿宋_GB2312" w:hint="eastAsia"/>
          <w:sz w:val="32"/>
          <w:szCs w:val="32"/>
        </w:rPr>
        <w:t>规划项目</w:t>
      </w:r>
      <w:r w:rsidR="005E22B3">
        <w:rPr>
          <w:rFonts w:ascii="仿宋_GB2312" w:eastAsia="仿宋_GB2312"/>
          <w:sz w:val="32"/>
          <w:szCs w:val="32"/>
        </w:rPr>
        <w:t>4</w:t>
      </w:r>
      <w:r w:rsidR="006E3A63">
        <w:rPr>
          <w:rFonts w:ascii="仿宋_GB2312" w:eastAsia="仿宋_GB2312" w:hint="eastAsia"/>
          <w:sz w:val="32"/>
          <w:szCs w:val="32"/>
        </w:rPr>
        <w:t>个</w:t>
      </w:r>
      <w:r w:rsidRPr="00756317">
        <w:rPr>
          <w:rFonts w:ascii="仿宋_GB2312" w:eastAsia="仿宋_GB2312" w:hint="eastAsia"/>
          <w:sz w:val="32"/>
          <w:szCs w:val="32"/>
        </w:rPr>
        <w:t>，实施性质分为</w:t>
      </w:r>
      <w:r w:rsidR="007142D3" w:rsidRPr="007142D3">
        <w:rPr>
          <w:rFonts w:ascii="仿宋_GB2312" w:eastAsia="仿宋_GB2312" w:hint="eastAsia"/>
          <w:sz w:val="32"/>
          <w:szCs w:val="32"/>
        </w:rPr>
        <w:t>吉岘九年制学校雨污分流工程工程</w:t>
      </w:r>
      <w:r w:rsidR="007142D3">
        <w:rPr>
          <w:rFonts w:ascii="仿宋_GB2312" w:eastAsia="仿宋_GB2312" w:hint="eastAsia"/>
          <w:sz w:val="32"/>
          <w:szCs w:val="32"/>
        </w:rPr>
        <w:t>、</w:t>
      </w:r>
      <w:r w:rsidR="007142D3" w:rsidRPr="007142D3">
        <w:rPr>
          <w:rFonts w:ascii="仿宋_GB2312" w:eastAsia="仿宋_GB2312" w:hint="eastAsia"/>
          <w:sz w:val="32"/>
          <w:szCs w:val="32"/>
        </w:rPr>
        <w:t>智慧黑板采购项目</w:t>
      </w:r>
      <w:r w:rsidR="007142D3">
        <w:rPr>
          <w:rFonts w:ascii="仿宋_GB2312" w:eastAsia="仿宋_GB2312" w:hint="eastAsia"/>
          <w:sz w:val="32"/>
          <w:szCs w:val="32"/>
        </w:rPr>
        <w:t>、</w:t>
      </w:r>
      <w:r w:rsidR="007142D3" w:rsidRPr="007142D3">
        <w:rPr>
          <w:rFonts w:ascii="仿宋_GB2312" w:eastAsia="仿宋_GB2312" w:hint="eastAsia"/>
          <w:sz w:val="32"/>
          <w:szCs w:val="32"/>
        </w:rPr>
        <w:t>综合教学楼维修改造</w:t>
      </w:r>
      <w:r w:rsidR="007142D3">
        <w:rPr>
          <w:rFonts w:ascii="仿宋_GB2312" w:eastAsia="仿宋_GB2312" w:hint="eastAsia"/>
          <w:sz w:val="32"/>
          <w:szCs w:val="32"/>
        </w:rPr>
        <w:t>、</w:t>
      </w:r>
      <w:r w:rsidR="007142D3" w:rsidRPr="007142D3">
        <w:rPr>
          <w:rFonts w:ascii="仿宋_GB2312" w:eastAsia="仿宋_GB2312" w:hint="eastAsia"/>
          <w:sz w:val="32"/>
          <w:szCs w:val="32"/>
        </w:rPr>
        <w:t>吉岘镇黄寨子小学提升改造项目</w:t>
      </w:r>
      <w:r w:rsidRPr="00756317">
        <w:rPr>
          <w:rFonts w:ascii="仿宋_GB2312" w:eastAsia="仿宋_GB2312"/>
          <w:sz w:val="32"/>
          <w:szCs w:val="32"/>
        </w:rPr>
        <w:t xml:space="preserve">。具体校舍维修完成情况如表 1-1 </w:t>
      </w:r>
      <w:r w:rsidRPr="00756317">
        <w:rPr>
          <w:rFonts w:ascii="仿宋_GB2312" w:eastAsia="仿宋_GB2312"/>
          <w:sz w:val="32"/>
          <w:szCs w:val="32"/>
        </w:rPr>
        <w:lastRenderedPageBreak/>
        <w:t>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051"/>
        <w:gridCol w:w="2393"/>
        <w:gridCol w:w="1067"/>
        <w:gridCol w:w="2741"/>
        <w:gridCol w:w="1051"/>
      </w:tblGrid>
      <w:tr w:rsidR="00756317" w14:paraId="042F2FD5" w14:textId="77777777" w:rsidTr="00756317">
        <w:trPr>
          <w:trHeight w:hRule="exact" w:val="836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BE3D0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F8251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762DF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建设性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质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8F230" w14:textId="0E9534FB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47FC181" w14:textId="77777777" w:rsidR="00756317" w:rsidRDefault="0075631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是否竣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工</w:t>
            </w:r>
          </w:p>
        </w:tc>
      </w:tr>
      <w:tr w:rsidR="007142D3" w14:paraId="6C50735D" w14:textId="77777777" w:rsidTr="00756317">
        <w:trPr>
          <w:trHeight w:hRule="exact" w:val="650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ABA2D" w14:textId="58F43041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501E0" w14:textId="684F2F01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吉岘九年制学校雨污分流工程工程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08F949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14:paraId="68B5CAAF" w14:textId="44402645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D9363" w14:textId="6A5C4690" w:rsidR="007142D3" w:rsidRPr="00020DD6" w:rsidRDefault="007142D3" w:rsidP="007142D3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雨水、污水管道、</w:t>
            </w: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C7C0172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7142D3" w14:paraId="2EBB357F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6A7DA" w14:textId="10AD25CB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233C8" w14:textId="4BF12970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智慧黑板采购项目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CC9547A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A977A" w14:textId="710BE7FD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智慧黑板采购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51DDEB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7142D3" w14:paraId="45C0EBD6" w14:textId="77777777" w:rsidTr="00756317">
        <w:trPr>
          <w:trHeight w:hRule="exact" w:val="417"/>
          <w:jc w:val="center"/>
        </w:trPr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01AA8" w14:textId="04DD157D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B90D9" w14:textId="1F388494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综合教学楼维修改造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C0AB4D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873F9" w14:textId="70CFC16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粉刷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0610D8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  <w:tr w:rsidR="007142D3" w14:paraId="64AACD6A" w14:textId="77777777" w:rsidTr="00756317">
        <w:trPr>
          <w:trHeight w:hRule="exact" w:val="417"/>
          <w:jc w:val="center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44185" w14:textId="18C1C77E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23773" w14:textId="5D8576FC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</w:rPr>
              <w:t>吉岘镇黄寨子小学提升改造项目</w:t>
            </w:r>
          </w:p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461018" w14:textId="77777777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仿宋_GB2312"/>
                <w:bCs/>
                <w:color w:val="000000"/>
                <w:kern w:val="0"/>
                <w:sz w:val="18"/>
                <w:szCs w:val="18"/>
              </w:rPr>
              <w:t>维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8"/>
                <w:w w:val="90"/>
                <w:kern w:val="0"/>
                <w:sz w:val="18"/>
                <w:szCs w:val="18"/>
              </w:rPr>
              <w:t>修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20"/>
                <w:w w:val="83"/>
                <w:kern w:val="0"/>
                <w:sz w:val="18"/>
                <w:szCs w:val="18"/>
              </w:rPr>
              <w:t>加</w:t>
            </w:r>
            <w:r w:rsidRPr="00020DD6">
              <w:rPr>
                <w:rFonts w:ascii="宋体" w:eastAsia="宋体" w:hAnsi="宋体" w:cs="仿宋_GB2312"/>
                <w:bCs/>
                <w:color w:val="000000"/>
                <w:spacing w:val="14"/>
                <w:w w:val="85"/>
                <w:kern w:val="0"/>
                <w:sz w:val="18"/>
                <w:szCs w:val="18"/>
              </w:rPr>
              <w:t>固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42FF9" w14:textId="6D3B8D38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维修改造</w:t>
            </w:r>
          </w:p>
        </w:tc>
        <w:tc>
          <w:tcPr>
            <w:tcW w:w="105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01159B1" w14:textId="77777777" w:rsidR="007142D3" w:rsidRDefault="007142D3" w:rsidP="007142D3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是</w:t>
            </w:r>
          </w:p>
        </w:tc>
      </w:tr>
    </w:tbl>
    <w:p w14:paraId="6ECEE683" w14:textId="77777777" w:rsidR="00C8020A" w:rsidRDefault="00C8020A" w:rsidP="00C8020A">
      <w:pPr>
        <w:autoSpaceDE w:val="0"/>
        <w:autoSpaceDN w:val="0"/>
        <w:spacing w:line="332" w:lineRule="exact"/>
        <w:ind w:left="748"/>
        <w:jc w:val="left"/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</w:pPr>
    </w:p>
    <w:p w14:paraId="287C116B" w14:textId="742A3AD1" w:rsidR="00C8020A" w:rsidRPr="00B82A48" w:rsidRDefault="00C8020A" w:rsidP="00B82A48">
      <w:pPr>
        <w:autoSpaceDE w:val="0"/>
        <w:autoSpaceDN w:val="0"/>
        <w:spacing w:line="332" w:lineRule="exact"/>
        <w:ind w:left="748"/>
        <w:jc w:val="left"/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金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使</w:t>
      </w:r>
      <w:r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用</w:t>
      </w:r>
      <w:r>
        <w:rPr>
          <w:rFonts w:ascii="楷体" w:eastAsia="楷体" w:hAnsi="楷体" w:cs="楷体"/>
          <w:b/>
          <w:bCs/>
          <w:color w:val="000000"/>
          <w:spacing w:val="9"/>
          <w:w w:val="96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  <w:t>况</w:t>
      </w:r>
    </w:p>
    <w:p w14:paraId="00554E75" w14:textId="6B9945C5" w:rsidR="00C8020A" w:rsidRPr="00C8020A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C8020A">
        <w:rPr>
          <w:rFonts w:ascii="仿宋_GB2312" w:eastAsia="仿宋_GB2312"/>
          <w:sz w:val="32"/>
          <w:szCs w:val="32"/>
        </w:rPr>
        <w:t>202</w:t>
      </w:r>
      <w:r w:rsidR="005E22B3">
        <w:rPr>
          <w:rFonts w:ascii="仿宋_GB2312" w:eastAsia="仿宋_GB2312"/>
          <w:sz w:val="32"/>
          <w:szCs w:val="32"/>
        </w:rPr>
        <w:t>2</w:t>
      </w:r>
      <w:r w:rsidRPr="00C8020A">
        <w:rPr>
          <w:rFonts w:ascii="仿宋_GB2312" w:eastAsia="仿宋_GB2312"/>
          <w:sz w:val="32"/>
          <w:szCs w:val="32"/>
        </w:rPr>
        <w:t>年度，</w:t>
      </w:r>
      <w:r w:rsidR="00020DD6">
        <w:rPr>
          <w:rFonts w:ascii="仿宋_GB2312" w:eastAsia="仿宋_GB2312" w:hint="eastAsia"/>
          <w:sz w:val="32"/>
          <w:szCs w:val="32"/>
        </w:rPr>
        <w:t>吉岘九年制学校</w:t>
      </w:r>
      <w:r w:rsidRPr="00C8020A">
        <w:rPr>
          <w:rFonts w:ascii="仿宋_GB2312" w:eastAsia="仿宋_GB2312"/>
          <w:sz w:val="32"/>
          <w:szCs w:val="32"/>
        </w:rPr>
        <w:t>校舍维修项目具体各项资金支付明细详见表 1-2 所示：</w:t>
      </w:r>
    </w:p>
    <w:p w14:paraId="61552141" w14:textId="77777777" w:rsidR="00C8020A" w:rsidRDefault="00C8020A" w:rsidP="00C8020A">
      <w:pPr>
        <w:autoSpaceDE w:val="0"/>
        <w:autoSpaceDN w:val="0"/>
        <w:spacing w:line="331" w:lineRule="exact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1-2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按校舍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建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设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别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资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支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付表</w:t>
      </w:r>
    </w:p>
    <w:p w14:paraId="19E9B26D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365" w:header="851" w:footer="661" w:gutter="0"/>
          <w:cols w:space="0"/>
        </w:sectPr>
      </w:pPr>
    </w:p>
    <w:p w14:paraId="356EC415" w14:textId="77777777" w:rsidR="00C8020A" w:rsidRDefault="00C8020A" w:rsidP="00C8020A">
      <w:pPr>
        <w:autoSpaceDE w:val="0"/>
        <w:autoSpaceDN w:val="0"/>
        <w:spacing w:line="60" w:lineRule="exact"/>
        <w:jc w:val="lef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23"/>
        <w:gridCol w:w="2409"/>
        <w:gridCol w:w="709"/>
        <w:gridCol w:w="3593"/>
        <w:gridCol w:w="1160"/>
        <w:gridCol w:w="1053"/>
      </w:tblGrid>
      <w:tr w:rsidR="00C8020A" w14:paraId="05D5B307" w14:textId="77777777" w:rsidTr="0007506C">
        <w:trPr>
          <w:trHeight w:val="81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53437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112F9" w14:textId="191FB6B2" w:rsidR="00C8020A" w:rsidRDefault="00020DD6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01EF8" w14:textId="1439E9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质</w:t>
            </w: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1055B" w14:textId="2A723C43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建设内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容</w:t>
            </w:r>
            <w:r w:rsidR="0099391D" w:rsidRPr="0099391D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及费用名称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7582A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已支付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金</w:t>
            </w:r>
          </w:p>
          <w:p w14:paraId="08AE1083" w14:textId="77777777" w:rsidR="00C8020A" w:rsidRDefault="00C8020A" w:rsidP="00C8020A">
            <w:pPr>
              <w:autoSpaceDE w:val="0"/>
              <w:autoSpaceDN w:val="0"/>
              <w:spacing w:before="102" w:line="220" w:lineRule="exact"/>
              <w:ind w:left="331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额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C2F7C" w14:textId="77777777" w:rsidR="00C8020A" w:rsidRDefault="00C8020A" w:rsidP="00C8020A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支付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比</w:t>
            </w:r>
          </w:p>
          <w:p w14:paraId="06765CE0" w14:textId="77777777" w:rsidR="00C8020A" w:rsidRDefault="00C8020A" w:rsidP="00C8020A">
            <w:pPr>
              <w:autoSpaceDE w:val="0"/>
              <w:autoSpaceDN w:val="0"/>
              <w:spacing w:before="102" w:line="220" w:lineRule="exact"/>
              <w:ind w:left="221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率</w:t>
            </w:r>
          </w:p>
        </w:tc>
      </w:tr>
      <w:tr w:rsidR="007142D3" w14:paraId="2B133ACC" w14:textId="77777777" w:rsidTr="00462CC2">
        <w:trPr>
          <w:trHeight w:val="525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C91D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D58DE" w14:textId="50929640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吉岘九年制学校雨污分流工程工程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D715E3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F8C1F" w14:textId="08763E65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2EE4" w14:textId="5B8FFB81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257,829.75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6D26B" w14:textId="248FE3CD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7142D3" w14:paraId="68E6C008" w14:textId="77777777" w:rsidTr="00462CC2">
        <w:trPr>
          <w:trHeight w:val="56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37B8E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7A917" w14:textId="2C37DE03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智慧黑板采购项目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CE9B2A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382DB" w14:textId="48852FCF" w:rsidR="007142D3" w:rsidRPr="00020DD6" w:rsidRDefault="007142D3" w:rsidP="007142D3">
            <w:pPr>
              <w:autoSpaceDE w:val="0"/>
              <w:autoSpaceDN w:val="0"/>
              <w:spacing w:line="269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FFB47" w14:textId="31441CDC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77,000.00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A5F6" w14:textId="720E861A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7142D3" w14:paraId="667342F0" w14:textId="77777777" w:rsidTr="00462CC2">
        <w:trPr>
          <w:trHeight w:val="569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E1CC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48B9" w14:textId="7FD9F419" w:rsidR="007142D3" w:rsidRPr="00020DD6" w:rsidRDefault="007142D3" w:rsidP="007142D3">
            <w:pPr>
              <w:autoSpaceDE w:val="0"/>
              <w:autoSpaceDN w:val="0"/>
              <w:spacing w:line="271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综合教学楼维修改造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928D30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F5C2E" w14:textId="38880213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18"/>
                <w:szCs w:val="18"/>
              </w:rPr>
              <w:t>工程款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02BAE" w14:textId="1EEA6254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5,000.00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52F4" w14:textId="0D918DA1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7142D3" w14:paraId="632B5D43" w14:textId="77777777" w:rsidTr="00462CC2">
        <w:trPr>
          <w:trHeight w:val="549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BEB65" w14:textId="77777777" w:rsidR="007142D3" w:rsidRPr="00020DD6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20DD6">
              <w:rPr>
                <w:rFonts w:ascii="宋体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2655A" w14:textId="4175D42B" w:rsidR="007142D3" w:rsidRPr="00020DD6" w:rsidRDefault="007142D3" w:rsidP="007142D3">
            <w:pPr>
              <w:autoSpaceDE w:val="0"/>
              <w:autoSpaceDN w:val="0"/>
              <w:spacing w:line="27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95555">
              <w:rPr>
                <w:rFonts w:hint="eastAsia"/>
              </w:rPr>
              <w:t>吉岘镇黄寨子小学提升改造项目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56D149" w14:textId="77777777" w:rsidR="007142D3" w:rsidRPr="00020DD6" w:rsidRDefault="007142D3" w:rsidP="007142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7C212" w14:textId="5DF5D130" w:rsidR="007142D3" w:rsidRPr="00020DD6" w:rsidRDefault="007142D3" w:rsidP="007142D3">
            <w:pPr>
              <w:autoSpaceDE w:val="0"/>
              <w:autoSpaceDN w:val="0"/>
              <w:spacing w:line="2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购置费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239A" w14:textId="27A11F02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 w:rsidRPr="00383C6A">
              <w:t>6,788,509.00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968C" w14:textId="3C106466" w:rsidR="007142D3" w:rsidRPr="00C8020A" w:rsidRDefault="007142D3" w:rsidP="007142D3">
            <w:pPr>
              <w:autoSpaceDE w:val="0"/>
              <w:autoSpaceDN w:val="0"/>
              <w:spacing w:line="297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100</w:t>
            </w:r>
            <w:r w:rsidRPr="00C8020A">
              <w:rPr>
                <w:rFonts w:ascii="仿宋" w:eastAsia="仿宋" w:hAnsi="仿宋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07506C" w14:paraId="6BA97F66" w14:textId="77777777" w:rsidTr="0007506C">
        <w:trPr>
          <w:trHeight w:val="425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5140" w14:textId="77777777" w:rsidR="0007506C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EFEC" w14:textId="25BB9243" w:rsidR="0007506C" w:rsidRPr="00100244" w:rsidRDefault="0007506C" w:rsidP="0007506C">
            <w:pPr>
              <w:autoSpaceDE w:val="0"/>
              <w:autoSpaceDN w:val="0"/>
              <w:spacing w:line="27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730B53" w14:textId="77777777" w:rsidR="0007506C" w:rsidRDefault="0007506C" w:rsidP="0007506C"/>
        </w:tc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39C8" w14:textId="77777777" w:rsidR="0007506C" w:rsidRPr="001352FB" w:rsidRDefault="0007506C" w:rsidP="0007506C">
            <w:pPr>
              <w:autoSpaceDE w:val="0"/>
              <w:autoSpaceDN w:val="0"/>
              <w:spacing w:line="22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38433" w14:textId="74C312EC" w:rsidR="0007506C" w:rsidRPr="00A90DA2" w:rsidRDefault="007142D3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2"/>
              </w:rPr>
              <w:t>7128338.75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6A81" w14:textId="484F914B" w:rsidR="0007506C" w:rsidRDefault="0007506C" w:rsidP="0007506C">
            <w:pPr>
              <w:autoSpaceDE w:val="0"/>
              <w:autoSpaceDN w:val="0"/>
              <w:spacing w:line="298" w:lineRule="exact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</w:pPr>
          </w:p>
        </w:tc>
      </w:tr>
    </w:tbl>
    <w:p w14:paraId="02BEE370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（三）项目组织管理情况</w:t>
      </w:r>
    </w:p>
    <w:p w14:paraId="7027F183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1.项目组织管理机构</w:t>
      </w:r>
    </w:p>
    <w:p w14:paraId="476926C7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合水县吉岘九年制学校</w:t>
      </w:r>
      <w:r w:rsidRPr="000D7EAB">
        <w:rPr>
          <w:rFonts w:ascii="仿宋_GB2312" w:eastAsia="仿宋_GB2312"/>
          <w:sz w:val="32"/>
          <w:szCs w:val="32"/>
        </w:rPr>
        <w:t>负责校舍维修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 w14:paraId="28017856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2.项目组织管理流程</w:t>
      </w:r>
    </w:p>
    <w:p w14:paraId="5B723F20" w14:textId="77777777" w:rsidR="00C8020A" w:rsidRPr="00603645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 xml:space="preserve">该项目组织管理流程大致分为 </w:t>
      </w:r>
      <w:r w:rsidRPr="000D7EAB">
        <w:rPr>
          <w:rFonts w:ascii="仿宋_GB2312" w:eastAsia="仿宋_GB2312"/>
          <w:sz w:val="32"/>
          <w:szCs w:val="32"/>
        </w:rPr>
        <w:t>“</w:t>
      </w:r>
      <w:r w:rsidRPr="000D7EAB">
        <w:rPr>
          <w:rFonts w:ascii="仿宋_GB2312" w:eastAsia="仿宋_GB2312"/>
          <w:sz w:val="32"/>
          <w:szCs w:val="32"/>
        </w:rPr>
        <w:t xml:space="preserve">申请－审批－招标－ </w:t>
      </w:r>
      <w:r>
        <w:rPr>
          <w:rFonts w:ascii="仿宋_GB2312" w:eastAsia="仿宋_GB2312" w:hint="eastAsia"/>
          <w:sz w:val="32"/>
          <w:szCs w:val="32"/>
        </w:rPr>
        <w:t>实施</w:t>
      </w:r>
      <w:r w:rsidRPr="000D7EAB">
        <w:rPr>
          <w:rFonts w:ascii="仿宋_GB2312" w:eastAsia="仿宋_GB2312"/>
          <w:sz w:val="32"/>
          <w:szCs w:val="32"/>
        </w:rPr>
        <w:t>－验收－使用</w:t>
      </w:r>
      <w:r w:rsidRPr="000D7EAB">
        <w:rPr>
          <w:rFonts w:ascii="仿宋_GB2312" w:eastAsia="仿宋_GB2312"/>
          <w:sz w:val="32"/>
          <w:szCs w:val="32"/>
        </w:rPr>
        <w:t>”</w:t>
      </w:r>
      <w:r w:rsidRPr="000D7EAB">
        <w:rPr>
          <w:rFonts w:ascii="仿宋_GB2312" w:eastAsia="仿宋_GB2312"/>
          <w:sz w:val="32"/>
          <w:szCs w:val="32"/>
        </w:rPr>
        <w:t>，由</w:t>
      </w:r>
      <w:r>
        <w:rPr>
          <w:rFonts w:ascii="仿宋_GB2312" w:eastAsia="仿宋_GB2312" w:hint="eastAsia"/>
          <w:sz w:val="32"/>
          <w:szCs w:val="32"/>
        </w:rPr>
        <w:t>合水县吉岘九年制学校</w:t>
      </w:r>
      <w:r w:rsidRPr="000D7EAB">
        <w:rPr>
          <w:rFonts w:ascii="仿宋_GB2312" w:eastAsia="仿宋_GB2312"/>
          <w:sz w:val="32"/>
          <w:szCs w:val="32"/>
        </w:rPr>
        <w:t>进行申请，</w:t>
      </w:r>
      <w:r>
        <w:rPr>
          <w:rFonts w:ascii="仿宋_GB2312" w:eastAsia="仿宋_GB2312" w:hint="eastAsia"/>
          <w:sz w:val="32"/>
          <w:szCs w:val="32"/>
        </w:rPr>
        <w:t>合水县教育和科学技术局</w:t>
      </w:r>
      <w:r w:rsidRPr="000D7EAB">
        <w:rPr>
          <w:rFonts w:ascii="仿宋_GB2312" w:eastAsia="仿宋_GB2312"/>
          <w:sz w:val="32"/>
          <w:szCs w:val="32"/>
        </w:rPr>
        <w:t>对该项目进行批复，经</w:t>
      </w:r>
      <w:r>
        <w:rPr>
          <w:rFonts w:ascii="仿宋_GB2312" w:eastAsia="仿宋_GB2312" w:hint="eastAsia"/>
          <w:sz w:val="32"/>
          <w:szCs w:val="32"/>
        </w:rPr>
        <w:t>吉岘九年制学校、</w:t>
      </w:r>
      <w:r w:rsidRPr="000D7EAB">
        <w:rPr>
          <w:rFonts w:ascii="仿宋_GB2312" w:eastAsia="仿宋_GB2312"/>
          <w:sz w:val="32"/>
          <w:szCs w:val="32"/>
        </w:rPr>
        <w:t>施工单位进行实施，项目施工结束后由</w:t>
      </w:r>
      <w:r>
        <w:rPr>
          <w:rFonts w:ascii="仿宋_GB2312" w:eastAsia="仿宋_GB2312" w:hint="eastAsia"/>
          <w:sz w:val="32"/>
          <w:szCs w:val="32"/>
        </w:rPr>
        <w:t>县教科局</w:t>
      </w:r>
      <w:r w:rsidRPr="000D7EAB">
        <w:rPr>
          <w:rFonts w:ascii="仿宋_GB2312" w:eastAsia="仿宋_GB2312"/>
          <w:sz w:val="32"/>
          <w:szCs w:val="32"/>
        </w:rPr>
        <w:t>组织验收。</w:t>
      </w:r>
    </w:p>
    <w:p w14:paraId="48EC9E31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（四）项目绩效目标</w:t>
      </w:r>
    </w:p>
    <w:p w14:paraId="387DA966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1.总体绩效目标</w:t>
      </w:r>
    </w:p>
    <w:p w14:paraId="51E8FDE5" w14:textId="77777777" w:rsidR="006A1C1F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 xml:space="preserve">通过开展校舍维修工作，完成当年校舍维修改造及新建任务， </w:t>
      </w:r>
    </w:p>
    <w:p w14:paraId="47D88199" w14:textId="7261087D" w:rsidR="00C8020A" w:rsidRPr="00603645" w:rsidRDefault="00C8020A" w:rsidP="006A1C1F">
      <w:pPr>
        <w:pStyle w:val="a3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lastRenderedPageBreak/>
        <w:t>有计划的提高中小学基础设施条件。完善校舍安全保障长效机制 政策，优先保障校舍安全，积极推进贫困地区消除</w:t>
      </w:r>
      <w:r w:rsidRPr="000D7EAB">
        <w:rPr>
          <w:rFonts w:ascii="仿宋_GB2312" w:eastAsia="仿宋_GB2312"/>
          <w:sz w:val="32"/>
          <w:szCs w:val="32"/>
        </w:rPr>
        <w:t>“</w:t>
      </w:r>
      <w:r w:rsidRPr="000D7EAB">
        <w:rPr>
          <w:rFonts w:ascii="仿宋_GB2312" w:eastAsia="仿宋_GB2312"/>
          <w:sz w:val="32"/>
          <w:szCs w:val="32"/>
        </w:rPr>
        <w:t>大班制</w:t>
      </w:r>
      <w:r w:rsidRPr="000D7EAB">
        <w:rPr>
          <w:rFonts w:ascii="仿宋_GB2312" w:eastAsia="仿宋_GB2312"/>
          <w:sz w:val="32"/>
          <w:szCs w:val="32"/>
        </w:rPr>
        <w:t>”</w:t>
      </w:r>
      <w:r w:rsidRPr="000D7EAB">
        <w:rPr>
          <w:rFonts w:ascii="仿宋_GB2312" w:eastAsia="仿宋_GB2312"/>
          <w:sz w:val="32"/>
          <w:szCs w:val="32"/>
        </w:rPr>
        <w:t>、乡镇寄宿制和乡村小规模学校建设。</w:t>
      </w:r>
    </w:p>
    <w:p w14:paraId="57F0B8BA" w14:textId="77777777" w:rsidR="00C8020A" w:rsidRPr="000D7EAB" w:rsidRDefault="00C8020A" w:rsidP="00C8020A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2.年度绩效目标</w:t>
      </w:r>
    </w:p>
    <w:p w14:paraId="6374455A" w14:textId="48EB91DC" w:rsidR="00C8020A" w:rsidRDefault="00C8020A" w:rsidP="00C8020A">
      <w:pPr>
        <w:autoSpaceDE w:val="0"/>
        <w:autoSpaceDN w:val="0"/>
        <w:spacing w:line="534" w:lineRule="exact"/>
        <w:ind w:left="107" w:firstLine="641"/>
        <w:jc w:val="left"/>
        <w:rPr>
          <w:rFonts w:ascii="仿宋_GB2312" w:eastAsia="仿宋_GB2312"/>
          <w:sz w:val="32"/>
          <w:szCs w:val="32"/>
        </w:rPr>
      </w:pPr>
      <w:r w:rsidRPr="000D7EAB">
        <w:rPr>
          <w:rFonts w:ascii="仿宋_GB2312" w:eastAsia="仿宋_GB2312"/>
          <w:sz w:val="32"/>
          <w:szCs w:val="32"/>
        </w:rPr>
        <w:t>依据 2020 年度该项目建设内容，评价组对其年度绩效目标进行了梳理总结，具体年度目标详见表 1-3 所示：</w:t>
      </w:r>
    </w:p>
    <w:p w14:paraId="2DFFB23E" w14:textId="77777777" w:rsidR="00C8020A" w:rsidRDefault="00C8020A" w:rsidP="00C8020A">
      <w:pPr>
        <w:autoSpaceDE w:val="0"/>
        <w:autoSpaceDN w:val="0"/>
        <w:spacing w:line="332" w:lineRule="exact"/>
        <w:ind w:left="3164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</w:rPr>
        <w:t>1-3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项目</w:t>
      </w:r>
      <w:r>
        <w:rPr>
          <w:rFonts w:ascii="仿宋_GB2312" w:eastAsia="仿宋_GB2312" w:hAnsi="仿宋_GB2312" w:cs="仿宋_GB2312"/>
          <w:b/>
          <w:bCs/>
          <w:color w:val="000000"/>
          <w:spacing w:val="23"/>
          <w:w w:val="90"/>
          <w:kern w:val="0"/>
          <w:sz w:val="23"/>
        </w:rPr>
        <w:t>年</w:t>
      </w:r>
      <w:r>
        <w:rPr>
          <w:rFonts w:ascii="仿宋_GB2312" w:eastAsia="仿宋_GB2312" w:hAnsi="仿宋_GB2312" w:cs="仿宋_GB2312"/>
          <w:b/>
          <w:bCs/>
          <w:color w:val="000000"/>
          <w:spacing w:val="3"/>
          <w:w w:val="89"/>
          <w:kern w:val="0"/>
          <w:sz w:val="23"/>
        </w:rPr>
        <w:t>度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绩</w:t>
      </w:r>
      <w:r>
        <w:rPr>
          <w:rFonts w:ascii="仿宋_GB2312" w:eastAsia="仿宋_GB2312" w:hAnsi="仿宋_GB2312" w:cs="仿宋_GB2312"/>
          <w:b/>
          <w:bCs/>
          <w:color w:val="000000"/>
          <w:spacing w:val="6"/>
          <w:w w:val="97"/>
          <w:kern w:val="0"/>
          <w:sz w:val="23"/>
        </w:rPr>
        <w:t>效</w:t>
      </w:r>
      <w:r>
        <w:rPr>
          <w:rFonts w:ascii="仿宋_GB2312" w:eastAsia="仿宋_GB2312" w:hAnsi="仿宋_GB2312" w:cs="仿宋_GB2312"/>
          <w:b/>
          <w:bCs/>
          <w:color w:val="000000"/>
          <w:spacing w:val="8"/>
          <w:w w:val="95"/>
          <w:kern w:val="0"/>
          <w:sz w:val="23"/>
        </w:rPr>
        <w:t>目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97"/>
          <w:kern w:val="0"/>
          <w:sz w:val="23"/>
        </w:rPr>
        <w:t>标</w:t>
      </w:r>
    </w:p>
    <w:p w14:paraId="4565C885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456" w:header="851" w:footer="661" w:gutter="0"/>
          <w:cols w:space="0"/>
        </w:sectPr>
      </w:pPr>
    </w:p>
    <w:p w14:paraId="6CCA618B" w14:textId="77777777" w:rsidR="00C8020A" w:rsidRDefault="00C8020A" w:rsidP="00C8020A">
      <w:pPr>
        <w:autoSpaceDE w:val="0"/>
        <w:autoSpaceDN w:val="0"/>
        <w:spacing w:line="60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9"/>
        <w:gridCol w:w="1871"/>
        <w:gridCol w:w="2932"/>
        <w:gridCol w:w="2070"/>
      </w:tblGrid>
      <w:tr w:rsidR="00C8020A" w14:paraId="7FBA838E" w14:textId="77777777" w:rsidTr="002E1984">
        <w:trPr>
          <w:trHeight w:hRule="exact" w:val="417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CF96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7BA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二级指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A74B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三级指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544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值</w:t>
            </w:r>
          </w:p>
        </w:tc>
      </w:tr>
      <w:tr w:rsidR="00C8020A" w14:paraId="58879FD3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55D54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3AD7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135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A9BCB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63DDDFE9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0B3CC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27003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150F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B2882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11D60831" w14:textId="77777777" w:rsidTr="002E1984">
        <w:trPr>
          <w:trHeight w:hRule="exact" w:val="650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E3E1E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5F641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BCA4" w14:textId="77777777" w:rsidR="00C8020A" w:rsidRDefault="00C8020A" w:rsidP="002E1984">
            <w:pPr>
              <w:autoSpaceDE w:val="0"/>
              <w:autoSpaceDN w:val="0"/>
              <w:spacing w:line="271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0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989A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2631500B" w14:textId="77777777" w:rsidTr="002E1984">
        <w:trPr>
          <w:trHeight w:hRule="exact" w:val="416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04F4C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出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2F39E0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C406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B80C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</w:tbl>
    <w:p w14:paraId="4CD88BDD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056" w:bottom="661" w:left="1456" w:header="851" w:footer="661" w:gutter="0"/>
          <w:cols w:space="0"/>
        </w:sectPr>
      </w:pPr>
    </w:p>
    <w:p w14:paraId="68BEEBB2" w14:textId="0CE4E0BE" w:rsidR="00C8020A" w:rsidRDefault="00C8020A" w:rsidP="00C8020A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488ED5" wp14:editId="58669E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D2F0" id="任意多边形: 形状 24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2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" path="m,l,1900r11420,l114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2CCDEC" wp14:editId="5068A0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2AED" id="任意多边形: 形状 22" o:spid="_x0000_s1026" style="position:absolute;left:0;text-align:left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3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" path="m,l,1900r9330,l933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A43A12" wp14:editId="23DD2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43DB" id="任意多边形: 形状 20" o:spid="_x0000_s1026" style="position:absolute;left:0;text-align:left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3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" path="m,l,1900r14630,l14630,,,xe">
                <v:stroke joinstyle="miter"/>
                <v:path o:connecttype="custom" o:connectlocs="0,0;0,635000;634783,635000;634783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4DDFE" wp14:editId="55A743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D37C" id="任意多边形: 形状 18" o:spid="_x0000_s1026" style="position:absolute;left:0;text-align:left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2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" path="m,l,1900r10325,l1032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89"/>
        <w:gridCol w:w="1871"/>
        <w:gridCol w:w="2932"/>
        <w:gridCol w:w="2070"/>
      </w:tblGrid>
      <w:tr w:rsidR="00C8020A" w14:paraId="30CC2B4F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EB50D6" w14:textId="1552F8EE" w:rsidR="00C8020A" w:rsidRDefault="00C8020A" w:rsidP="002E1984">
            <w:r>
              <w:rPr>
                <w:rFonts w:hint="eastAsia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0EC4" w14:textId="77777777" w:rsidR="00C8020A" w:rsidRDefault="00C8020A" w:rsidP="002E1984"/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33C4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变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更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6D9BD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4"/>
                <w:kern w:val="0"/>
                <w:sz w:val="22"/>
              </w:rPr>
              <w:t>0%</w:t>
            </w:r>
          </w:p>
        </w:tc>
      </w:tr>
      <w:tr w:rsidR="00C8020A" w14:paraId="35DA05AB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A65516" w14:textId="77777777" w:rsidR="00C8020A" w:rsidRDefault="00C8020A" w:rsidP="002E1984"/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1AE93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7E2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开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DC84C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06250D9D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1846EB" w14:textId="77777777" w:rsidR="00C8020A" w:rsidRDefault="00C8020A" w:rsidP="002E1984"/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65580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AFE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F77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3531DD1F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87E5CC" w14:textId="77777777" w:rsidR="00C8020A" w:rsidRDefault="00C8020A" w:rsidP="002E1984"/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87B1E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1C3BE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竣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000E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48D7E707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C56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E3C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F739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42CD0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=100%</w:t>
            </w:r>
          </w:p>
        </w:tc>
      </w:tr>
      <w:tr w:rsidR="00C8020A" w14:paraId="7CC2E65D" w14:textId="77777777" w:rsidTr="002E1984">
        <w:trPr>
          <w:trHeight w:hRule="exact" w:val="418"/>
        </w:trPr>
        <w:tc>
          <w:tcPr>
            <w:tcW w:w="2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C6CB9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7E183B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733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育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C2E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 w:rsidR="00C8020A" w14:paraId="2871AB67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0C84E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5298C2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2F54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39616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升</w:t>
            </w:r>
          </w:p>
        </w:tc>
      </w:tr>
      <w:tr w:rsidR="00C8020A" w14:paraId="42FF72BF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946F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B53711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7B3E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BADC" w14:textId="77777777" w:rsidR="00C8020A" w:rsidRDefault="00C8020A" w:rsidP="002E1984">
            <w:pPr>
              <w:autoSpaceDE w:val="0"/>
              <w:autoSpaceDN w:val="0"/>
              <w:spacing w:line="219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善</w:t>
            </w:r>
          </w:p>
        </w:tc>
      </w:tr>
      <w:tr w:rsidR="00C8020A" w14:paraId="527CC9D2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E1E7A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80921C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2EF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77B2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 w:rsidR="00C8020A" w14:paraId="03FAD80D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57552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6BA20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续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影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391A0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91FA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全</w:t>
            </w:r>
          </w:p>
        </w:tc>
      </w:tr>
      <w:tr w:rsidR="00C8020A" w14:paraId="3857B36E" w14:textId="77777777" w:rsidTr="002E1984">
        <w:trPr>
          <w:trHeight w:hRule="exact" w:val="418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3F0EF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2ED67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F21E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116F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  <w:tr w:rsidR="00C8020A" w14:paraId="4A043712" w14:textId="77777777" w:rsidTr="002E1984">
        <w:trPr>
          <w:trHeight w:hRule="exact" w:val="417"/>
        </w:trPr>
        <w:tc>
          <w:tcPr>
            <w:tcW w:w="228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8B503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5"/>
                <w:w w:val="103"/>
                <w:kern w:val="0"/>
                <w:sz w:val="22"/>
              </w:rPr>
              <w:t>益</w:t>
            </w:r>
          </w:p>
        </w:tc>
        <w:tc>
          <w:tcPr>
            <w:tcW w:w="187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910BDF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14534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918B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≥90%</w:t>
            </w:r>
          </w:p>
        </w:tc>
      </w:tr>
    </w:tbl>
    <w:p w14:paraId="1EC18283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07" w:right="1182" w:bottom="661" w:left="1456" w:header="851" w:footer="661" w:gutter="0"/>
          <w:cols w:space="0"/>
        </w:sectPr>
      </w:pPr>
    </w:p>
    <w:p w14:paraId="00B88E52" w14:textId="77777777" w:rsidR="00C8020A" w:rsidRDefault="00C8020A" w:rsidP="00C8020A">
      <w:pPr>
        <w:autoSpaceDE w:val="0"/>
        <w:autoSpaceDN w:val="0"/>
        <w:spacing w:line="179" w:lineRule="exact"/>
        <w:jc w:val="left"/>
      </w:pPr>
    </w:p>
    <w:p w14:paraId="43389224" w14:textId="77777777" w:rsidR="00C8020A" w:rsidRDefault="00C8020A" w:rsidP="00C8020A">
      <w:pPr>
        <w:autoSpaceDE w:val="0"/>
        <w:autoSpaceDN w:val="0"/>
        <w:spacing w:line="324" w:lineRule="exact"/>
        <w:ind w:left="657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二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工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作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情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况</w:t>
      </w:r>
    </w:p>
    <w:p w14:paraId="6C4B4B50" w14:textId="77777777" w:rsidR="00C8020A" w:rsidRDefault="00C8020A" w:rsidP="00C8020A">
      <w:pPr>
        <w:autoSpaceDE w:val="0"/>
        <w:autoSpaceDN w:val="0"/>
        <w:spacing w:line="358" w:lineRule="exact"/>
        <w:jc w:val="left"/>
      </w:pPr>
    </w:p>
    <w:p w14:paraId="1F95385F" w14:textId="77777777" w:rsidR="00C8020A" w:rsidRDefault="00C8020A" w:rsidP="00C8020A">
      <w:pPr>
        <w:autoSpaceDE w:val="0"/>
        <w:autoSpaceDN w:val="0"/>
        <w:spacing w:line="332" w:lineRule="exact"/>
        <w:ind w:left="657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、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对</w:t>
      </w:r>
      <w:r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象</w:t>
      </w:r>
      <w:r>
        <w:rPr>
          <w:rFonts w:ascii="楷体" w:eastAsia="楷体" w:hAnsi="楷体" w:cs="楷体"/>
          <w:b/>
          <w:bCs/>
          <w:color w:val="000000"/>
          <w:spacing w:val="9"/>
          <w:w w:val="96"/>
          <w:kern w:val="0"/>
          <w:sz w:val="31"/>
        </w:rPr>
        <w:t>和</w:t>
      </w:r>
      <w:r>
        <w:rPr>
          <w:rFonts w:ascii="楷体" w:eastAsia="楷体" w:hAnsi="楷体" w:cs="楷体"/>
          <w:b/>
          <w:bCs/>
          <w:color w:val="000000"/>
          <w:spacing w:val="5"/>
          <w:w w:val="96"/>
          <w:kern w:val="0"/>
          <w:sz w:val="31"/>
        </w:rPr>
        <w:t>范</w:t>
      </w:r>
      <w:r>
        <w:rPr>
          <w:rFonts w:ascii="楷体" w:eastAsia="楷体" w:hAnsi="楷体" w:cs="楷体"/>
          <w:b/>
          <w:bCs/>
          <w:color w:val="000000"/>
          <w:spacing w:val="12"/>
          <w:w w:val="95"/>
          <w:kern w:val="0"/>
          <w:sz w:val="31"/>
        </w:rPr>
        <w:t>围</w:t>
      </w:r>
    </w:p>
    <w:p w14:paraId="3AA0552D" w14:textId="77777777" w:rsidR="00C8020A" w:rsidRDefault="00C8020A" w:rsidP="00C8020A">
      <w:pPr>
        <w:autoSpaceDE w:val="0"/>
        <w:autoSpaceDN w:val="0"/>
        <w:spacing w:line="225" w:lineRule="exact"/>
        <w:jc w:val="left"/>
      </w:pPr>
    </w:p>
    <w:p w14:paraId="33F06FD2" w14:textId="77777777" w:rsidR="00C8020A" w:rsidRDefault="00C8020A" w:rsidP="00C8020A"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的</w:t>
      </w:r>
    </w:p>
    <w:p w14:paraId="29FEA847" w14:textId="77777777" w:rsidR="00C8020A" w:rsidRDefault="00C8020A" w:rsidP="00C8020A">
      <w:pPr>
        <w:autoSpaceDE w:val="0"/>
        <w:autoSpaceDN w:val="0"/>
        <w:spacing w:line="181" w:lineRule="exact"/>
        <w:jc w:val="left"/>
      </w:pPr>
    </w:p>
    <w:p w14:paraId="298A6F3B" w14:textId="41F900E9" w:rsidR="00C8020A" w:rsidRDefault="00C8020A" w:rsidP="00C8020A">
      <w:pPr>
        <w:autoSpaceDE w:val="0"/>
        <w:autoSpaceDN w:val="0"/>
        <w:spacing w:line="526" w:lineRule="exact"/>
        <w:ind w:left="16" w:right="130" w:firstLine="641"/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价是强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门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责任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手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4"/>
          <w:w w:val="97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旨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w w:val="44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202</w:t>
      </w:r>
      <w:r w:rsidR="005E22B3"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年</w:t>
      </w:r>
      <w:r w:rsidR="00020DD6">
        <w:rPr>
          <w:rFonts w:ascii="仿宋" w:eastAsia="仿宋" w:hAnsi="仿宋" w:cs="仿宋" w:hint="eastAsia"/>
          <w:bCs/>
          <w:color w:val="000000"/>
          <w:spacing w:val="-5"/>
          <w:w w:val="97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进行综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决策、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益和服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考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、投入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lastRenderedPageBreak/>
        <w:t>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、过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、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现程度</w:t>
      </w:r>
      <w:r>
        <w:rPr>
          <w:rFonts w:ascii="仿宋" w:eastAsia="仿宋" w:hAnsi="仿宋" w:cs="仿宋"/>
          <w:bCs/>
          <w:color w:val="000000"/>
          <w:spacing w:val="23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城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的社会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观</w:t>
      </w:r>
      <w:r w:rsidR="00020DD6">
        <w:rPr>
          <w:rFonts w:ascii="仿宋" w:eastAsia="仿宋" w:hAnsi="仿宋" w:cs="仿宋" w:hint="eastAsia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22"/>
          <w:w w:val="86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城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。</w:t>
      </w:r>
    </w:p>
    <w:p w14:paraId="59877AC1" w14:textId="77777777" w:rsidR="00C8020A" w:rsidRDefault="00C8020A" w:rsidP="00C8020A">
      <w:pPr>
        <w:autoSpaceDE w:val="0"/>
        <w:autoSpaceDN w:val="0"/>
        <w:spacing w:line="441" w:lineRule="exact"/>
        <w:ind w:left="65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对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象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和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范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围</w:t>
      </w:r>
    </w:p>
    <w:p w14:paraId="3D7D2DFB" w14:textId="77777777" w:rsidR="00C8020A" w:rsidRDefault="00C8020A" w:rsidP="00C8020A">
      <w:pPr>
        <w:autoSpaceDE w:val="0"/>
        <w:autoSpaceDN w:val="0"/>
        <w:spacing w:line="123" w:lineRule="exact"/>
        <w:jc w:val="left"/>
      </w:pPr>
    </w:p>
    <w:p w14:paraId="509A50E2" w14:textId="04A22AE6" w:rsidR="00C8020A" w:rsidRDefault="00C8020A" w:rsidP="00C01B41">
      <w:pPr>
        <w:autoSpaceDE w:val="0"/>
        <w:autoSpaceDN w:val="0"/>
        <w:ind w:firstLineChars="200" w:firstLine="653"/>
        <w:rPr>
          <w:rFonts w:ascii="仿宋" w:eastAsia="仿宋" w:hAnsi="仿宋" w:cs="仿宋"/>
          <w:bCs/>
          <w:color w:val="000000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象为</w:t>
      </w:r>
      <w:r w:rsidR="00020DD6">
        <w:rPr>
          <w:rFonts w:ascii="仿宋" w:eastAsia="仿宋" w:hAnsi="仿宋" w:cs="仿宋" w:hint="eastAsia"/>
          <w:bCs/>
          <w:color w:val="00000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，涉及资金 </w:t>
      </w:r>
      <w:r w:rsidR="005E22B3" w:rsidRPr="00EA79D7">
        <w:rPr>
          <w:rFonts w:ascii="仿宋" w:eastAsia="仿宋" w:hAnsi="仿宋" w:cs="仿宋"/>
          <w:bCs/>
          <w:color w:val="000000"/>
          <w:kern w:val="0"/>
          <w:sz w:val="31"/>
        </w:rPr>
        <w:t>7128338.75</w:t>
      </w:r>
      <w:r w:rsidR="00EA79D7">
        <w:rPr>
          <w:rFonts w:ascii="仿宋" w:eastAsia="仿宋" w:hAnsi="仿宋" w:cs="仿宋" w:hint="eastAsia"/>
          <w:bCs/>
          <w:color w:val="000000"/>
          <w:kern w:val="0"/>
          <w:sz w:val="31"/>
        </w:rPr>
        <w:t>元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价范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涉及</w:t>
      </w:r>
      <w:r w:rsidR="00A90DA2">
        <w:rPr>
          <w:rFonts w:ascii="仿宋" w:eastAsia="仿宋" w:hAnsi="仿宋" w:cs="仿宋" w:hint="eastAsia"/>
          <w:bCs/>
          <w:color w:val="000000"/>
          <w:kern w:val="0"/>
          <w:sz w:val="31"/>
        </w:rPr>
        <w:t>合水县吉岘九年制学校</w:t>
      </w:r>
      <w:r w:rsid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。评价时间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段：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>202</w:t>
      </w:r>
      <w:r w:rsidR="00EA79D7">
        <w:rPr>
          <w:rFonts w:ascii="仿宋" w:eastAsia="仿宋" w:hAnsi="仿宋" w:cs="仿宋"/>
          <w:bCs/>
          <w:color w:val="000000"/>
          <w:kern w:val="0"/>
          <w:sz w:val="31"/>
        </w:rPr>
        <w:t>2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1 月至 202</w:t>
      </w:r>
      <w:r w:rsidR="00EA79D7">
        <w:rPr>
          <w:rFonts w:ascii="仿宋" w:eastAsia="仿宋" w:hAnsi="仿宋" w:cs="仿宋"/>
          <w:bCs/>
          <w:color w:val="000000"/>
          <w:kern w:val="0"/>
          <w:sz w:val="31"/>
        </w:rPr>
        <w:t>2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 w:rsidRPr="00A90DA2">
        <w:rPr>
          <w:rFonts w:ascii="仿宋" w:eastAsia="仿宋" w:hAnsi="仿宋" w:cs="仿宋"/>
          <w:bCs/>
          <w:color w:val="000000"/>
          <w:kern w:val="0"/>
          <w:sz w:val="31"/>
        </w:rPr>
        <w:t xml:space="preserve"> 12 月。</w:t>
      </w:r>
    </w:p>
    <w:p w14:paraId="4F220A84" w14:textId="77777777" w:rsidR="00C01B41" w:rsidRDefault="00C01B41" w:rsidP="00C01B41">
      <w:pPr>
        <w:autoSpaceDE w:val="0"/>
        <w:autoSpaceDN w:val="0"/>
        <w:ind w:firstLineChars="200" w:firstLine="620"/>
        <w:rPr>
          <w:rFonts w:ascii="仿宋" w:eastAsia="仿宋" w:hAnsi="仿宋" w:cs="仿宋"/>
          <w:bCs/>
          <w:color w:val="000000"/>
          <w:kern w:val="0"/>
          <w:sz w:val="31"/>
        </w:rPr>
      </w:pPr>
    </w:p>
    <w:p w14:paraId="51C49FEF" w14:textId="2F7BFF0B" w:rsidR="00C01B41" w:rsidRDefault="001F5002" w:rsidP="00C01B41"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eastAsia="楷体" w:hAnsi="楷体" w:cs="楷体" w:hint="eastAsia"/>
          <w:b/>
          <w:bCs/>
          <w:color w:val="000000"/>
          <w:spacing w:val="6"/>
          <w:w w:val="96"/>
          <w:kern w:val="0"/>
          <w:sz w:val="31"/>
        </w:rPr>
        <w:t>（二）</w:t>
      </w:r>
      <w:r w:rsidR="00C01B41"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绩</w:t>
      </w:r>
      <w:r w:rsidR="00C01B41"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效</w:t>
      </w:r>
      <w:r w:rsidR="00C01B41"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 w:rsidR="00C01B41"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 w:rsidR="00C01B41"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方</w:t>
      </w:r>
      <w:r w:rsidR="00C01B41"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法</w:t>
      </w:r>
      <w:r w:rsidR="00C01B41">
        <w:rPr>
          <w:rFonts w:ascii="楷体" w:eastAsia="楷体" w:hAnsi="楷体" w:cs="楷体"/>
          <w:b/>
          <w:bCs/>
          <w:color w:val="000000"/>
          <w:kern w:val="0"/>
          <w:sz w:val="31"/>
        </w:rPr>
        <w:t>与</w:t>
      </w:r>
      <w:r w:rsidR="00C01B41"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原</w:t>
      </w:r>
      <w:r w:rsidR="00C01B41">
        <w:rPr>
          <w:rFonts w:ascii="楷体" w:eastAsia="楷体" w:hAnsi="楷体" w:cs="楷体"/>
          <w:b/>
          <w:bCs/>
          <w:color w:val="000000"/>
          <w:spacing w:val="5"/>
          <w:w w:val="98"/>
          <w:kern w:val="0"/>
          <w:sz w:val="31"/>
        </w:rPr>
        <w:t>则</w:t>
      </w:r>
    </w:p>
    <w:p w14:paraId="7F387DD8" w14:textId="77777777" w:rsidR="00C01B41" w:rsidRDefault="00C01B41" w:rsidP="00C01B41">
      <w:pPr>
        <w:autoSpaceDE w:val="0"/>
        <w:autoSpaceDN w:val="0"/>
        <w:spacing w:line="164" w:lineRule="exact"/>
        <w:jc w:val="left"/>
      </w:pPr>
    </w:p>
    <w:p w14:paraId="3540C87F" w14:textId="77777777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原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则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与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法</w:t>
      </w:r>
    </w:p>
    <w:p w14:paraId="115881E3" w14:textId="77777777" w:rsidR="00C01B41" w:rsidRDefault="00C01B41" w:rsidP="00C01B41">
      <w:pPr>
        <w:autoSpaceDE w:val="0"/>
        <w:autoSpaceDN w:val="0"/>
        <w:spacing w:line="183" w:lineRule="exact"/>
        <w:jc w:val="left"/>
      </w:pPr>
    </w:p>
    <w:p w14:paraId="0B7B9B76" w14:textId="1C3AEC78" w:rsidR="00C01B41" w:rsidRDefault="00C01B41" w:rsidP="00C01B41">
      <w:pPr>
        <w:autoSpaceDE w:val="0"/>
        <w:autoSpaceDN w:val="0"/>
        <w:spacing w:line="534" w:lineRule="exact"/>
        <w:ind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坚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量优先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量与定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式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0"/>
          <w:kern w:val="0"/>
          <w:sz w:val="31"/>
        </w:rPr>
        <w:t>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终遵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循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科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统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兼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顾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开透明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6"/>
          <w:w w:val="85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则，综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运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文献分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等方法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据设定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用科学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和评价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出的经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济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22"/>
          <w:w w:val="8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观</w:t>
      </w:r>
      <w:r>
        <w:rPr>
          <w:rFonts w:ascii="仿宋" w:eastAsia="仿宋" w:hAnsi="仿宋" w:cs="仿宋"/>
          <w:bCs/>
          <w:color w:val="000000"/>
          <w:spacing w:val="28"/>
          <w:w w:val="8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正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此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外，本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通过对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施内容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26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4"/>
          <w:w w:val="96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座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6"/>
          <w:w w:val="98"/>
          <w:kern w:val="0"/>
          <w:sz w:val="31"/>
        </w:rPr>
        <w:t>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地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勘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等方式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管理的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28"/>
          <w:w w:val="86"/>
          <w:kern w:val="0"/>
          <w:sz w:val="31"/>
        </w:rPr>
        <w:t>流</w:t>
      </w:r>
      <w:r>
        <w:rPr>
          <w:rFonts w:ascii="仿宋" w:eastAsia="仿宋" w:hAnsi="仿宋" w:cs="仿宋"/>
          <w:bCs/>
          <w:color w:val="000000"/>
          <w:spacing w:val="19"/>
          <w:w w:val="85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11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。</w:t>
      </w:r>
    </w:p>
    <w:p w14:paraId="2007C7F9" w14:textId="77777777" w:rsidR="00C01B41" w:rsidRDefault="00C01B41" w:rsidP="00C01B41">
      <w:pPr>
        <w:autoSpaceDE w:val="0"/>
        <w:autoSpaceDN w:val="0"/>
        <w:spacing w:line="172" w:lineRule="exact"/>
        <w:jc w:val="left"/>
      </w:pPr>
    </w:p>
    <w:p w14:paraId="658F6795" w14:textId="77777777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体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系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设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计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思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路</w:t>
      </w:r>
    </w:p>
    <w:p w14:paraId="4985ADF3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29B32E1A" w14:textId="1C2B6946" w:rsidR="00C01B41" w:rsidRPr="001F5002" w:rsidRDefault="00C01B41" w:rsidP="001F5002">
      <w:pPr>
        <w:autoSpaceDE w:val="0"/>
        <w:autoSpaceDN w:val="0"/>
        <w:spacing w:line="529" w:lineRule="exact"/>
        <w:ind w:firstLine="641"/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价指标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两部分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础数据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基础数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由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被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填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真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责</w:t>
      </w:r>
      <w:r>
        <w:rPr>
          <w:rFonts w:ascii="仿宋" w:eastAsia="仿宋" w:hAnsi="仿宋" w:cs="仿宋"/>
          <w:bCs/>
          <w:color w:val="000000"/>
          <w:spacing w:val="28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9"/>
          <w:w w:val="85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28"/>
          <w:w w:val="85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评价的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则和项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结合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逻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计、优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化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从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决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五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手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围绕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投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入、项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客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观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项目产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现从投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入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果和影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响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力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因</w:t>
      </w:r>
      <w:r>
        <w:rPr>
          <w:rFonts w:ascii="仿宋_GB2312" w:eastAsia="仿宋_GB2312" w:hAnsi="仿宋_GB2312" w:cs="仿宋_GB2312"/>
          <w:bCs/>
          <w:color w:val="000000"/>
          <w:kern w:val="0"/>
          <w:sz w:val="31"/>
        </w:rPr>
        <w:t>素</w:t>
      </w:r>
      <w:r>
        <w:rPr>
          <w:rFonts w:ascii="仿宋_GB2312" w:eastAsia="仿宋_GB2312" w:hAnsi="仿宋_GB2312" w:cs="仿宋_GB2312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_GB2312" w:eastAsia="仿宋_GB2312" w:hAnsi="仿宋_GB2312" w:cs="仿宋_GB2312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_GB2312" w:eastAsia="仿宋_GB2312" w:hAnsi="仿宋_GB2312" w:cs="仿宋_GB2312"/>
          <w:bCs/>
          <w:color w:val="000000"/>
          <w:spacing w:val="-1"/>
          <w:kern w:val="0"/>
          <w:sz w:val="31"/>
        </w:rPr>
        <w:t>效</w:t>
      </w:r>
      <w:r>
        <w:rPr>
          <w:rFonts w:ascii="仿宋_GB2312" w:eastAsia="仿宋_GB2312" w:hAnsi="仿宋_GB2312" w:cs="仿宋_GB2312"/>
          <w:bCs/>
          <w:color w:val="000000"/>
          <w:kern w:val="0"/>
          <w:sz w:val="31"/>
        </w:rPr>
        <w:t>逻辑路</w:t>
      </w:r>
      <w:r>
        <w:rPr>
          <w:rFonts w:ascii="仿宋_GB2312" w:eastAsia="仿宋_GB2312" w:hAnsi="仿宋_GB2312" w:cs="仿宋_GB2312"/>
          <w:bCs/>
          <w:color w:val="000000"/>
          <w:spacing w:val="18"/>
          <w:w w:val="94"/>
          <w:kern w:val="0"/>
          <w:sz w:val="31"/>
        </w:rPr>
        <w:t>径</w:t>
      </w:r>
      <w:r>
        <w:rPr>
          <w:rFonts w:ascii="仿宋_GB2312" w:eastAsia="仿宋_GB2312" w:hAnsi="仿宋_GB2312" w:cs="仿宋_GB2312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此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容</w:t>
      </w:r>
      <w:r>
        <w:rPr>
          <w:rFonts w:ascii="仿宋" w:eastAsia="仿宋" w:hAnsi="仿宋" w:cs="仿宋"/>
          <w:bCs/>
          <w:color w:val="000000"/>
          <w:spacing w:val="28"/>
          <w:w w:val="8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地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析</w:t>
      </w:r>
      <w:r w:rsidR="001F5002">
        <w:rPr>
          <w:rFonts w:ascii="仿宋" w:eastAsia="仿宋" w:hAnsi="仿宋" w:cs="仿宋" w:hint="eastAsia"/>
          <w:bCs/>
          <w:color w:val="000000"/>
          <w:kern w:val="0"/>
          <w:sz w:val="31"/>
        </w:rPr>
        <w:t>合水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县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综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</w:p>
    <w:p w14:paraId="59FC73C9" w14:textId="77777777" w:rsidR="00C01B41" w:rsidRDefault="00C01B41" w:rsidP="00C01B41">
      <w:pPr>
        <w:autoSpaceDE w:val="0"/>
        <w:autoSpaceDN w:val="0"/>
        <w:spacing w:line="173" w:lineRule="exact"/>
        <w:jc w:val="left"/>
      </w:pPr>
    </w:p>
    <w:p w14:paraId="44F2C5C7" w14:textId="77777777" w:rsidR="00C01B41" w:rsidRDefault="00C01B41" w:rsidP="001F5002">
      <w:pPr>
        <w:autoSpaceDE w:val="0"/>
        <w:autoSpaceDN w:val="0"/>
        <w:spacing w:line="441" w:lineRule="exact"/>
        <w:ind w:firstLineChars="200" w:firstLine="622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绩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果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确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定</w:t>
      </w:r>
    </w:p>
    <w:p w14:paraId="309A4261" w14:textId="77777777" w:rsidR="00C01B41" w:rsidRDefault="00C01B41" w:rsidP="00C01B41">
      <w:pPr>
        <w:autoSpaceDE w:val="0"/>
        <w:autoSpaceDN w:val="0"/>
        <w:spacing w:line="123" w:lineRule="exact"/>
        <w:jc w:val="left"/>
      </w:pPr>
    </w:p>
    <w:p w14:paraId="28F149F9" w14:textId="77777777" w:rsidR="00C01B41" w:rsidRDefault="00C01B41" w:rsidP="00C01B41">
      <w:pPr>
        <w:autoSpaceDE w:val="0"/>
        <w:autoSpaceDN w:val="0"/>
        <w:spacing w:line="516" w:lineRule="exact"/>
        <w:ind w:right="19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绩效评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办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》（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〔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99"/>
          <w:kern w:val="0"/>
          <w:sz w:val="31"/>
        </w:rPr>
        <w:t>2020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〕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w w:val="8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结果实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百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四级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别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：</w:t>
      </w:r>
      <w:r>
        <w:rPr>
          <w:rFonts w:ascii="Times New Roman" w:eastAsia="Times New Roman" w:hAnsi="Times New Roman" w:cs="Times New Roman"/>
          <w:bCs/>
          <w:color w:val="000000"/>
          <w:spacing w:val="15"/>
          <w:w w:val="90"/>
          <w:kern w:val="0"/>
          <w:sz w:val="31"/>
        </w:rPr>
        <w:t>90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18"/>
          <w:w w:val="85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—100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29"/>
          <w:w w:val="83"/>
          <w:kern w:val="0"/>
          <w:sz w:val="31"/>
        </w:rPr>
        <w:t>优</w:t>
      </w:r>
      <w:r>
        <w:rPr>
          <w:rFonts w:ascii="仿宋" w:eastAsia="仿宋" w:hAnsi="仿宋" w:cs="仿宋"/>
          <w:bCs/>
          <w:color w:val="000000"/>
          <w:spacing w:val="-15"/>
          <w:w w:val="88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4"/>
          <w:kern w:val="0"/>
          <w:sz w:val="31"/>
        </w:rPr>
        <w:t>80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17"/>
          <w:w w:val="87"/>
          <w:kern w:val="0"/>
          <w:sz w:val="31"/>
        </w:rPr>
        <w:t>）</w:t>
      </w:r>
      <w:r>
        <w:rPr>
          <w:rFonts w:ascii="Times New Roman" w:eastAsia="Times New Roman" w:hAnsi="Times New Roman" w:cs="Times New Roman"/>
          <w:bCs/>
          <w:color w:val="000000"/>
          <w:spacing w:val="14"/>
          <w:w w:val="91"/>
          <w:kern w:val="0"/>
          <w:sz w:val="31"/>
        </w:rPr>
        <w:t>—90</w:t>
      </w:r>
      <w:r>
        <w:rPr>
          <w:rFonts w:ascii="Times New Roman" w:eastAsia="Times New Roman" w:hAnsi="Times New Roman" w:cs="Times New Roman"/>
          <w:bCs/>
          <w:color w:val="000000"/>
          <w:w w:val="8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19"/>
          <w:w w:val="98"/>
          <w:kern w:val="0"/>
          <w:sz w:val="31"/>
        </w:rPr>
        <w:t>良</w:t>
      </w:r>
      <w:r>
        <w:rPr>
          <w:rFonts w:ascii="仿宋" w:eastAsia="仿宋" w:hAnsi="仿宋" w:cs="仿宋"/>
          <w:bCs/>
          <w:color w:val="000000"/>
          <w:spacing w:val="25"/>
          <w:w w:val="86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15"/>
          <w:w w:val="95"/>
          <w:kern w:val="0"/>
          <w:sz w:val="31"/>
        </w:rPr>
        <w:t>60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spacing w:val="25"/>
          <w:w w:val="86"/>
          <w:kern w:val="0"/>
          <w:sz w:val="31"/>
        </w:rPr>
        <w:t>）</w:t>
      </w:r>
      <w:r>
        <w:rPr>
          <w:rFonts w:ascii="Times New Roman" w:eastAsia="Times New Roman" w:hAnsi="Times New Roman" w:cs="Times New Roman"/>
          <w:bCs/>
          <w:color w:val="000000"/>
          <w:spacing w:val="17"/>
          <w:w w:val="88"/>
          <w:kern w:val="0"/>
          <w:sz w:val="31"/>
        </w:rPr>
        <w:t>—80</w:t>
      </w:r>
      <w:r>
        <w:rPr>
          <w:rFonts w:ascii="Times New Roman" w:eastAsia="Times New Roman" w:hAnsi="Times New Roman" w:cs="Times New Roman"/>
          <w:bCs/>
          <w:color w:val="000000"/>
          <w:w w:val="7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7"/>
          <w:w w:val="8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26"/>
          <w:w w:val="87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12"/>
          <w:w w:val="88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60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。</w:t>
      </w:r>
    </w:p>
    <w:p w14:paraId="4BAF9AEA" w14:textId="77777777" w:rsidR="00C01B41" w:rsidRDefault="00C01B41" w:rsidP="00C01B41">
      <w:pPr>
        <w:autoSpaceDE w:val="0"/>
        <w:autoSpaceDN w:val="0"/>
        <w:spacing w:line="233" w:lineRule="exact"/>
        <w:jc w:val="left"/>
      </w:pPr>
    </w:p>
    <w:p w14:paraId="2AD6EB76" w14:textId="77777777" w:rsidR="00C01B41" w:rsidRDefault="00C01B41" w:rsidP="00C01B41">
      <w:pPr>
        <w:autoSpaceDE w:val="0"/>
        <w:autoSpaceDN w:val="0"/>
        <w:spacing w:line="333" w:lineRule="exact"/>
        <w:ind w:left="641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三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10"/>
          <w:w w:val="94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spacing w:val="20"/>
          <w:w w:val="91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1"/>
          <w:w w:val="99"/>
          <w:kern w:val="0"/>
          <w:sz w:val="31"/>
        </w:rPr>
        <w:t>工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作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过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程</w:t>
      </w:r>
    </w:p>
    <w:p w14:paraId="1213C94A" w14:textId="77777777" w:rsidR="00C01B41" w:rsidRDefault="00C01B41" w:rsidP="00C01B41">
      <w:pPr>
        <w:autoSpaceDE w:val="0"/>
        <w:autoSpaceDN w:val="0"/>
        <w:spacing w:line="229" w:lineRule="exact"/>
        <w:jc w:val="left"/>
      </w:pPr>
    </w:p>
    <w:p w14:paraId="1C1DD0EF" w14:textId="2277FBDA" w:rsidR="00C01B41" w:rsidRDefault="00C01B41" w:rsidP="00C01B41">
      <w:pPr>
        <w:autoSpaceDE w:val="0"/>
        <w:autoSpaceDN w:val="0"/>
        <w:spacing w:line="496" w:lineRule="exact"/>
        <w:ind w:right="99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期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形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w w:val="8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spacing w:val="-42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期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w w:val="49"/>
          <w:kern w:val="0"/>
          <w:sz w:val="31"/>
        </w:rPr>
        <w:t xml:space="preserve"> </w:t>
      </w:r>
      <w:r w:rsidR="0007506C">
        <w:rPr>
          <w:rFonts w:ascii="Times New Roman" w:eastAsia="Times New Roman" w:hAnsi="Times New Roman" w:cs="Times New Roman"/>
          <w:bCs/>
          <w:color w:val="000000"/>
          <w:spacing w:val="9"/>
          <w:w w:val="91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日至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 w:rsidR="0007506C"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月</w:t>
      </w:r>
      <w:r>
        <w:rPr>
          <w:rFonts w:ascii="仿宋" w:eastAsia="仿宋" w:hAnsi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排如下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：</w:t>
      </w:r>
    </w:p>
    <w:p w14:paraId="3EE52B61" w14:textId="77777777" w:rsidR="00C01B41" w:rsidRDefault="00C01B41" w:rsidP="00C01B41">
      <w:pPr>
        <w:autoSpaceDE w:val="0"/>
        <w:autoSpaceDN w:val="0"/>
        <w:spacing w:line="127" w:lineRule="exact"/>
        <w:jc w:val="left"/>
      </w:pPr>
    </w:p>
    <w:p w14:paraId="78BDF7CF" w14:textId="235D4B86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前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期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准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备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14"/>
          <w:w w:val="87"/>
          <w:kern w:val="0"/>
          <w:sz w:val="31"/>
        </w:rPr>
        <w:t>1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2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84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4"/>
          <w:w w:val="98"/>
          <w:kern w:val="0"/>
          <w:sz w:val="31"/>
        </w:rPr>
        <w:t>日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w w:val="92"/>
          <w:kern w:val="0"/>
          <w:sz w:val="31"/>
        </w:rPr>
        <w:t>—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8"/>
          <w:w w:val="98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月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18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）</w:t>
      </w:r>
    </w:p>
    <w:p w14:paraId="2AD8BCA8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57CA47A1" w14:textId="231BE9D0" w:rsidR="00C01B41" w:rsidRDefault="00C01B41" w:rsidP="00C01B41">
      <w:pPr>
        <w:autoSpaceDE w:val="0"/>
        <w:autoSpaceDN w:val="0"/>
        <w:spacing w:line="521" w:lineRule="exact"/>
        <w:ind w:right="98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立绩效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搜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集相关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情况。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作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论证</w:t>
      </w:r>
      <w:r>
        <w:rPr>
          <w:rFonts w:ascii="仿宋" w:eastAsia="仿宋" w:hAnsi="仿宋" w:cs="仿宋"/>
          <w:bCs/>
          <w:color w:val="000000"/>
          <w:spacing w:val="20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2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-6"/>
          <w:w w:val="98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地研发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体系、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基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础</w:t>
      </w:r>
      <w:r>
        <w:rPr>
          <w:rFonts w:ascii="仿宋" w:eastAsia="仿宋" w:hAnsi="仿宋" w:cs="仿宋"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纲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科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价方法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作整体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形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7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工作方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-19"/>
          <w:w w:val="99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委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托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被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价单位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工作方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spacing w:val="19"/>
          <w:w w:val="88"/>
          <w:kern w:val="0"/>
          <w:sz w:val="31"/>
        </w:rPr>
        <w:t>。</w:t>
      </w:r>
    </w:p>
    <w:p w14:paraId="062ADA16" w14:textId="77777777" w:rsidR="00C01B41" w:rsidRDefault="00C01B41" w:rsidP="00C01B41">
      <w:pPr>
        <w:autoSpaceDE w:val="0"/>
        <w:autoSpaceDN w:val="0"/>
        <w:spacing w:line="170" w:lineRule="exact"/>
        <w:jc w:val="left"/>
      </w:pPr>
    </w:p>
    <w:p w14:paraId="34FD355D" w14:textId="717D6AD5" w:rsidR="00C01B41" w:rsidRDefault="00C01B41" w:rsidP="00C01B41">
      <w:pPr>
        <w:autoSpaceDE w:val="0"/>
        <w:autoSpaceDN w:val="0"/>
        <w:spacing w:line="441" w:lineRule="exact"/>
        <w:ind w:left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评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价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施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12"/>
          <w:w w:val="92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/>
          <w:bCs/>
          <w:color w:val="000000"/>
          <w:w w:val="50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月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w w:val="90"/>
          <w:kern w:val="0"/>
          <w:sz w:val="3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87"/>
          <w:kern w:val="0"/>
          <w:sz w:val="31"/>
        </w:rPr>
        <w:t>1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51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仿宋" w:eastAsia="仿宋" w:hAnsi="仿宋" w:cs="仿宋"/>
          <w:b/>
          <w:bCs/>
          <w:color w:val="000000"/>
          <w:spacing w:val="-11"/>
          <w:w w:val="104"/>
          <w:kern w:val="0"/>
          <w:sz w:val="31"/>
        </w:rPr>
        <w:t>）</w:t>
      </w:r>
    </w:p>
    <w:p w14:paraId="70F5138A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6B94B0F3" w14:textId="0E8283CF" w:rsidR="00C01B41" w:rsidRDefault="00C01B41" w:rsidP="001F5002">
      <w:pPr>
        <w:autoSpaceDE w:val="0"/>
        <w:autoSpaceDN w:val="0"/>
        <w:spacing w:line="528" w:lineRule="exact"/>
        <w:ind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展调研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kern w:val="0"/>
          <w:sz w:val="31"/>
        </w:rPr>
        <w:t>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访谈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研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展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工作</w:t>
      </w:r>
      <w:r>
        <w:rPr>
          <w:rFonts w:ascii="仿宋" w:eastAsia="仿宋" w:hAnsi="仿宋" w:cs="仿宋"/>
          <w:bCs/>
          <w:color w:val="000000"/>
          <w:spacing w:val="24"/>
          <w:w w:val="9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对</w:t>
      </w:r>
      <w:r w:rsidR="001F5002"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负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责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和财务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人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员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解项目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spacing w:val="-1"/>
          <w:kern w:val="0"/>
          <w:sz w:val="31"/>
        </w:rPr>
        <w:t>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据复核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料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务资料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审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核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8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留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。</w:t>
      </w:r>
      <w:r>
        <w:rPr>
          <w:rFonts w:ascii="宋体" w:eastAsia="宋体" w:hAnsi="宋体" w:cs="宋体"/>
          <w:bCs/>
          <w:color w:val="000000"/>
          <w:spacing w:val="-9"/>
          <w:w w:val="97"/>
          <w:kern w:val="0"/>
          <w:sz w:val="31"/>
        </w:rPr>
        <w:t>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研：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线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与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线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下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方式共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发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学教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kern w:val="0"/>
          <w:sz w:val="31"/>
        </w:rPr>
        <w:t>224</w:t>
      </w:r>
      <w:r>
        <w:rPr>
          <w:rFonts w:ascii="Times New Roman" w:eastAsia="Times New Roman" w:hAnsi="Times New Roman" w:cs="Times New Roman"/>
          <w:bCs/>
          <w:color w:val="000000"/>
          <w:w w:val="9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份，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324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份。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是数据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整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集的数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策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回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答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题，形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初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评价结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。</w:t>
      </w:r>
    </w:p>
    <w:p w14:paraId="42554068" w14:textId="77777777" w:rsidR="00C01B41" w:rsidRDefault="00C01B41" w:rsidP="00C01B41">
      <w:pPr>
        <w:autoSpaceDE w:val="0"/>
        <w:autoSpaceDN w:val="0"/>
        <w:spacing w:line="173" w:lineRule="exact"/>
        <w:jc w:val="left"/>
      </w:pPr>
    </w:p>
    <w:p w14:paraId="5B949F6F" w14:textId="2C9DFDE2" w:rsidR="00C01B41" w:rsidRDefault="00C01B41" w:rsidP="00C01B41">
      <w:pPr>
        <w:autoSpaceDE w:val="0"/>
        <w:autoSpaceDN w:val="0"/>
        <w:spacing w:line="500" w:lineRule="exact"/>
        <w:ind w:left="105" w:right="314" w:firstLine="641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3.</w:t>
      </w:r>
      <w:r>
        <w:rPr>
          <w:rFonts w:ascii="仿宋" w:eastAsia="仿宋" w:hAnsi="仿宋" w:cs="仿宋"/>
          <w:b/>
          <w:bCs/>
          <w:color w:val="000000"/>
          <w:spacing w:val="-2"/>
          <w:kern w:val="0"/>
          <w:sz w:val="31"/>
        </w:rPr>
        <w:t>形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成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结</w:t>
      </w:r>
      <w:r>
        <w:rPr>
          <w:rFonts w:ascii="仿宋" w:eastAsia="仿宋" w:hAnsi="仿宋" w:cs="仿宋"/>
          <w:b/>
          <w:bCs/>
          <w:color w:val="000000"/>
          <w:spacing w:val="-5"/>
          <w:w w:val="102"/>
          <w:kern w:val="0"/>
          <w:sz w:val="31"/>
        </w:rPr>
        <w:t>论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及</w:t>
      </w:r>
      <w:r>
        <w:rPr>
          <w:rFonts w:ascii="仿宋" w:eastAsia="仿宋" w:hAnsi="仿宋" w:cs="仿宋"/>
          <w:b/>
          <w:bCs/>
          <w:color w:val="000000"/>
          <w:spacing w:val="9"/>
          <w:w w:val="96"/>
          <w:kern w:val="0"/>
          <w:sz w:val="31"/>
        </w:rPr>
        <w:t>报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告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撰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写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-1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5"/>
          <w:w w:val="98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49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kern w:val="0"/>
          <w:sz w:val="3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202</w:t>
      </w:r>
      <w:r w:rsidR="0007506C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年</w:t>
      </w:r>
      <w:r w:rsidR="001F5002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31"/>
        </w:rPr>
        <w:t>3</w:t>
      </w:r>
      <w:r>
        <w:rPr>
          <w:rFonts w:ascii="仿宋" w:eastAsia="仿宋" w:hAnsi="仿宋" w:cs="仿宋"/>
          <w:b/>
          <w:bCs/>
          <w:color w:val="000000"/>
          <w:spacing w:val="10"/>
          <w:w w:val="96"/>
          <w:kern w:val="0"/>
          <w:sz w:val="31"/>
        </w:rPr>
        <w:t>月</w:t>
      </w:r>
      <w:r>
        <w:rPr>
          <w:rFonts w:ascii="仿宋" w:eastAsia="仿宋" w:hAnsi="仿宋" w:cs="仿宋"/>
          <w:b/>
          <w:bCs/>
          <w:color w:val="000000"/>
          <w:w w:val="94"/>
          <w:kern w:val="0"/>
          <w:sz w:val="31"/>
        </w:rPr>
        <w:t xml:space="preserve"> </w:t>
      </w:r>
      <w:r w:rsidR="001F5002"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日）</w:t>
      </w:r>
    </w:p>
    <w:p w14:paraId="6FB5545E" w14:textId="77777777" w:rsidR="00C01B41" w:rsidRDefault="00C01B41" w:rsidP="00C01B41">
      <w:pPr>
        <w:autoSpaceDE w:val="0"/>
        <w:autoSpaceDN w:val="0"/>
        <w:spacing w:line="181" w:lineRule="exact"/>
        <w:jc w:val="left"/>
      </w:pPr>
    </w:p>
    <w:p w14:paraId="1A727B55" w14:textId="045135C9" w:rsidR="00C01B41" w:rsidRDefault="00C01B41" w:rsidP="00C01B41">
      <w:pPr>
        <w:autoSpaceDE w:val="0"/>
        <w:autoSpaceDN w:val="0"/>
        <w:spacing w:line="521" w:lineRule="exact"/>
        <w:ind w:left="105" w:right="98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lastRenderedPageBreak/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标评分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3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和资料</w:t>
      </w:r>
      <w:r>
        <w:rPr>
          <w:rFonts w:ascii="仿宋" w:eastAsia="仿宋" w:hAnsi="仿宋" w:cs="仿宋"/>
          <w:bCs/>
          <w:color w:val="000000"/>
          <w:spacing w:val="-2"/>
          <w:w w:val="10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订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分规则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绩效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打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。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告撰写</w:t>
      </w:r>
      <w:r>
        <w:rPr>
          <w:rFonts w:ascii="仿宋" w:eastAsia="仿宋" w:hAnsi="仿宋" w:cs="仿宋"/>
          <w:bCs/>
          <w:color w:val="000000"/>
          <w:spacing w:val="-20"/>
          <w:w w:val="7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论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证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22"/>
          <w:w w:val="7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结论</w:t>
      </w:r>
      <w:r>
        <w:rPr>
          <w:rFonts w:ascii="仿宋" w:eastAsia="仿宋" w:hAnsi="仿宋" w:cs="仿宋"/>
          <w:bCs/>
          <w:color w:val="000000"/>
          <w:spacing w:val="-19"/>
          <w:w w:val="7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撰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写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报告，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经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析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足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题提出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并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行</w:t>
      </w:r>
      <w:r w:rsidR="00226630"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单位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部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量控制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合委托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单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议反馈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0"/>
          <w:kern w:val="0"/>
          <w:sz w:val="31"/>
        </w:rPr>
        <w:t>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报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形成定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稿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。</w:t>
      </w:r>
    </w:p>
    <w:p w14:paraId="34F235FC" w14:textId="77777777" w:rsidR="00C01B41" w:rsidRDefault="00C01B41" w:rsidP="00C01B41">
      <w:pPr>
        <w:autoSpaceDE w:val="0"/>
        <w:autoSpaceDN w:val="0"/>
        <w:spacing w:line="233" w:lineRule="exact"/>
        <w:jc w:val="left"/>
      </w:pPr>
    </w:p>
    <w:p w14:paraId="4B0DD0AC" w14:textId="77777777" w:rsidR="00C01B41" w:rsidRDefault="00C01B41" w:rsidP="00C01B41"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三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综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情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况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及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spacing w:val="5"/>
          <w:w w:val="98"/>
          <w:kern w:val="0"/>
          <w:sz w:val="31"/>
        </w:rPr>
        <w:t>结</w:t>
      </w:r>
      <w:r>
        <w:rPr>
          <w:rFonts w:ascii="黑体" w:eastAsia="黑体" w:hAnsi="黑体" w:cs="黑体"/>
          <w:b/>
          <w:bCs/>
          <w:color w:val="000000"/>
          <w:spacing w:val="9"/>
          <w:w w:val="96"/>
          <w:kern w:val="0"/>
          <w:sz w:val="31"/>
        </w:rPr>
        <w:t>论</w:t>
      </w:r>
    </w:p>
    <w:p w14:paraId="6C0B454D" w14:textId="77777777" w:rsidR="00C01B41" w:rsidRDefault="00C01B41" w:rsidP="00C01B41">
      <w:pPr>
        <w:autoSpaceDE w:val="0"/>
        <w:autoSpaceDN w:val="0"/>
        <w:spacing w:line="238" w:lineRule="exact"/>
        <w:jc w:val="left"/>
      </w:pPr>
    </w:p>
    <w:p w14:paraId="076E8D9E" w14:textId="77777777" w:rsidR="00C01B41" w:rsidRDefault="00C01B41" w:rsidP="00C01B41"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总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体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评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价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结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论</w:t>
      </w:r>
    </w:p>
    <w:p w14:paraId="373B9694" w14:textId="77777777" w:rsidR="00C01B41" w:rsidRDefault="00C01B41" w:rsidP="00C01B41">
      <w:pPr>
        <w:autoSpaceDE w:val="0"/>
        <w:autoSpaceDN w:val="0"/>
        <w:spacing w:line="227" w:lineRule="exact"/>
        <w:jc w:val="left"/>
      </w:pPr>
    </w:p>
    <w:p w14:paraId="040C7DBE" w14:textId="5AF988F3" w:rsidR="00C01B41" w:rsidRDefault="00C01B41" w:rsidP="00C01B41">
      <w:pPr>
        <w:autoSpaceDE w:val="0"/>
        <w:autoSpaceDN w:val="0"/>
        <w:spacing w:line="522" w:lineRule="exact"/>
        <w:ind w:left="105" w:firstLine="641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评价指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系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评分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采集、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访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谈</w:t>
      </w:r>
      <w:r>
        <w:rPr>
          <w:rFonts w:ascii="仿宋" w:eastAsia="仿宋" w:hAnsi="仿宋" w:cs="仿宋"/>
          <w:bCs/>
          <w:color w:val="000000"/>
          <w:spacing w:val="-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问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卷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调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等形式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对</w:t>
      </w:r>
      <w:r w:rsidR="00226630">
        <w:rPr>
          <w:rFonts w:ascii="仿宋" w:eastAsia="仿宋" w:hAnsi="仿宋" w:cs="仿宋" w:hint="eastAsia"/>
          <w:bCs/>
          <w:color w:val="000000"/>
          <w:spacing w:val="-13"/>
          <w:w w:val="98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客观评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最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88.85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44"/>
          <w:w w:val="7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spacing w:val="-47"/>
          <w:w w:val="72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《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办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法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》</w:t>
      </w:r>
      <w:r>
        <w:rPr>
          <w:rFonts w:ascii="仿宋" w:eastAsia="仿宋" w:hAnsi="仿宋" w:cs="仿宋"/>
          <w:bCs/>
          <w:color w:val="000000"/>
          <w:spacing w:val="-24"/>
          <w:w w:val="77"/>
          <w:kern w:val="0"/>
          <w:sz w:val="31"/>
        </w:rPr>
        <w:t>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8"/>
          <w:w w:val="79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〔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2020</w:t>
      </w:r>
      <w:r>
        <w:rPr>
          <w:rFonts w:ascii="仿宋" w:eastAsia="仿宋" w:hAnsi="仿宋" w:cs="仿宋"/>
          <w:bCs/>
          <w:color w:val="000000"/>
          <w:spacing w:val="-24"/>
          <w:w w:val="94"/>
          <w:kern w:val="0"/>
          <w:sz w:val="31"/>
        </w:rPr>
        <w:t>〕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10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号</w:t>
      </w:r>
      <w:r>
        <w:rPr>
          <w:rFonts w:ascii="仿宋" w:eastAsia="仿宋" w:hAnsi="仿宋" w:cs="仿宋"/>
          <w:bCs/>
          <w:color w:val="000000"/>
          <w:spacing w:val="-17"/>
          <w:w w:val="93"/>
          <w:kern w:val="0"/>
          <w:sz w:val="31"/>
        </w:rPr>
        <w:t>）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20"/>
          <w:w w:val="8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96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级标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相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关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25"/>
          <w:w w:val="7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6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价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别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kern w:val="0"/>
          <w:sz w:val="31"/>
        </w:rPr>
        <w:t>“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良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78"/>
          <w:kern w:val="0"/>
          <w:sz w:val="31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pacing w:val="1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具体得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4"/>
          <w:kern w:val="0"/>
          <w:sz w:val="31"/>
        </w:rPr>
        <w:t>3-1</w:t>
      </w:r>
      <w:r>
        <w:rPr>
          <w:rFonts w:ascii="Times New Roman" w:eastAsia="Times New Roman" w:hAnsi="Times New Roman" w:cs="Times New Roman"/>
          <w:bCs/>
          <w:color w:val="000000"/>
          <w:w w:val="9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19"/>
          <w:w w:val="87"/>
          <w:kern w:val="0"/>
          <w:sz w:val="31"/>
        </w:rPr>
        <w:t>：</w:t>
      </w:r>
    </w:p>
    <w:p w14:paraId="6E408A8F" w14:textId="77777777" w:rsidR="00C01B41" w:rsidRDefault="00C01B41" w:rsidP="00C01B41">
      <w:pPr>
        <w:autoSpaceDE w:val="0"/>
        <w:autoSpaceDN w:val="0"/>
        <w:spacing w:line="67" w:lineRule="exact"/>
        <w:jc w:val="left"/>
      </w:pPr>
    </w:p>
    <w:p w14:paraId="3D10740E" w14:textId="0D2DD422" w:rsidR="00C01B41" w:rsidRDefault="00C01B41" w:rsidP="00C01B41">
      <w:pPr>
        <w:autoSpaceDE w:val="0"/>
        <w:autoSpaceDN w:val="0"/>
        <w:spacing w:line="332" w:lineRule="exact"/>
        <w:ind w:left="2533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3-1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 w:rsidR="001F500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3"/>
        </w:rPr>
        <w:t>吉岘九年制学校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校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舍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维修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资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金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项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目得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分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</w:p>
    <w:p w14:paraId="3B410A56" w14:textId="77777777" w:rsidR="00C01B41" w:rsidRDefault="00C01B41" w:rsidP="00C01B41">
      <w:pPr>
        <w:spacing w:line="14" w:lineRule="exact"/>
        <w:jc w:val="center"/>
        <w:sectPr w:rsidR="00C01B41">
          <w:type w:val="continuous"/>
          <w:pgSz w:w="11900" w:h="16840"/>
          <w:pgMar w:top="1426" w:right="1056" w:bottom="661" w:left="1367" w:header="851" w:footer="661" w:gutter="0"/>
          <w:cols w:space="0"/>
        </w:sectPr>
      </w:pPr>
    </w:p>
    <w:p w14:paraId="4936697F" w14:textId="77777777" w:rsidR="00C01B41" w:rsidRDefault="00C01B41" w:rsidP="00C01B41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088"/>
        <w:gridCol w:w="1790"/>
        <w:gridCol w:w="1969"/>
        <w:gridCol w:w="2318"/>
      </w:tblGrid>
      <w:tr w:rsidR="00C01B41" w14:paraId="5751BB71" w14:textId="77777777" w:rsidTr="002E1984">
        <w:trPr>
          <w:trHeight w:hRule="exact" w:val="740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0853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一级指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342A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0B3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E5222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C01B41" w14:paraId="2ED0F732" w14:textId="77777777" w:rsidTr="002E1984">
        <w:trPr>
          <w:trHeight w:hRule="exact" w:val="417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B6C3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决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597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0E9B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1FE2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  <w:tr w:rsidR="00C01B41" w14:paraId="49F230CC" w14:textId="77777777" w:rsidTr="002E1984">
        <w:trPr>
          <w:trHeight w:hRule="exact" w:val="418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07B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D290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02C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22.05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140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84.81%</w:t>
            </w:r>
          </w:p>
        </w:tc>
      </w:tr>
      <w:tr w:rsidR="00C01B41" w14:paraId="52124137" w14:textId="77777777" w:rsidTr="002E1984">
        <w:trPr>
          <w:trHeight w:hRule="exact" w:val="417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6DFB6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产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3C6F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36C7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62EF" w14:textId="77777777" w:rsidR="00C01B41" w:rsidRDefault="00C01B4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  <w:tr w:rsidR="00C01B41" w14:paraId="15E4186F" w14:textId="77777777" w:rsidTr="002E1984">
        <w:trPr>
          <w:trHeight w:hRule="exact" w:val="418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C561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F160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F998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10AA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C01B41" w14:paraId="132E5498" w14:textId="77777777" w:rsidTr="002E1984">
        <w:trPr>
          <w:trHeight w:hRule="exact" w:val="415"/>
        </w:trPr>
        <w:tc>
          <w:tcPr>
            <w:tcW w:w="3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2985" w14:textId="77777777" w:rsidR="00C01B41" w:rsidRDefault="00C01B4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85"/>
                <w:kern w:val="0"/>
                <w:sz w:val="22"/>
              </w:rPr>
              <w:t>益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7D34B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C761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93A2" w14:textId="77777777" w:rsidR="00C01B41" w:rsidRDefault="00C01B41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 w14:paraId="736FFB2C" w14:textId="77777777" w:rsidR="00C01B41" w:rsidRDefault="00C01B41" w:rsidP="00C01B41">
      <w:pPr>
        <w:spacing w:line="14" w:lineRule="exact"/>
        <w:jc w:val="center"/>
        <w:sectPr w:rsidR="00C01B41">
          <w:type w:val="continuous"/>
          <w:pgSz w:w="11900" w:h="16840"/>
          <w:pgMar w:top="1426" w:right="1056" w:bottom="661" w:left="1367" w:header="851" w:footer="661" w:gutter="0"/>
          <w:cols w:space="0"/>
        </w:sectPr>
      </w:pPr>
    </w:p>
    <w:p w14:paraId="7027593E" w14:textId="77777777" w:rsidR="00C01B41" w:rsidRDefault="00C01B41" w:rsidP="00C01B41">
      <w:pPr>
        <w:autoSpaceDE w:val="0"/>
        <w:autoSpaceDN w:val="0"/>
        <w:spacing w:line="333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主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要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绩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效</w:t>
      </w:r>
    </w:p>
    <w:p w14:paraId="3097A26D" w14:textId="77777777" w:rsidR="00C01B41" w:rsidRDefault="00C01B41" w:rsidP="00C01B41">
      <w:pPr>
        <w:autoSpaceDE w:val="0"/>
        <w:autoSpaceDN w:val="0"/>
        <w:spacing w:line="227" w:lineRule="exact"/>
        <w:jc w:val="left"/>
      </w:pPr>
    </w:p>
    <w:p w14:paraId="443EEFA9" w14:textId="1CD457F2" w:rsidR="00C01B41" w:rsidRDefault="00C01B41" w:rsidP="00C01B41">
      <w:pPr>
        <w:autoSpaceDE w:val="0"/>
        <w:autoSpaceDN w:val="0"/>
        <w:spacing w:line="545" w:lineRule="exact"/>
        <w:ind w:left="105" w:firstLine="641"/>
        <w:jc w:val="left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总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看</w:t>
      </w:r>
      <w:r>
        <w:rPr>
          <w:rFonts w:ascii="仿宋" w:eastAsia="仿宋" w:hAnsi="仿宋" w:cs="仿宋"/>
          <w:bCs/>
          <w:color w:val="000000"/>
          <w:spacing w:val="-3"/>
          <w:w w:val="99"/>
          <w:kern w:val="0"/>
          <w:sz w:val="31"/>
        </w:rPr>
        <w:t>，</w:t>
      </w:r>
      <w:r w:rsidR="003778D3">
        <w:rPr>
          <w:rFonts w:ascii="仿宋" w:eastAsia="仿宋" w:hAnsi="仿宋" w:cs="仿宋" w:hint="eastAsia"/>
          <w:bCs/>
          <w:color w:val="000000"/>
          <w:spacing w:val="21"/>
          <w:w w:val="93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舍维修</w:t>
      </w:r>
      <w:r>
        <w:rPr>
          <w:rFonts w:ascii="仿宋" w:eastAsia="仿宋" w:hAnsi="仿宋" w:cs="仿宋"/>
          <w:bCs/>
          <w:color w:val="000000"/>
          <w:spacing w:val="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取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一定成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决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策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26"/>
          <w:w w:val="89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-12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立项依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充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立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17"/>
          <w:w w:val="93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spacing w:val="-2"/>
          <w:w w:val="95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20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中预期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果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明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4"/>
          <w:w w:val="96"/>
          <w:kern w:val="0"/>
          <w:sz w:val="31"/>
        </w:rPr>
        <w:t>绩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效指标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未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清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晰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衡量的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体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现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算编制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3"/>
          <w:w w:val="99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24"/>
          <w:w w:val="91"/>
          <w:kern w:val="0"/>
          <w:sz w:val="31"/>
        </w:rPr>
        <w:t>管</w:t>
      </w:r>
      <w:r>
        <w:rPr>
          <w:rFonts w:ascii="仿宋" w:eastAsia="仿宋" w:hAnsi="仿宋" w:cs="仿宋"/>
          <w:b/>
          <w:bCs/>
          <w:color w:val="000000"/>
          <w:spacing w:val="-10"/>
          <w:w w:val="96"/>
          <w:kern w:val="0"/>
          <w:sz w:val="31"/>
        </w:rPr>
        <w:t>理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9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行率较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2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务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组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明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确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政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府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购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好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同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完善；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lastRenderedPageBreak/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财务监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够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待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进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步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加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强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监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范还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情况</w:t>
      </w:r>
      <w:r>
        <w:rPr>
          <w:rFonts w:ascii="仿宋" w:eastAsia="仿宋" w:hAnsi="仿宋" w:cs="仿宋"/>
          <w:bCs/>
          <w:color w:val="000000"/>
          <w:spacing w:val="-3"/>
          <w:w w:val="98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24"/>
          <w:w w:val="91"/>
          <w:kern w:val="0"/>
          <w:sz w:val="31"/>
        </w:rPr>
        <w:t>产</w:t>
      </w:r>
      <w:r>
        <w:rPr>
          <w:rFonts w:ascii="仿宋" w:eastAsia="仿宋" w:hAnsi="仿宋" w:cs="仿宋"/>
          <w:b/>
          <w:bCs/>
          <w:color w:val="000000"/>
          <w:spacing w:val="-10"/>
          <w:w w:val="96"/>
          <w:kern w:val="0"/>
          <w:sz w:val="31"/>
        </w:rPr>
        <w:t>出</w:t>
      </w:r>
      <w:r>
        <w:rPr>
          <w:rFonts w:ascii="仿宋" w:eastAsia="仿宋" w:hAnsi="仿宋" w:cs="仿宋"/>
          <w:b/>
          <w:bCs/>
          <w:color w:val="000000"/>
          <w:spacing w:val="1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15"/>
          <w:w w:val="94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完成率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7"/>
          <w:w w:val="85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率，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，设</w:t>
      </w:r>
      <w:r>
        <w:rPr>
          <w:rFonts w:ascii="仿宋" w:eastAsia="仿宋" w:hAnsi="仿宋" w:cs="仿宋"/>
          <w:bCs/>
          <w:color w:val="000000"/>
          <w:spacing w:val="26"/>
          <w:w w:val="82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案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变更率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，项</w:t>
      </w:r>
      <w:r>
        <w:rPr>
          <w:rFonts w:ascii="仿宋" w:eastAsia="仿宋" w:hAnsi="仿宋" w:cs="仿宋"/>
          <w:bCs/>
          <w:color w:val="000000"/>
          <w:spacing w:val="16"/>
          <w:w w:val="85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27"/>
          <w:w w:val="87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15"/>
          <w:w w:val="96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及时率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，均</w:t>
      </w:r>
      <w:r>
        <w:rPr>
          <w:rFonts w:ascii="仿宋" w:eastAsia="仿宋" w:hAnsi="仿宋" w:cs="仿宋"/>
          <w:bCs/>
          <w:color w:val="000000"/>
          <w:spacing w:val="-16"/>
          <w:w w:val="95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w w:val="32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105"/>
          <w:kern w:val="0"/>
          <w:sz w:val="31"/>
        </w:rPr>
        <w:t>100%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；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时效性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一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般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竣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结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存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不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足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。</w:t>
      </w:r>
      <w:r>
        <w:rPr>
          <w:rFonts w:ascii="仿宋" w:eastAsia="仿宋" w:hAnsi="仿宋" w:cs="仿宋"/>
          <w:b/>
          <w:bCs/>
          <w:color w:val="000000"/>
          <w:spacing w:val="8"/>
          <w:w w:val="88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成</w:t>
      </w:r>
      <w:r>
        <w:rPr>
          <w:rFonts w:ascii="仿宋" w:eastAsia="仿宋" w:hAnsi="仿宋" w:cs="仿宋"/>
          <w:b/>
          <w:bCs/>
          <w:color w:val="000000"/>
          <w:spacing w:val="14"/>
          <w:w w:val="95"/>
          <w:kern w:val="0"/>
          <w:sz w:val="31"/>
        </w:rPr>
        <w:t>本</w:t>
      </w:r>
      <w:r>
        <w:rPr>
          <w:rFonts w:ascii="仿宋" w:eastAsia="仿宋" w:hAnsi="仿宋" w:cs="仿宋"/>
          <w:b/>
          <w:bCs/>
          <w:color w:val="000000"/>
          <w:spacing w:val="8"/>
          <w:w w:val="95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14"/>
          <w:w w:val="95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-8"/>
          <w:kern w:val="0"/>
          <w:sz w:val="31"/>
        </w:rPr>
        <w:t>：</w:t>
      </w:r>
      <w:r>
        <w:rPr>
          <w:rFonts w:ascii="仿宋" w:eastAsia="仿宋" w:hAnsi="仿宋" w:cs="仿宋"/>
          <w:b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8"/>
          <w:w w:val="97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17"/>
          <w:w w:val="89"/>
          <w:kern w:val="0"/>
          <w:sz w:val="31"/>
        </w:rPr>
        <w:t>节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约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24"/>
          <w:w w:val="84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8"/>
          <w:w w:val="90"/>
          <w:kern w:val="0"/>
          <w:sz w:val="31"/>
        </w:rPr>
        <w:t>100%</w:t>
      </w:r>
      <w:r>
        <w:rPr>
          <w:rFonts w:ascii="仿宋" w:eastAsia="仿宋" w:hAnsi="仿宋" w:cs="仿宋"/>
          <w:bCs/>
          <w:color w:val="000000"/>
          <w:spacing w:val="-7"/>
          <w:w w:val="98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项</w:t>
      </w:r>
      <w:r>
        <w:rPr>
          <w:rFonts w:ascii="仿宋" w:eastAsia="仿宋" w:hAnsi="仿宋" w:cs="仿宋"/>
          <w:b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3"/>
          <w:w w:val="95"/>
          <w:kern w:val="0"/>
          <w:sz w:val="31"/>
        </w:rPr>
        <w:t>目</w:t>
      </w:r>
      <w:r>
        <w:rPr>
          <w:rFonts w:ascii="仿宋" w:eastAsia="仿宋" w:hAnsi="仿宋" w:cs="仿宋"/>
          <w:b/>
          <w:bCs/>
          <w:color w:val="000000"/>
          <w:spacing w:val="-7"/>
          <w:kern w:val="0"/>
          <w:sz w:val="31"/>
        </w:rPr>
        <w:t>效</w:t>
      </w:r>
      <w:r>
        <w:rPr>
          <w:rFonts w:ascii="仿宋" w:eastAsia="仿宋" w:hAnsi="仿宋" w:cs="仿宋"/>
          <w:b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/>
          <w:bCs/>
          <w:color w:val="000000"/>
          <w:spacing w:val="1"/>
          <w:w w:val="99"/>
          <w:kern w:val="0"/>
          <w:sz w:val="31"/>
        </w:rPr>
        <w:t>益</w:t>
      </w:r>
      <w:r>
        <w:rPr>
          <w:rFonts w:ascii="仿宋" w:eastAsia="仿宋" w:hAnsi="仿宋" w:cs="仿宋"/>
          <w:b/>
          <w:bCs/>
          <w:color w:val="000000"/>
          <w:spacing w:val="8"/>
          <w:w w:val="97"/>
          <w:kern w:val="0"/>
          <w:sz w:val="31"/>
        </w:rPr>
        <w:t>方</w:t>
      </w:r>
      <w:r>
        <w:rPr>
          <w:rFonts w:ascii="仿宋" w:eastAsia="仿宋" w:hAnsi="仿宋" w:cs="仿宋"/>
          <w:b/>
          <w:bCs/>
          <w:color w:val="000000"/>
          <w:spacing w:val="6"/>
          <w:w w:val="96"/>
          <w:kern w:val="0"/>
          <w:sz w:val="31"/>
        </w:rPr>
        <w:t>面</w:t>
      </w:r>
      <w:r>
        <w:rPr>
          <w:rFonts w:ascii="仿宋" w:eastAsia="仿宋" w:hAnsi="仿宋" w:cs="仿宋"/>
          <w:b/>
          <w:bCs/>
          <w:color w:val="000000"/>
          <w:spacing w:val="8"/>
          <w:w w:val="96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3"/>
          <w:w w:val="90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护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备管护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spacing w:val="16"/>
          <w:w w:val="88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4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29"/>
          <w:w w:val="9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0"/>
          <w:kern w:val="0"/>
          <w:sz w:val="31"/>
        </w:rPr>
        <w:t>商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城县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师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意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高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w w:val="34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kern w:val="0"/>
          <w:sz w:val="31"/>
        </w:rPr>
        <w:t>100%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但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 w:rsidR="00437D1A">
        <w:rPr>
          <w:rFonts w:ascii="仿宋" w:eastAsia="仿宋" w:hAnsi="仿宋" w:cs="仿宋" w:hint="eastAsia"/>
          <w:bCs/>
          <w:color w:val="000000"/>
          <w:spacing w:val="27"/>
          <w:w w:val="91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育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环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境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生住宿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还有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上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升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</w:p>
    <w:p w14:paraId="3D7D0BD9" w14:textId="77777777" w:rsidR="00C01B41" w:rsidRDefault="00C01B41" w:rsidP="00C01B41">
      <w:pPr>
        <w:autoSpaceDE w:val="0"/>
        <w:autoSpaceDN w:val="0"/>
        <w:spacing w:line="305" w:lineRule="exact"/>
        <w:jc w:val="left"/>
      </w:pPr>
    </w:p>
    <w:p w14:paraId="013C5B6D" w14:textId="77777777" w:rsidR="00C01B41" w:rsidRDefault="00C01B41" w:rsidP="00C01B41">
      <w:pPr>
        <w:autoSpaceDE w:val="0"/>
        <w:autoSpaceDN w:val="0"/>
        <w:spacing w:line="324" w:lineRule="exact"/>
        <w:ind w:left="746"/>
        <w:jc w:val="left"/>
      </w:pPr>
      <w:r>
        <w:rPr>
          <w:rFonts w:ascii="黑体" w:eastAsia="黑体" w:hAnsi="黑体" w:cs="黑体"/>
          <w:b/>
          <w:bCs/>
          <w:color w:val="000000"/>
          <w:spacing w:val="8"/>
          <w:w w:val="97"/>
          <w:kern w:val="0"/>
          <w:sz w:val="31"/>
        </w:rPr>
        <w:t>四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、</w:t>
      </w:r>
      <w:r>
        <w:rPr>
          <w:rFonts w:ascii="黑体" w:eastAsia="黑体" w:hAnsi="黑体" w:cs="黑体"/>
          <w:b/>
          <w:bCs/>
          <w:color w:val="000000"/>
          <w:spacing w:val="8"/>
          <w:w w:val="96"/>
          <w:kern w:val="0"/>
          <w:sz w:val="31"/>
        </w:rPr>
        <w:t>绩</w:t>
      </w:r>
      <w:r>
        <w:rPr>
          <w:rFonts w:ascii="黑体" w:eastAsia="黑体" w:hAnsi="黑体" w:cs="黑体"/>
          <w:b/>
          <w:bCs/>
          <w:color w:val="000000"/>
          <w:spacing w:val="6"/>
          <w:w w:val="96"/>
          <w:kern w:val="0"/>
          <w:sz w:val="31"/>
        </w:rPr>
        <w:t>效</w:t>
      </w:r>
      <w:r>
        <w:rPr>
          <w:rFonts w:ascii="黑体" w:eastAsia="黑体" w:hAnsi="黑体" w:cs="黑体"/>
          <w:b/>
          <w:bCs/>
          <w:color w:val="000000"/>
          <w:spacing w:val="-4"/>
          <w:w w:val="99"/>
          <w:kern w:val="0"/>
          <w:sz w:val="31"/>
        </w:rPr>
        <w:t>评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价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指</w:t>
      </w:r>
      <w:r>
        <w:rPr>
          <w:rFonts w:ascii="黑体" w:eastAsia="黑体" w:hAnsi="黑体" w:cs="黑体"/>
          <w:b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黑体" w:eastAsia="黑体" w:hAnsi="黑体" w:cs="黑体"/>
          <w:b/>
          <w:bCs/>
          <w:color w:val="000000"/>
          <w:spacing w:val="1"/>
          <w:kern w:val="0"/>
          <w:sz w:val="31"/>
        </w:rPr>
        <w:t>分</w:t>
      </w:r>
      <w:r>
        <w:rPr>
          <w:rFonts w:ascii="黑体" w:eastAsia="黑体" w:hAnsi="黑体" w:cs="黑体"/>
          <w:b/>
          <w:bCs/>
          <w:color w:val="000000"/>
          <w:kern w:val="0"/>
          <w:sz w:val="31"/>
        </w:rPr>
        <w:t>析</w:t>
      </w:r>
    </w:p>
    <w:p w14:paraId="038C250A" w14:textId="77777777" w:rsidR="00C01B41" w:rsidRDefault="00C01B41" w:rsidP="00C01B41">
      <w:pPr>
        <w:autoSpaceDE w:val="0"/>
        <w:autoSpaceDN w:val="0"/>
        <w:spacing w:line="298" w:lineRule="exact"/>
        <w:jc w:val="left"/>
      </w:pPr>
    </w:p>
    <w:p w14:paraId="3275AC34" w14:textId="77777777" w:rsidR="00C01B41" w:rsidRDefault="00C01B41" w:rsidP="00C01B41">
      <w:pPr>
        <w:autoSpaceDE w:val="0"/>
        <w:autoSpaceDN w:val="0"/>
        <w:spacing w:line="332" w:lineRule="exact"/>
        <w:ind w:left="746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一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决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策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675C155F" w14:textId="77777777" w:rsidR="00C01B41" w:rsidRPr="0031396B" w:rsidRDefault="00C01B41" w:rsidP="00C01B41">
      <w:pPr>
        <w:autoSpaceDE w:val="0"/>
        <w:autoSpaceDN w:val="0"/>
        <w:spacing w:line="217" w:lineRule="exact"/>
        <w:jc w:val="left"/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</w:pPr>
    </w:p>
    <w:p w14:paraId="440BF05C" w14:textId="77777777" w:rsidR="00582BD7" w:rsidRPr="0031396B" w:rsidRDefault="00C01B41" w:rsidP="0031396B">
      <w:pPr>
        <w:autoSpaceDE w:val="0"/>
        <w:autoSpaceDN w:val="0"/>
        <w:spacing w:line="429" w:lineRule="exact"/>
        <w:ind w:left="107" w:firstLineChars="200" w:firstLine="583"/>
        <w:jc w:val="left"/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</w:pPr>
      <w:r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</w:t>
      </w:r>
      <w:r w:rsidR="00582BD7" w:rsidRPr="0031396B"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分情况详见表 4-1 所示：</w:t>
      </w:r>
    </w:p>
    <w:p w14:paraId="1910C9BF" w14:textId="77777777" w:rsidR="00582BD7" w:rsidRDefault="00582BD7" w:rsidP="00582BD7">
      <w:pPr>
        <w:autoSpaceDE w:val="0"/>
        <w:autoSpaceDN w:val="0"/>
        <w:spacing w:line="65" w:lineRule="exact"/>
        <w:jc w:val="left"/>
      </w:pPr>
    </w:p>
    <w:p w14:paraId="34187370" w14:textId="77777777" w:rsidR="00582BD7" w:rsidRDefault="00582BD7" w:rsidP="00582BD7"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4-1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决策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29115B5E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19EAEA29" w14:textId="77777777" w:rsidR="00582BD7" w:rsidRDefault="00582BD7" w:rsidP="00582BD7">
      <w:pPr>
        <w:autoSpaceDE w:val="0"/>
        <w:autoSpaceDN w:val="0"/>
        <w:spacing w:line="61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694"/>
        <w:gridCol w:w="1729"/>
        <w:gridCol w:w="1702"/>
        <w:gridCol w:w="2044"/>
      </w:tblGrid>
      <w:tr w:rsidR="00582BD7" w14:paraId="5D15293C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E588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8CE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C62C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65A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D883FC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BD404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A1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项目立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289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E0DBD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021E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77.83%</w:t>
            </w:r>
          </w:p>
        </w:tc>
      </w:tr>
      <w:tr w:rsidR="00582BD7" w14:paraId="73A12CBF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409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A101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依据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充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648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8B27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42C5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0C98F67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898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A102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立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程序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范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00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0418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907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 w:rsidR="00582BD7" w14:paraId="4FBC249B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961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A2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项目目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961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7BB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2.83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3193E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70.75%</w:t>
            </w:r>
          </w:p>
        </w:tc>
      </w:tr>
      <w:tr w:rsidR="00582BD7" w14:paraId="2C4CF705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3A4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A201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目标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AC2E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F3A41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856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75.00%</w:t>
            </w:r>
          </w:p>
        </w:tc>
      </w:tr>
      <w:tr w:rsidR="00582BD7" w14:paraId="5AF2CA47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478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A202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绩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效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明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7956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A9EA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4F66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66.67%</w:t>
            </w:r>
          </w:p>
        </w:tc>
      </w:tr>
      <w:tr w:rsidR="00582BD7" w14:paraId="15FBA383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F7E9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A3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资金投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719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C1A5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AB76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50%</w:t>
            </w:r>
          </w:p>
        </w:tc>
      </w:tr>
      <w:tr w:rsidR="00582BD7" w14:paraId="106FCA93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A3AA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A301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编制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理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FB11C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5EDB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CFC0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50%</w:t>
            </w:r>
          </w:p>
        </w:tc>
      </w:tr>
      <w:tr w:rsidR="00582BD7" w14:paraId="6A6CD7CE" w14:textId="77777777" w:rsidTr="002E1984">
        <w:trPr>
          <w:trHeight w:hRule="exact" w:val="330"/>
        </w:trPr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2A5E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51E22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CADA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F87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69.23%</w:t>
            </w:r>
          </w:p>
        </w:tc>
      </w:tr>
    </w:tbl>
    <w:p w14:paraId="6C9FF876" w14:textId="77777777" w:rsidR="00582BD7" w:rsidRDefault="00582BD7" w:rsidP="0031396B">
      <w:pPr>
        <w:spacing w:line="14" w:lineRule="exact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6EB89118" w14:textId="77777777" w:rsidR="00582BD7" w:rsidRDefault="00582BD7" w:rsidP="00582BD7">
      <w:pPr>
        <w:autoSpaceDE w:val="0"/>
        <w:autoSpaceDN w:val="0"/>
        <w:spacing w:line="305" w:lineRule="exact"/>
        <w:jc w:val="left"/>
      </w:pPr>
    </w:p>
    <w:p w14:paraId="39A33969" w14:textId="77777777" w:rsidR="00582BD7" w:rsidRDefault="00582BD7" w:rsidP="00582BD7">
      <w:pPr>
        <w:autoSpaceDE w:val="0"/>
        <w:autoSpaceDN w:val="0"/>
        <w:spacing w:line="332" w:lineRule="exact"/>
        <w:ind w:left="748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二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过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程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45DE3601" w14:textId="77777777" w:rsidR="00582BD7" w:rsidRDefault="00582BD7" w:rsidP="00582BD7">
      <w:pPr>
        <w:autoSpaceDE w:val="0"/>
        <w:autoSpaceDN w:val="0"/>
        <w:spacing w:line="220" w:lineRule="exact"/>
        <w:jc w:val="left"/>
      </w:pPr>
    </w:p>
    <w:p w14:paraId="78CA9B6D" w14:textId="77777777" w:rsidR="00582BD7" w:rsidRDefault="00582BD7" w:rsidP="00582BD7">
      <w:pPr>
        <w:autoSpaceDE w:val="0"/>
        <w:autoSpaceDN w:val="0"/>
        <w:spacing w:line="527" w:lineRule="exact"/>
        <w:ind w:left="107" w:right="47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过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程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w w:val="36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21"/>
          <w:w w:val="86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5"/>
          <w:w w:val="9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14"/>
          <w:w w:val="88"/>
          <w:kern w:val="0"/>
          <w:sz w:val="31"/>
        </w:rPr>
        <w:t>12</w:t>
      </w:r>
      <w:r>
        <w:rPr>
          <w:rFonts w:ascii="Times New Roman" w:eastAsia="Times New Roman" w:hAnsi="Times New Roman" w:cs="Times New Roman"/>
          <w:bCs/>
          <w:color w:val="000000"/>
          <w:w w:val="92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18"/>
          <w:w w:val="87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7"/>
          <w:w w:val="91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spacing w:val="-1"/>
          <w:w w:val="97"/>
          <w:kern w:val="0"/>
          <w:sz w:val="31"/>
        </w:rPr>
        <w:t>重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39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5"/>
          <w:w w:val="90"/>
          <w:kern w:val="0"/>
          <w:sz w:val="31"/>
        </w:rPr>
        <w:t>26</w:t>
      </w:r>
      <w:r>
        <w:rPr>
          <w:rFonts w:ascii="Times New Roman" w:eastAsia="Times New Roman" w:hAnsi="Times New Roman" w:cs="Times New Roman"/>
          <w:bCs/>
          <w:color w:val="000000"/>
          <w:w w:val="82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5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4"/>
          <w:kern w:val="0"/>
          <w:sz w:val="31"/>
        </w:rPr>
        <w:t>22.05</w:t>
      </w:r>
      <w:r>
        <w:rPr>
          <w:rFonts w:ascii="仿宋" w:eastAsia="仿宋" w:hAnsi="仿宋" w:cs="仿宋"/>
          <w:bCs/>
          <w:color w:val="000000"/>
          <w:spacing w:val="21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3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85.03%</w:t>
      </w:r>
      <w:r>
        <w:rPr>
          <w:rFonts w:ascii="Times New Roman" w:eastAsia="Times New Roman" w:hAnsi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5"/>
          <w:w w:val="89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7"/>
          <w:w w:val="98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0"/>
          <w:w w:val="98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金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位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财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务监控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管理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健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监</w:t>
      </w:r>
      <w:r>
        <w:rPr>
          <w:rFonts w:ascii="仿宋" w:eastAsia="仿宋" w:hAnsi="仿宋" w:cs="仿宋"/>
          <w:bCs/>
          <w:color w:val="000000"/>
          <w:spacing w:val="17"/>
          <w:w w:val="90"/>
          <w:kern w:val="0"/>
          <w:sz w:val="31"/>
        </w:rPr>
        <w:t>理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范性、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w w:val="8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lastRenderedPageBreak/>
        <w:t>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1"/>
          <w:w w:val="85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9"/>
          <w:w w:val="9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详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4-2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19"/>
          <w:w w:val="87"/>
          <w:kern w:val="0"/>
          <w:sz w:val="31"/>
        </w:rPr>
        <w:t>：</w:t>
      </w:r>
    </w:p>
    <w:p w14:paraId="0FB9A75A" w14:textId="77777777" w:rsidR="00582BD7" w:rsidRDefault="00582BD7" w:rsidP="00582BD7">
      <w:pPr>
        <w:autoSpaceDE w:val="0"/>
        <w:autoSpaceDN w:val="0"/>
        <w:spacing w:line="65" w:lineRule="exact"/>
        <w:jc w:val="left"/>
      </w:pPr>
    </w:p>
    <w:p w14:paraId="6055D9D2" w14:textId="77777777" w:rsidR="00582BD7" w:rsidRDefault="00582BD7" w:rsidP="00582BD7">
      <w:pPr>
        <w:autoSpaceDE w:val="0"/>
        <w:autoSpaceDN w:val="0"/>
        <w:spacing w:line="331" w:lineRule="exact"/>
        <w:ind w:left="3015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4-2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过程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58923AFC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7CEDAC63" w14:textId="77777777" w:rsidR="00582BD7" w:rsidRDefault="00582BD7" w:rsidP="00582BD7">
      <w:pPr>
        <w:autoSpaceDE w:val="0"/>
        <w:autoSpaceDN w:val="0"/>
        <w:spacing w:line="60" w:lineRule="exact"/>
        <w:jc w:val="left"/>
      </w:pP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241"/>
        <w:gridCol w:w="2204"/>
        <w:gridCol w:w="1814"/>
        <w:gridCol w:w="1469"/>
      </w:tblGrid>
      <w:tr w:rsidR="00582BD7" w14:paraId="2121F38C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3FCF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CD20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382B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C80B1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38245D7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1568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22"/>
              </w:rPr>
              <w:t>B1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1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FE90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0B49B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3"/>
                <w:kern w:val="0"/>
                <w:sz w:val="22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4D0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87.92%</w:t>
            </w:r>
          </w:p>
        </w:tc>
      </w:tr>
      <w:tr w:rsidR="00582BD7" w14:paraId="63F5E283" w14:textId="77777777" w:rsidTr="002E1984">
        <w:trPr>
          <w:trHeight w:hRule="exact" w:val="37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19A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到位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FF9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5C7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212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85.00%</w:t>
            </w:r>
          </w:p>
        </w:tc>
      </w:tr>
      <w:tr w:rsidR="00582BD7" w14:paraId="226D53A7" w14:textId="77777777" w:rsidTr="002E1984">
        <w:trPr>
          <w:trHeight w:hRule="exact" w:val="4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9EA5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算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执行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105"/>
                <w:kern w:val="0"/>
                <w:sz w:val="22"/>
              </w:rPr>
              <w:t>率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FEB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F6D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07FA3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2DBC291F" w14:textId="77777777" w:rsidTr="002E1984">
        <w:trPr>
          <w:trHeight w:hRule="exact" w:val="330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F36D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财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860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CD5C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091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582BD7" w14:paraId="3EB4F31E" w14:textId="77777777" w:rsidTr="002E1984">
        <w:trPr>
          <w:trHeight w:hRule="exact" w:val="408"/>
        </w:trPr>
        <w:tc>
          <w:tcPr>
            <w:tcW w:w="3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079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B104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资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金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支出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性</w:t>
            </w:r>
          </w:p>
        </w:tc>
        <w:tc>
          <w:tcPr>
            <w:tcW w:w="2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5ECF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1F7F0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6B0F" w14:textId="77777777" w:rsidR="00582BD7" w:rsidRDefault="00582BD7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14:paraId="3EDFA97B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66" w:bottom="661" w:left="1365" w:header="851" w:footer="661" w:gutter="0"/>
          <w:cols w:space="0"/>
        </w:sectPr>
      </w:pPr>
    </w:p>
    <w:p w14:paraId="2B1C470E" w14:textId="438E9B1C" w:rsidR="00582BD7" w:rsidRDefault="00582BD7" w:rsidP="00582BD7">
      <w:pPr>
        <w:autoSpaceDE w:val="0"/>
        <w:autoSpaceDN w:val="0"/>
        <w:spacing w:line="241" w:lineRule="exact"/>
        <w:ind w:left="4493"/>
        <w:jc w:val="left"/>
      </w:pPr>
      <w:r>
        <w:rPr>
          <w:rFonts w:ascii="Calibri" w:eastAsia="Calibri" w:hAnsi="Calibri" w:cs="Calibri"/>
          <w:bCs/>
          <w:color w:val="000000"/>
          <w:kern w:val="0"/>
          <w:sz w:val="17"/>
        </w:rPr>
        <w:t>12</w:t>
      </w:r>
    </w:p>
    <w:p w14:paraId="1D4F5F63" w14:textId="76DEBCA6" w:rsidR="00C01B41" w:rsidRDefault="00C01B41" w:rsidP="00C01B41">
      <w:pPr>
        <w:autoSpaceDE w:val="0"/>
        <w:autoSpaceDN w:val="0"/>
        <w:ind w:firstLineChars="200" w:firstLine="420"/>
        <w:sectPr w:rsidR="00C01B41">
          <w:type w:val="continuous"/>
          <w:pgSz w:w="11900" w:h="16840"/>
          <w:pgMar w:top="1407" w:right="1182" w:bottom="661" w:left="1456" w:header="851" w:footer="661" w:gutter="0"/>
          <w:cols w:space="0"/>
        </w:sectPr>
      </w:pPr>
    </w:p>
    <w:p w14:paraId="2234F280" w14:textId="77777777" w:rsidR="00287708" w:rsidRDefault="00287708" w:rsidP="006D07EF">
      <w:pPr>
        <w:autoSpaceDE w:val="0"/>
        <w:autoSpaceDN w:val="0"/>
        <w:spacing w:line="482" w:lineRule="exact"/>
        <w:ind w:left="107" w:right="46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产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出类指标包括 3 个二级指标、8 个三级指标，权重分 30 分，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共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计得分 27.8，得分率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为</w:t>
      </w:r>
      <w:r w:rsidRPr="006D07EF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92.67%。主要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竣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工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决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算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及时率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情况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见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4-3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26"/>
          <w:w w:val="83"/>
          <w:kern w:val="0"/>
          <w:sz w:val="31"/>
        </w:rPr>
        <w:t>：</w:t>
      </w:r>
    </w:p>
    <w:p w14:paraId="1F7183AC" w14:textId="77777777" w:rsidR="00582BD7" w:rsidRDefault="00582BD7" w:rsidP="00582BD7">
      <w:pPr>
        <w:autoSpaceDE w:val="0"/>
        <w:autoSpaceDN w:val="0"/>
        <w:spacing w:line="332" w:lineRule="exact"/>
        <w:ind w:left="2922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4-3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产出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60D521AB" w14:textId="77777777" w:rsidR="00582BD7" w:rsidRDefault="00582BD7" w:rsidP="00582BD7">
      <w:pPr>
        <w:spacing w:line="14" w:lineRule="exact"/>
        <w:jc w:val="center"/>
        <w:sectPr w:rsidR="00582BD7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6B798232" w14:textId="77777777" w:rsidR="00582BD7" w:rsidRDefault="00582BD7" w:rsidP="00582BD7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4065"/>
        <w:gridCol w:w="1572"/>
        <w:gridCol w:w="1741"/>
        <w:gridCol w:w="1047"/>
      </w:tblGrid>
      <w:tr w:rsidR="00582BD7" w14:paraId="4D4AF2B6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B9A4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9DA0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5BCD2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998E3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582BD7" w14:paraId="3186D5BC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1D70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C2C0E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CACF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4A1B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35ADD419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64AA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C9FA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5B7F6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409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27F4CBD1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84A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855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F99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2A8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7FC8B3C4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BDDCD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E940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905C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9E38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634F7576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55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维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改造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数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量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322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126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129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35B10FA4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0FB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新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建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校舍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面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积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格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2C1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E464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A42D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27438A17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D061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C203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方案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变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更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63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3B49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2A4B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4AF83A6C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5E28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C3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218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7789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6742" w14:textId="77777777" w:rsidR="00582BD7" w:rsidRDefault="00582BD7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4"/>
                <w:kern w:val="0"/>
                <w:sz w:val="22"/>
              </w:rPr>
              <w:t>100%</w:t>
            </w:r>
          </w:p>
        </w:tc>
      </w:tr>
      <w:tr w:rsidR="00582BD7" w14:paraId="5542543F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62D5B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开工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DA05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C31E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0C7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582BD7" w14:paraId="64CA4430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CA3A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完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效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0F0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5D9F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88D0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 w:rsidR="00582BD7" w14:paraId="4C6922D1" w14:textId="77777777" w:rsidTr="002E1984">
        <w:trPr>
          <w:trHeight w:hRule="exact" w:val="330"/>
        </w:trPr>
        <w:tc>
          <w:tcPr>
            <w:tcW w:w="4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E13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C303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104"/>
                <w:kern w:val="0"/>
                <w:sz w:val="22"/>
              </w:rPr>
              <w:t>竣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工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决算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及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时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FDE2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8717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5BD8" w14:textId="77777777" w:rsidR="00582BD7" w:rsidRDefault="00582BD7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40%</w:t>
            </w:r>
          </w:p>
        </w:tc>
      </w:tr>
      <w:tr w:rsidR="00582BD7" w14:paraId="13E6897D" w14:textId="77777777" w:rsidTr="002E1984">
        <w:trPr>
          <w:trHeight w:hRule="exact" w:val="330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925A" w14:textId="77777777" w:rsidR="00582BD7" w:rsidRDefault="00582BD7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06C27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1C58C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27.8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45A3C" w14:textId="77777777" w:rsidR="00582BD7" w:rsidRDefault="00582BD7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92.67%</w:t>
            </w:r>
          </w:p>
        </w:tc>
      </w:tr>
    </w:tbl>
    <w:p w14:paraId="0411D8C0" w14:textId="77777777" w:rsidR="00637584" w:rsidRDefault="00637584" w:rsidP="00637584">
      <w:pPr>
        <w:autoSpaceDE w:val="0"/>
        <w:autoSpaceDN w:val="0"/>
        <w:spacing w:line="536" w:lineRule="exact"/>
        <w:ind w:left="14" w:right="101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21"/>
          <w:w w:val="92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1"/>
          <w:w w:val="98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3"/>
          <w:w w:val="92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2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w w:val="98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26"/>
          <w:w w:val="88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w w:val="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5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pacing w:val="23"/>
          <w:w w:val="92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26"/>
          <w:w w:val="88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29"/>
          <w:w w:val="87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9"/>
          <w:w w:val="98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w w:val="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8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5"/>
          <w:w w:val="87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5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2022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eastAsia="仿宋" w:hAnsi="仿宋" w:cs="仿宋" w:hint="eastAsia"/>
          <w:bCs/>
          <w:color w:val="000000"/>
          <w:spacing w:val="20"/>
          <w:w w:val="86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造</w:t>
      </w:r>
      <w:r>
        <w:rPr>
          <w:rFonts w:ascii="仿宋" w:eastAsia="仿宋" w:hAnsi="仿宋" w:cs="仿宋" w:hint="eastAsia"/>
          <w:bCs/>
          <w:color w:val="000000"/>
          <w:spacing w:val="-6"/>
          <w:w w:val="96"/>
          <w:kern w:val="0"/>
          <w:sz w:val="31"/>
        </w:rPr>
        <w:t>项目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</w:t>
      </w:r>
      <w:r>
        <w:rPr>
          <w:rFonts w:ascii="仿宋" w:eastAsia="仿宋" w:hAnsi="仿宋" w:cs="仿宋" w:hint="eastAsia"/>
          <w:bCs/>
          <w:color w:val="000000"/>
          <w:spacing w:val="-1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9"/>
          <w:w w:val="7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8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0"/>
          <w:w w:val="93"/>
          <w:kern w:val="0"/>
          <w:sz w:val="31"/>
        </w:rPr>
        <w:t>4</w:t>
      </w:r>
      <w:r>
        <w:rPr>
          <w:rFonts w:ascii="宋体" w:eastAsia="宋体" w:hAnsi="宋体" w:cs="宋体" w:hint="eastAsia"/>
          <w:bCs/>
          <w:color w:val="000000"/>
          <w:spacing w:val="10"/>
          <w:w w:val="93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15"/>
          <w:w w:val="7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宿舍完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29"/>
          <w:w w:val="86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25"/>
          <w:kern w:val="0"/>
          <w:sz w:val="31"/>
        </w:rPr>
        <w:t>积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达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到</w:t>
      </w:r>
      <w:r>
        <w:rPr>
          <w:rFonts w:ascii="仿宋" w:eastAsia="仿宋" w:hAnsi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4"/>
          <w:kern w:val="0"/>
          <w:sz w:val="31"/>
        </w:rPr>
        <w:t>100%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7"/>
          <w:w w:val="95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22"/>
          <w:w w:val="85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6"/>
          <w:w w:val="97"/>
          <w:kern w:val="0"/>
          <w:sz w:val="31"/>
        </w:rPr>
        <w:t>符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spacing w:val="28"/>
          <w:w w:val="84"/>
          <w:kern w:val="0"/>
          <w:sz w:val="31"/>
        </w:rPr>
        <w:t>求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1"/>
          <w:w w:val="74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2"/>
          <w:kern w:val="0"/>
          <w:sz w:val="31"/>
        </w:rPr>
        <w:t>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效数据</w:t>
      </w:r>
      <w:r>
        <w:rPr>
          <w:rFonts w:ascii="仿宋" w:eastAsia="仿宋" w:hAnsi="仿宋" w:cs="仿宋"/>
          <w:bCs/>
          <w:color w:val="000000"/>
          <w:spacing w:val="-12"/>
          <w:w w:val="78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2022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年</w:t>
      </w:r>
      <w:r>
        <w:rPr>
          <w:rFonts w:ascii="仿宋" w:eastAsia="仿宋" w:hAnsi="仿宋" w:cs="仿宋" w:hint="eastAsia"/>
          <w:bCs/>
          <w:color w:val="000000"/>
          <w:spacing w:val="-12"/>
          <w:w w:val="96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数量为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4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16"/>
          <w:w w:val="98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际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格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量</w:t>
      </w:r>
      <w:r>
        <w:rPr>
          <w:rFonts w:ascii="Times New Roman" w:eastAsia="Times New Roman" w:hAnsi="Times New Roman" w:cs="Times New Roman"/>
          <w:bCs/>
          <w:color w:val="000000"/>
          <w:spacing w:val="12"/>
          <w:w w:val="92"/>
          <w:kern w:val="0"/>
          <w:sz w:val="31"/>
        </w:rPr>
        <w:t>4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19"/>
          <w:w w:val="93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且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该项目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中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未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发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生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设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变更现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象</w:t>
      </w:r>
      <w:r>
        <w:rPr>
          <w:rFonts w:ascii="仿宋" w:eastAsia="仿宋" w:hAnsi="仿宋" w:cs="仿宋"/>
          <w:bCs/>
          <w:color w:val="000000"/>
          <w:spacing w:val="-11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29"/>
          <w:w w:val="85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spacing w:val="-21"/>
          <w:w w:val="98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造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学校和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新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建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质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量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均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符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合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验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收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规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；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产</w:t>
      </w:r>
      <w:r>
        <w:rPr>
          <w:rFonts w:ascii="仿宋" w:eastAsia="仿宋" w:hAnsi="仿宋" w:cs="仿宋"/>
          <w:bCs/>
          <w:color w:val="000000"/>
          <w:spacing w:val="-2"/>
          <w:w w:val="91"/>
          <w:kern w:val="0"/>
          <w:sz w:val="31"/>
        </w:rPr>
        <w:t>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方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面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，根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据</w:t>
      </w:r>
      <w:r>
        <w:rPr>
          <w:rFonts w:ascii="仿宋" w:eastAsia="仿宋" w:hAnsi="仿宋" w:cs="仿宋" w:hint="eastAsia"/>
          <w:bCs/>
          <w:color w:val="00000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提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：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该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实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施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按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目合同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约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定</w:t>
      </w:r>
      <w:r>
        <w:rPr>
          <w:rFonts w:ascii="仿宋" w:eastAsia="仿宋" w:hAnsi="仿宋" w:cs="仿宋"/>
          <w:bCs/>
          <w:color w:val="000000"/>
          <w:spacing w:val="-10"/>
          <w:w w:val="96"/>
          <w:kern w:val="0"/>
          <w:sz w:val="31"/>
        </w:rPr>
        <w:t>时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间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开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工。</w:t>
      </w:r>
    </w:p>
    <w:p w14:paraId="329E4AF3" w14:textId="6447E599" w:rsidR="00C01B41" w:rsidRPr="00637584" w:rsidRDefault="00C01B41" w:rsidP="00BF450A">
      <w:pPr>
        <w:autoSpaceDE w:val="0"/>
        <w:autoSpaceDN w:val="0"/>
        <w:ind w:firstLineChars="200" w:firstLine="606"/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</w:pPr>
    </w:p>
    <w:p w14:paraId="017EA383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07" w:right="1372" w:bottom="661" w:left="1458" w:header="851" w:footer="661" w:gutter="0"/>
          <w:cols w:space="0"/>
        </w:sectPr>
      </w:pPr>
    </w:p>
    <w:p w14:paraId="7253785B" w14:textId="77777777" w:rsidR="00C8020A" w:rsidRDefault="00C8020A" w:rsidP="00C8020A">
      <w:pPr>
        <w:spacing w:line="14" w:lineRule="exact"/>
        <w:jc w:val="center"/>
        <w:sectPr w:rsidR="00C8020A">
          <w:pgSz w:w="11900" w:h="16840"/>
          <w:pgMar w:top="1426" w:right="1214" w:bottom="661" w:left="1458" w:header="851" w:footer="661" w:gutter="0"/>
          <w:cols w:space="720"/>
        </w:sectPr>
      </w:pPr>
    </w:p>
    <w:p w14:paraId="7B4D5F2A" w14:textId="523FFBDB" w:rsidR="00C8020A" w:rsidRDefault="00C8020A" w:rsidP="00637584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352A2" wp14:editId="3021E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13281" id="任意多边形: 形状 56" o:spid="_x0000_s1026" style="position:absolute;left:0;text-align:left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" path="m,l,1500r20300,l2030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8CE23" wp14:editId="719E0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A35E" id="任意多边形: 形状 54" o:spid="_x0000_s1026" style="position:absolute;left:0;text-align:left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3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" path="m,l,1500r7830,l7830,,,xe">
                <v:stroke joinstyle="miter"/>
                <v:path o:connecttype="custom" o:connectlocs="0,0;0,635000;634595,635000;634595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799A6" wp14:editId="7EC09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822C" id="任意多边形: 形状 52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8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" path="m,l,1500r8680,l868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18A256" wp14:editId="447B88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22D9" id="任意多边形: 形状 50" o:spid="_x0000_s1026" style="position:absolute;left:0;text-align:left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" path="m,l,1500r5210,l521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</w:p>
    <w:p w14:paraId="01D695B2" w14:textId="77777777" w:rsidR="00C8020A" w:rsidRDefault="00C8020A" w:rsidP="00C8020A">
      <w:pPr>
        <w:autoSpaceDE w:val="0"/>
        <w:autoSpaceDN w:val="0"/>
        <w:spacing w:line="185" w:lineRule="exact"/>
        <w:jc w:val="left"/>
      </w:pPr>
    </w:p>
    <w:p w14:paraId="2039845D" w14:textId="77777777" w:rsidR="00C8020A" w:rsidRDefault="00C8020A" w:rsidP="00C8020A">
      <w:pPr>
        <w:autoSpaceDE w:val="0"/>
        <w:autoSpaceDN w:val="0"/>
        <w:spacing w:line="332" w:lineRule="exact"/>
        <w:ind w:left="655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四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成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本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5997AE31" w14:textId="77777777" w:rsidR="00C8020A" w:rsidRDefault="00C8020A" w:rsidP="00C8020A">
      <w:pPr>
        <w:autoSpaceDE w:val="0"/>
        <w:autoSpaceDN w:val="0"/>
        <w:spacing w:line="160" w:lineRule="exact"/>
        <w:jc w:val="left"/>
      </w:pPr>
    </w:p>
    <w:p w14:paraId="2B026671" w14:textId="77777777" w:rsidR="00C8020A" w:rsidRDefault="00C8020A" w:rsidP="00C8020A">
      <w:pPr>
        <w:autoSpaceDE w:val="0"/>
        <w:autoSpaceDN w:val="0"/>
        <w:spacing w:line="516" w:lineRule="exact"/>
        <w:ind w:left="14" w:right="103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含</w:t>
      </w:r>
      <w:r>
        <w:rPr>
          <w:rFonts w:ascii="仿宋" w:eastAsia="仿宋" w:hAnsi="仿宋" w:cs="仿宋"/>
          <w:bCs/>
          <w:color w:val="000000"/>
          <w:w w:val="33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1"/>
          <w:w w:val="91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9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15"/>
          <w:w w:val="90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28"/>
          <w:w w:val="87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24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3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kern w:val="0"/>
          <w:sz w:val="31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2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-6"/>
          <w:w w:val="103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7"/>
          <w:w w:val="93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spacing w:val="28"/>
          <w:w w:val="82"/>
          <w:kern w:val="0"/>
          <w:sz w:val="31"/>
        </w:rPr>
        <w:t>重</w:t>
      </w:r>
      <w:r>
        <w:rPr>
          <w:rFonts w:ascii="仿宋" w:eastAsia="仿宋" w:hAnsi="仿宋" w:cs="仿宋"/>
          <w:bCs/>
          <w:color w:val="000000"/>
          <w:w w:val="8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4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3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12"/>
          <w:w w:val="98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3"/>
          <w:w w:val="91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8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4"/>
          <w:w w:val="92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2"/>
          <w:w w:val="96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8"/>
          <w:w w:val="95"/>
          <w:kern w:val="0"/>
          <w:sz w:val="31"/>
        </w:rPr>
        <w:t>100.00%</w:t>
      </w:r>
      <w:r>
        <w:rPr>
          <w:rFonts w:ascii="仿宋" w:eastAsia="仿宋" w:hAnsi="仿宋" w:cs="仿宋"/>
          <w:bCs/>
          <w:color w:val="000000"/>
          <w:spacing w:val="-6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 xml:space="preserve">详见表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4-4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：</w:t>
      </w:r>
    </w:p>
    <w:p w14:paraId="1620D252" w14:textId="77777777" w:rsidR="00C8020A" w:rsidRDefault="00C8020A" w:rsidP="00C8020A">
      <w:pPr>
        <w:autoSpaceDE w:val="0"/>
        <w:autoSpaceDN w:val="0"/>
        <w:spacing w:line="67" w:lineRule="exact"/>
        <w:jc w:val="left"/>
      </w:pPr>
    </w:p>
    <w:p w14:paraId="04316265" w14:textId="77777777" w:rsidR="00C8020A" w:rsidRDefault="00C8020A" w:rsidP="00C8020A">
      <w:pPr>
        <w:autoSpaceDE w:val="0"/>
        <w:autoSpaceDN w:val="0"/>
        <w:spacing w:line="331" w:lineRule="exact"/>
        <w:ind w:left="2713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4-4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spacing w:val="1"/>
          <w:w w:val="99"/>
          <w:kern w:val="0"/>
          <w:sz w:val="23"/>
        </w:rPr>
        <w:t>项目</w:t>
      </w:r>
      <w:r>
        <w:rPr>
          <w:rFonts w:ascii="仿宋_GB2312" w:eastAsia="仿宋_GB2312" w:hAnsi="仿宋_GB2312" w:cs="仿宋_GB2312"/>
          <w:b/>
          <w:bCs/>
          <w:color w:val="000000"/>
          <w:spacing w:val="-6"/>
          <w:w w:val="103"/>
          <w:kern w:val="0"/>
          <w:sz w:val="23"/>
        </w:rPr>
        <w:t>成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本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分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情况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表</w:t>
      </w:r>
    </w:p>
    <w:p w14:paraId="75985E8E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717071AF" w14:textId="77777777" w:rsidR="00C8020A" w:rsidRDefault="00C8020A" w:rsidP="00C8020A">
      <w:pPr>
        <w:autoSpaceDE w:val="0"/>
        <w:autoSpaceDN w:val="0"/>
        <w:spacing w:line="59" w:lineRule="exact"/>
        <w:jc w:val="left"/>
      </w:pPr>
    </w:p>
    <w:tbl>
      <w:tblPr>
        <w:tblW w:w="0" w:type="auto"/>
        <w:tblInd w:w="209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951"/>
        <w:gridCol w:w="1500"/>
        <w:gridCol w:w="1461"/>
        <w:gridCol w:w="1652"/>
      </w:tblGrid>
      <w:tr w:rsidR="00C8020A" w14:paraId="1E832805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2969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44B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CC4DA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C6E5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C8020A" w14:paraId="7E7046C5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FFB7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D1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产出成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D64A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1A14F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3807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  <w:tr w:rsidR="00C8020A" w14:paraId="550793BB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7F8CA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 xml:space="preserve">D101 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项</w:t>
            </w:r>
            <w:r>
              <w:rPr>
                <w:rFonts w:ascii="仿宋_GB2312" w:eastAsia="仿宋_GB2312" w:hAnsi="仿宋_GB2312" w:cs="仿宋_GB2312"/>
                <w:bCs/>
                <w:color w:val="000000"/>
                <w:w w:val="98"/>
                <w:kern w:val="0"/>
                <w:sz w:val="22"/>
              </w:rPr>
              <w:t>目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建设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2"/>
                <w:w w:val="93"/>
                <w:kern w:val="0"/>
                <w:sz w:val="22"/>
              </w:rPr>
              <w:t>成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7"/>
                <w:w w:val="98"/>
                <w:kern w:val="0"/>
                <w:sz w:val="22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节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6"/>
                <w:w w:val="85"/>
                <w:kern w:val="0"/>
                <w:sz w:val="22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35BA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9D9F6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B7D0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C8020A" w14:paraId="024BBD98" w14:textId="77777777" w:rsidTr="002E1984">
        <w:trPr>
          <w:trHeight w:hRule="exact" w:val="330"/>
        </w:trPr>
        <w:tc>
          <w:tcPr>
            <w:tcW w:w="3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5FCD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70069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73D1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F131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100.00%</w:t>
            </w:r>
          </w:p>
        </w:tc>
      </w:tr>
    </w:tbl>
    <w:p w14:paraId="2EB52D10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778E852B" w14:textId="77777777" w:rsidR="00C8020A" w:rsidRDefault="00C8020A" w:rsidP="00C8020A">
      <w:pPr>
        <w:autoSpaceDE w:val="0"/>
        <w:autoSpaceDN w:val="0"/>
        <w:spacing w:line="179" w:lineRule="exact"/>
        <w:jc w:val="left"/>
      </w:pPr>
    </w:p>
    <w:p w14:paraId="3197C8F8" w14:textId="082593D7" w:rsidR="00C8020A" w:rsidRPr="00654C54" w:rsidRDefault="00C8020A" w:rsidP="00EA249C">
      <w:pPr>
        <w:autoSpaceDE w:val="0"/>
        <w:autoSpaceDN w:val="0"/>
        <w:ind w:firstLineChars="200" w:firstLine="653"/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本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控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制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4"/>
          <w:w w:val="86"/>
          <w:kern w:val="0"/>
          <w:sz w:val="31"/>
        </w:rPr>
        <w:t>依</w:t>
      </w:r>
      <w:r>
        <w:rPr>
          <w:rFonts w:ascii="仿宋" w:eastAsia="仿宋" w:hAnsi="仿宋" w:cs="仿宋"/>
          <w:bCs/>
          <w:color w:val="000000"/>
          <w:spacing w:val="-2"/>
          <w:w w:val="96"/>
          <w:kern w:val="0"/>
          <w:sz w:val="31"/>
        </w:rPr>
        <w:t>据</w:t>
      </w:r>
      <w:r w:rsidR="00EA249C">
        <w:rPr>
          <w:rFonts w:ascii="仿宋" w:eastAsia="仿宋" w:hAnsi="仿宋" w:cs="仿宋" w:hint="eastAsia"/>
          <w:bCs/>
          <w:color w:val="000000"/>
          <w:spacing w:val="-5"/>
          <w:w w:val="102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22"/>
          <w:w w:val="87"/>
          <w:kern w:val="0"/>
          <w:sz w:val="31"/>
        </w:rPr>
        <w:t>提</w:t>
      </w:r>
      <w:r w:rsidR="00EA249C">
        <w:rPr>
          <w:rFonts w:ascii="仿宋" w:eastAsia="仿宋" w:hAnsi="仿宋" w:cs="仿宋" w:hint="eastAsia"/>
          <w:bCs/>
          <w:color w:val="000000"/>
          <w:spacing w:val="-10"/>
          <w:w w:val="96"/>
          <w:kern w:val="0"/>
          <w:sz w:val="31"/>
        </w:rPr>
        <w:t>供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的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有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数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据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kern w:val="0"/>
          <w:sz w:val="31"/>
        </w:rPr>
        <w:t>2020</w:t>
      </w:r>
      <w:r>
        <w:rPr>
          <w:rFonts w:ascii="Times New Roman" w:eastAsia="Times New Roman" w:hAnsi="Times New Roman" w:cs="Times New Roman"/>
          <w:bCs/>
          <w:color w:val="000000"/>
          <w:spacing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年</w:t>
      </w:r>
      <w:r>
        <w:rPr>
          <w:rFonts w:ascii="仿宋" w:eastAsia="仿宋" w:hAnsi="仿宋" w:cs="仿宋"/>
          <w:bCs/>
          <w:color w:val="000000"/>
          <w:spacing w:val="-3"/>
          <w:w w:val="102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划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3"/>
          <w:kern w:val="0"/>
          <w:sz w:val="31"/>
        </w:rPr>
        <w:t>完</w:t>
      </w:r>
      <w:r>
        <w:rPr>
          <w:rFonts w:ascii="仿宋" w:eastAsia="仿宋" w:hAnsi="仿宋" w:cs="仿宋"/>
          <w:bCs/>
          <w:color w:val="000000"/>
          <w:spacing w:val="-14"/>
          <w:kern w:val="0"/>
          <w:sz w:val="31"/>
        </w:rPr>
        <w:t>成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校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舍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维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修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项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目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安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排</w:t>
      </w:r>
      <w:r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支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出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.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45507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 xml:space="preserve">万 元， 实 际成 本 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8</w:t>
      </w:r>
      <w:r w:rsidR="00654C54" w:rsidRPr="00654C54">
        <w:rPr>
          <w:rFonts w:ascii="仿宋" w:eastAsia="仿宋" w:hAnsi="仿宋" w:cs="仿宋" w:hint="eastAsia"/>
          <w:bCs/>
          <w:color w:val="000000"/>
          <w:spacing w:val="-27"/>
          <w:kern w:val="0"/>
          <w:sz w:val="31"/>
        </w:rPr>
        <w:t>.</w:t>
      </w:r>
      <w:r w:rsidR="00654C54"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45507</w:t>
      </w:r>
      <w:r w:rsidRPr="00654C54">
        <w:rPr>
          <w:rFonts w:ascii="仿宋" w:eastAsia="仿宋" w:hAnsi="仿宋" w:cs="仿宋"/>
          <w:bCs/>
          <w:color w:val="000000"/>
          <w:spacing w:val="-27"/>
          <w:kern w:val="0"/>
          <w:sz w:val="31"/>
        </w:rPr>
        <w:t>万元，符合相应要求。</w:t>
      </w:r>
    </w:p>
    <w:p w14:paraId="27059FCC" w14:textId="77777777" w:rsidR="00C8020A" w:rsidRPr="00654C54" w:rsidRDefault="00C8020A" w:rsidP="00EA249C">
      <w:pPr>
        <w:autoSpaceDE w:val="0"/>
        <w:autoSpaceDN w:val="0"/>
        <w:jc w:val="left"/>
      </w:pPr>
    </w:p>
    <w:p w14:paraId="1DD01673" w14:textId="77777777" w:rsidR="00C8020A" w:rsidRDefault="00C8020A" w:rsidP="00EA249C">
      <w:pPr>
        <w:autoSpaceDE w:val="0"/>
        <w:autoSpaceDN w:val="0"/>
        <w:ind w:left="655"/>
        <w:jc w:val="left"/>
      </w:pPr>
      <w:r>
        <w:rPr>
          <w:rFonts w:ascii="楷体" w:eastAsia="楷体" w:hAnsi="楷体" w:cs="楷体"/>
          <w:b/>
          <w:bCs/>
          <w:color w:val="000000"/>
          <w:spacing w:val="8"/>
          <w:w w:val="97"/>
          <w:kern w:val="0"/>
          <w:sz w:val="31"/>
        </w:rPr>
        <w:t>（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五</w:t>
      </w:r>
      <w:r>
        <w:rPr>
          <w:rFonts w:ascii="楷体" w:eastAsia="楷体" w:hAnsi="楷体" w:cs="楷体"/>
          <w:b/>
          <w:bCs/>
          <w:color w:val="000000"/>
          <w:spacing w:val="8"/>
          <w:w w:val="96"/>
          <w:kern w:val="0"/>
          <w:sz w:val="31"/>
        </w:rPr>
        <w:t>）</w:t>
      </w:r>
      <w:r>
        <w:rPr>
          <w:rFonts w:ascii="楷体" w:eastAsia="楷体" w:hAnsi="楷体" w:cs="楷体"/>
          <w:b/>
          <w:bCs/>
          <w:color w:val="000000"/>
          <w:spacing w:val="6"/>
          <w:w w:val="96"/>
          <w:kern w:val="0"/>
          <w:sz w:val="31"/>
        </w:rPr>
        <w:t>项</w:t>
      </w:r>
      <w:r>
        <w:rPr>
          <w:rFonts w:ascii="楷体" w:eastAsia="楷体" w:hAnsi="楷体" w:cs="楷体"/>
          <w:b/>
          <w:bCs/>
          <w:color w:val="000000"/>
          <w:spacing w:val="-4"/>
          <w:w w:val="99"/>
          <w:kern w:val="0"/>
          <w:sz w:val="31"/>
        </w:rPr>
        <w:t>目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效</w:t>
      </w:r>
      <w:r>
        <w:rPr>
          <w:rFonts w:ascii="楷体" w:eastAsia="楷体" w:hAnsi="楷体" w:cs="楷体"/>
          <w:b/>
          <w:bCs/>
          <w:color w:val="000000"/>
          <w:kern w:val="0"/>
          <w:sz w:val="31"/>
        </w:rPr>
        <w:t>益</w:t>
      </w:r>
      <w:r>
        <w:rPr>
          <w:rFonts w:ascii="楷体" w:eastAsia="楷体" w:hAnsi="楷体" w:cs="楷体"/>
          <w:b/>
          <w:bCs/>
          <w:color w:val="000000"/>
          <w:spacing w:val="-5"/>
          <w:w w:val="102"/>
          <w:kern w:val="0"/>
          <w:sz w:val="31"/>
        </w:rPr>
        <w:t>情</w:t>
      </w:r>
      <w:r>
        <w:rPr>
          <w:rFonts w:ascii="楷体" w:eastAsia="楷体" w:hAnsi="楷体" w:cs="楷体"/>
          <w:b/>
          <w:bCs/>
          <w:color w:val="000000"/>
          <w:spacing w:val="1"/>
          <w:kern w:val="0"/>
          <w:sz w:val="31"/>
        </w:rPr>
        <w:t>况</w:t>
      </w:r>
    </w:p>
    <w:p w14:paraId="52F9FC3D" w14:textId="77777777" w:rsidR="00C8020A" w:rsidRDefault="00C8020A" w:rsidP="00EA249C">
      <w:pPr>
        <w:autoSpaceDE w:val="0"/>
        <w:autoSpaceDN w:val="0"/>
        <w:jc w:val="left"/>
      </w:pPr>
    </w:p>
    <w:p w14:paraId="5B4E8E6B" w14:textId="047F5CC1" w:rsidR="00C8020A" w:rsidRDefault="00C8020A" w:rsidP="00EA249C">
      <w:pPr>
        <w:autoSpaceDE w:val="0"/>
        <w:autoSpaceDN w:val="0"/>
        <w:ind w:left="14" w:firstLine="641"/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效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益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类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括</w:t>
      </w:r>
      <w:r>
        <w:rPr>
          <w:rFonts w:ascii="仿宋" w:eastAsia="仿宋" w:hAnsi="仿宋" w:cs="仿宋"/>
          <w:bCs/>
          <w:color w:val="000000"/>
          <w:w w:val="50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0"/>
          <w:w w:val="93"/>
          <w:kern w:val="0"/>
          <w:sz w:val="31"/>
        </w:rPr>
        <w:t>3</w:t>
      </w:r>
      <w:r>
        <w:rPr>
          <w:rFonts w:ascii="Times New Roman" w:eastAsia="Times New Roman" w:hAnsi="Times New Roman" w:cs="Times New Roman"/>
          <w:bCs/>
          <w:color w:val="000000"/>
          <w:w w:val="88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6"/>
          <w:w w:val="91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18"/>
          <w:w w:val="86"/>
          <w:kern w:val="0"/>
          <w:sz w:val="31"/>
        </w:rPr>
        <w:t>二</w:t>
      </w:r>
      <w:r>
        <w:rPr>
          <w:rFonts w:ascii="仿宋" w:eastAsia="仿宋" w:hAnsi="仿宋" w:cs="仿宋"/>
          <w:bCs/>
          <w:color w:val="000000"/>
          <w:spacing w:val="-10"/>
          <w:w w:val="98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、</w:t>
      </w:r>
      <w:r>
        <w:rPr>
          <w:rFonts w:ascii="Times New Roman" w:eastAsia="Times New Roman" w:hAnsi="Times New Roman" w:cs="Times New Roman"/>
          <w:bCs/>
          <w:color w:val="000000"/>
          <w:spacing w:val="-47"/>
          <w:w w:val="70"/>
          <w:kern w:val="0"/>
          <w:sz w:val="31"/>
        </w:rPr>
        <w:t>7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个</w:t>
      </w:r>
      <w:r>
        <w:rPr>
          <w:rFonts w:ascii="仿宋" w:eastAsia="仿宋" w:hAnsi="仿宋" w:cs="仿宋"/>
          <w:bCs/>
          <w:color w:val="000000"/>
          <w:spacing w:val="26"/>
          <w:w w:val="85"/>
          <w:kern w:val="0"/>
          <w:sz w:val="31"/>
        </w:rPr>
        <w:t>三</w:t>
      </w:r>
      <w:r>
        <w:rPr>
          <w:rFonts w:ascii="仿宋" w:eastAsia="仿宋" w:hAnsi="仿宋" w:cs="仿宋"/>
          <w:bCs/>
          <w:color w:val="000000"/>
          <w:spacing w:val="-2"/>
          <w:w w:val="93"/>
          <w:kern w:val="0"/>
          <w:sz w:val="31"/>
        </w:rPr>
        <w:t>级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-47"/>
          <w:w w:val="70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-34"/>
          <w:w w:val="70"/>
          <w:kern w:val="0"/>
          <w:sz w:val="31"/>
        </w:rPr>
        <w:t>权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重分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kern w:val="0"/>
          <w:sz w:val="31"/>
        </w:rPr>
        <w:t>28</w:t>
      </w:r>
      <w:r>
        <w:rPr>
          <w:rFonts w:ascii="Times New Roman" w:eastAsia="Times New Roman" w:hAnsi="Times New Roman" w:cs="Times New Roman"/>
          <w:bCs/>
          <w:color w:val="000000"/>
          <w:w w:val="97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2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w w:val="99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共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计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w w:val="37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kern w:val="0"/>
          <w:sz w:val="31"/>
        </w:rPr>
        <w:t>27</w:t>
      </w:r>
      <w:r>
        <w:rPr>
          <w:rFonts w:ascii="Times New Roman" w:eastAsia="Times New Roman" w:hAnsi="Times New Roman" w:cs="Times New Roman"/>
          <w:bCs/>
          <w:color w:val="000000"/>
          <w:w w:val="4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，</w:t>
      </w:r>
      <w:r>
        <w:rPr>
          <w:rFonts w:ascii="仿宋" w:eastAsia="仿宋" w:hAnsi="仿宋" w:cs="仿宋"/>
          <w:bCs/>
          <w:color w:val="000000"/>
          <w:spacing w:val="21"/>
          <w:w w:val="87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18"/>
          <w:w w:val="89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"/>
          <w:w w:val="97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为</w:t>
      </w:r>
      <w:r>
        <w:rPr>
          <w:rFonts w:ascii="仿宋" w:eastAsia="仿宋" w:hAnsi="仿宋" w:cs="仿宋"/>
          <w:bCs/>
          <w:color w:val="000000"/>
          <w:w w:val="56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96.43%</w:t>
      </w:r>
      <w:r>
        <w:rPr>
          <w:rFonts w:ascii="Times New Roman" w:eastAsia="Times New Roman" w:hAnsi="Times New Roman" w:cs="Times New Roman"/>
          <w:bCs/>
          <w:color w:val="000000"/>
          <w:w w:val="6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主</w:t>
      </w:r>
      <w:r>
        <w:rPr>
          <w:rFonts w:ascii="仿宋" w:eastAsia="仿宋" w:hAnsi="仿宋" w:cs="仿宋"/>
          <w:bCs/>
          <w:color w:val="000000"/>
          <w:spacing w:val="-11"/>
          <w:w w:val="97"/>
          <w:kern w:val="0"/>
          <w:sz w:val="31"/>
        </w:rPr>
        <w:t>要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31"/>
          <w:w w:val="89"/>
          <w:kern w:val="0"/>
          <w:sz w:val="31"/>
        </w:rPr>
        <w:t>扣</w:t>
      </w:r>
      <w:r>
        <w:rPr>
          <w:rFonts w:ascii="仿宋" w:eastAsia="仿宋" w:hAnsi="仿宋" w:cs="仿宋"/>
          <w:bCs/>
          <w:color w:val="000000"/>
          <w:spacing w:val="20"/>
          <w:w w:val="86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1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spacing w:val="24"/>
          <w:w w:val="86"/>
          <w:kern w:val="0"/>
          <w:sz w:val="31"/>
        </w:rPr>
        <w:t>为</w:t>
      </w:r>
      <w:r w:rsidR="00555244">
        <w:rPr>
          <w:rFonts w:ascii="仿宋" w:eastAsia="仿宋" w:hAnsi="仿宋" w:cs="仿宋" w:hint="eastAsia"/>
          <w:bCs/>
          <w:color w:val="000000"/>
          <w:spacing w:val="-20"/>
          <w:kern w:val="0"/>
          <w:sz w:val="31"/>
        </w:rPr>
        <w:t>吉岘九年制学校</w:t>
      </w:r>
      <w:r>
        <w:rPr>
          <w:rFonts w:ascii="仿宋" w:eastAsia="仿宋" w:hAnsi="仿宋" w:cs="仿宋"/>
          <w:bCs/>
          <w:color w:val="000000"/>
          <w:spacing w:val="-12"/>
          <w:w w:val="97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w w:val="3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-1"/>
          <w:w w:val="99"/>
          <w:kern w:val="0"/>
          <w:sz w:val="31"/>
        </w:rPr>
        <w:t>育</w:t>
      </w:r>
      <w:r>
        <w:rPr>
          <w:rFonts w:ascii="仿宋" w:eastAsia="仿宋" w:hAnsi="仿宋" w:cs="仿宋"/>
          <w:bCs/>
          <w:color w:val="000000"/>
          <w:w w:val="5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27"/>
          <w:w w:val="91"/>
          <w:kern w:val="0"/>
          <w:sz w:val="31"/>
        </w:rPr>
        <w:t>环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境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改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善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率</w:t>
      </w:r>
      <w:r>
        <w:rPr>
          <w:rFonts w:ascii="仿宋" w:eastAsia="仿宋" w:hAnsi="仿宋" w:cs="仿宋"/>
          <w:bCs/>
          <w:color w:val="000000"/>
          <w:spacing w:val="-11"/>
          <w:w w:val="70"/>
          <w:kern w:val="0"/>
          <w:sz w:val="31"/>
        </w:rPr>
        <w:t>、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教</w:t>
      </w:r>
      <w:r>
        <w:rPr>
          <w:rFonts w:ascii="仿宋" w:eastAsia="仿宋" w:hAnsi="仿宋" w:cs="仿宋"/>
          <w:bCs/>
          <w:color w:val="000000"/>
          <w:spacing w:val="23"/>
          <w:w w:val="86"/>
          <w:kern w:val="0"/>
          <w:sz w:val="31"/>
        </w:rPr>
        <w:t>学</w:t>
      </w:r>
      <w:r>
        <w:rPr>
          <w:rFonts w:ascii="仿宋" w:eastAsia="仿宋" w:hAnsi="仿宋" w:cs="仿宋"/>
          <w:bCs/>
          <w:color w:val="000000"/>
          <w:spacing w:val="-15"/>
          <w:w w:val="98"/>
          <w:kern w:val="0"/>
          <w:sz w:val="31"/>
        </w:rPr>
        <w:t>条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件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改善率</w:t>
      </w:r>
      <w:r>
        <w:rPr>
          <w:rFonts w:ascii="仿宋" w:eastAsia="仿宋" w:hAnsi="仿宋" w:cs="仿宋"/>
          <w:bCs/>
          <w:color w:val="000000"/>
          <w:spacing w:val="21"/>
          <w:w w:val="93"/>
          <w:kern w:val="0"/>
          <w:sz w:val="31"/>
        </w:rPr>
        <w:t>等</w:t>
      </w:r>
      <w:r>
        <w:rPr>
          <w:rFonts w:ascii="仿宋" w:eastAsia="仿宋" w:hAnsi="仿宋" w:cs="仿宋"/>
          <w:bCs/>
          <w:color w:val="000000"/>
          <w:spacing w:val="-43"/>
          <w:w w:val="73"/>
          <w:kern w:val="0"/>
          <w:sz w:val="31"/>
        </w:rPr>
        <w:t>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各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指</w:t>
      </w:r>
      <w:r>
        <w:rPr>
          <w:rFonts w:ascii="仿宋" w:eastAsia="仿宋" w:hAnsi="仿宋" w:cs="仿宋"/>
          <w:bCs/>
          <w:color w:val="000000"/>
          <w:spacing w:val="-5"/>
          <w:w w:val="102"/>
          <w:kern w:val="0"/>
          <w:sz w:val="31"/>
        </w:rPr>
        <w:t>标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得</w:t>
      </w:r>
      <w:r>
        <w:rPr>
          <w:rFonts w:ascii="仿宋" w:eastAsia="仿宋" w:hAnsi="仿宋" w:cs="仿宋"/>
          <w:bCs/>
          <w:color w:val="000000"/>
          <w:spacing w:val="30"/>
          <w:w w:val="90"/>
          <w:kern w:val="0"/>
          <w:sz w:val="31"/>
        </w:rPr>
        <w:t>分</w:t>
      </w:r>
      <w:r>
        <w:rPr>
          <w:rFonts w:ascii="仿宋" w:eastAsia="仿宋" w:hAnsi="仿宋" w:cs="仿宋"/>
          <w:bCs/>
          <w:color w:val="000000"/>
          <w:spacing w:val="-22"/>
          <w:w w:val="98"/>
          <w:kern w:val="0"/>
          <w:sz w:val="31"/>
        </w:rPr>
        <w:t>情</w:t>
      </w:r>
      <w:r>
        <w:rPr>
          <w:rFonts w:ascii="仿宋" w:eastAsia="仿宋" w:hAnsi="仿宋" w:cs="仿宋"/>
          <w:bCs/>
          <w:color w:val="000000"/>
          <w:spacing w:val="-1"/>
          <w:kern w:val="0"/>
          <w:sz w:val="31"/>
        </w:rPr>
        <w:t>况</w:t>
      </w:r>
      <w:r>
        <w:rPr>
          <w:rFonts w:ascii="仿宋" w:eastAsia="仿宋" w:hAnsi="仿宋" w:cs="仿宋"/>
          <w:bCs/>
          <w:color w:val="000000"/>
          <w:kern w:val="0"/>
          <w:sz w:val="31"/>
        </w:rPr>
        <w:t>详见表</w:t>
      </w:r>
      <w:r>
        <w:rPr>
          <w:rFonts w:ascii="仿宋" w:eastAsia="仿宋" w:hAnsi="仿宋" w:cs="仿宋"/>
          <w:bCs/>
          <w:color w:val="000000"/>
          <w:w w:val="51"/>
          <w:kern w:val="0"/>
          <w:sz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31"/>
        </w:rPr>
        <w:t>4-5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0"/>
          <w:sz w:val="31"/>
        </w:rPr>
        <w:t xml:space="preserve">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所</w:t>
      </w:r>
      <w:r>
        <w:rPr>
          <w:rFonts w:ascii="仿宋" w:eastAsia="仿宋" w:hAnsi="仿宋" w:cs="仿宋"/>
          <w:bCs/>
          <w:color w:val="000000"/>
          <w:spacing w:val="-6"/>
          <w:w w:val="96"/>
          <w:kern w:val="0"/>
          <w:sz w:val="31"/>
        </w:rPr>
        <w:t>示</w:t>
      </w:r>
      <w:r>
        <w:rPr>
          <w:rFonts w:ascii="仿宋" w:eastAsia="仿宋" w:hAnsi="仿宋" w:cs="仿宋"/>
          <w:bCs/>
          <w:color w:val="000000"/>
          <w:spacing w:val="-8"/>
          <w:w w:val="103"/>
          <w:kern w:val="0"/>
          <w:sz w:val="31"/>
        </w:rPr>
        <w:t>：</w:t>
      </w:r>
    </w:p>
    <w:p w14:paraId="6FBA8C0A" w14:textId="77777777" w:rsidR="00C8020A" w:rsidRDefault="00C8020A" w:rsidP="00EA249C">
      <w:pPr>
        <w:autoSpaceDE w:val="0"/>
        <w:autoSpaceDN w:val="0"/>
        <w:jc w:val="left"/>
      </w:pPr>
    </w:p>
    <w:p w14:paraId="629B4E6C" w14:textId="77777777" w:rsidR="00C8020A" w:rsidRDefault="00C8020A" w:rsidP="00EA249C">
      <w:pPr>
        <w:autoSpaceDE w:val="0"/>
        <w:autoSpaceDN w:val="0"/>
        <w:ind w:left="2922"/>
        <w:jc w:val="left"/>
      </w:pP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仿宋_GB2312" w:eastAsia="仿宋_GB2312" w:hAnsi="仿宋_GB2312" w:cs="仿宋_GB2312"/>
          <w:b/>
          <w:bCs/>
          <w:color w:val="000000"/>
          <w:w w:val="50"/>
          <w:kern w:val="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3"/>
          <w:kern w:val="0"/>
          <w:sz w:val="23"/>
        </w:rPr>
        <w:t>4-5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kern w:val="0"/>
          <w:sz w:val="23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效益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类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指</w:t>
      </w:r>
      <w:r>
        <w:rPr>
          <w:rFonts w:ascii="仿宋_GB2312" w:eastAsia="仿宋_GB2312" w:hAnsi="仿宋_GB2312" w:cs="仿宋_GB2312"/>
          <w:b/>
          <w:bCs/>
          <w:color w:val="000000"/>
          <w:spacing w:val="-3"/>
          <w:w w:val="102"/>
          <w:kern w:val="0"/>
          <w:sz w:val="23"/>
        </w:rPr>
        <w:t>标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得分</w:t>
      </w:r>
      <w:r>
        <w:rPr>
          <w:rFonts w:ascii="仿宋_GB2312" w:eastAsia="仿宋_GB2312" w:hAnsi="仿宋_GB2312" w:cs="仿宋_GB2312"/>
          <w:b/>
          <w:bCs/>
          <w:color w:val="000000"/>
          <w:spacing w:val="-1"/>
          <w:w w:val="101"/>
          <w:kern w:val="0"/>
          <w:sz w:val="23"/>
        </w:rPr>
        <w:t>情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23"/>
        </w:rPr>
        <w:t>况</w:t>
      </w:r>
      <w:r>
        <w:rPr>
          <w:rFonts w:ascii="仿宋_GB2312" w:eastAsia="仿宋_GB2312" w:hAnsi="仿宋_GB2312" w:cs="仿宋_GB2312"/>
          <w:b/>
          <w:bCs/>
          <w:color w:val="000000"/>
          <w:spacing w:val="-8"/>
          <w:w w:val="104"/>
          <w:kern w:val="0"/>
          <w:sz w:val="23"/>
        </w:rPr>
        <w:t>表</w:t>
      </w:r>
    </w:p>
    <w:p w14:paraId="7B1C698F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p w14:paraId="0C0A9B79" w14:textId="77777777" w:rsidR="00C8020A" w:rsidRDefault="00C8020A" w:rsidP="00C8020A">
      <w:pPr>
        <w:autoSpaceDE w:val="0"/>
        <w:autoSpaceDN w:val="0"/>
        <w:spacing w:line="5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65"/>
        <w:gridCol w:w="1531"/>
        <w:gridCol w:w="1360"/>
        <w:gridCol w:w="1769"/>
      </w:tblGrid>
      <w:tr w:rsidR="00C8020A" w14:paraId="24546556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22A3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8B19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12DA7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24FA" w14:textId="77777777" w:rsidR="00C8020A" w:rsidRDefault="00C8020A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C8020A" w14:paraId="58E27B90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057E7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社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会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1394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10CB9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0E11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93.33%</w:t>
            </w:r>
          </w:p>
        </w:tc>
      </w:tr>
      <w:tr w:rsidR="00C8020A" w14:paraId="166E2346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37E8" w14:textId="283DD136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 w:rsidR="00654C54">
              <w:rPr>
                <w:rFonts w:ascii="宋体" w:eastAsia="宋体" w:hAnsi="宋体" w:cs="宋体" w:hint="eastAsia"/>
                <w:bCs/>
                <w:color w:val="000000"/>
                <w:w w:val="95"/>
                <w:kern w:val="0"/>
                <w:sz w:val="22"/>
              </w:rPr>
              <w:t>吉岘镇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育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C64AB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E676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1DC1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 w:rsidR="00C8020A" w14:paraId="606EBE62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E3B6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条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9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8831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C026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C77D9" w14:textId="77777777" w:rsidR="00C8020A" w:rsidRDefault="00C8020A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90%</w:t>
            </w:r>
          </w:p>
        </w:tc>
      </w:tr>
      <w:tr w:rsidR="00C8020A" w14:paraId="15DF70C4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AADDD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E103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宿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环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境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改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善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0"/>
                <w:kern w:val="0"/>
                <w:sz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BF37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893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C8322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95%</w:t>
            </w:r>
          </w:p>
        </w:tc>
      </w:tr>
      <w:tr w:rsidR="00C8020A" w14:paraId="44287F9C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5D8A2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可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持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98FD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0F75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3C48F" w14:textId="77777777" w:rsidR="00C8020A" w:rsidRDefault="00C8020A" w:rsidP="002E1984">
            <w:pPr>
              <w:autoSpaceDE w:val="0"/>
              <w:autoSpaceDN w:val="0"/>
              <w:spacing w:line="305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 w:rsidR="00C8020A" w14:paraId="0B6A5253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5F7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制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1"/>
                <w:w w:val="93"/>
                <w:kern w:val="0"/>
                <w:sz w:val="22"/>
              </w:rPr>
              <w:t>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6"/>
                <w:w w:val="98"/>
                <w:kern w:val="0"/>
                <w:sz w:val="22"/>
              </w:rPr>
              <w:t>健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全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3"/>
                <w:w w:val="102"/>
                <w:kern w:val="0"/>
                <w:sz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EF8E7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F70E2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8C6F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C8020A" w14:paraId="0EF20930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DF0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4"/>
                <w:w w:val="92"/>
                <w:kern w:val="0"/>
                <w:sz w:val="22"/>
              </w:rPr>
              <w:t>施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9"/>
                <w:w w:val="98"/>
                <w:kern w:val="0"/>
                <w:sz w:val="22"/>
              </w:rPr>
              <w:t>设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护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质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8461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F549B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D903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C8020A" w14:paraId="46C9075E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84C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E3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6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1"/>
                <w:kern w:val="0"/>
                <w:sz w:val="22"/>
              </w:rPr>
              <w:t>务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AEDA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A2C2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FC3D8" w14:textId="77777777" w:rsidR="00C8020A" w:rsidRDefault="00C8020A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100.00%</w:t>
            </w:r>
          </w:p>
        </w:tc>
      </w:tr>
      <w:tr w:rsidR="00C8020A" w14:paraId="09177110" w14:textId="77777777" w:rsidTr="002E1984">
        <w:trPr>
          <w:trHeight w:hRule="exact" w:val="328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6915" w14:textId="668FCF52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E301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教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80C7E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40AA6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6A15" w14:textId="77777777" w:rsidR="00C8020A" w:rsidRDefault="00C8020A" w:rsidP="002E1984">
            <w:pPr>
              <w:autoSpaceDE w:val="0"/>
              <w:autoSpaceDN w:val="0"/>
              <w:spacing w:line="297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</w:tbl>
    <w:p w14:paraId="63592696" w14:textId="77777777" w:rsidR="00C8020A" w:rsidRDefault="00C8020A" w:rsidP="00C8020A">
      <w:pPr>
        <w:spacing w:line="14" w:lineRule="exact"/>
        <w:jc w:val="center"/>
        <w:sectPr w:rsidR="00C8020A">
          <w:type w:val="continuous"/>
          <w:pgSz w:w="11900" w:h="16840"/>
          <w:pgMar w:top="1426" w:right="1214" w:bottom="661" w:left="1458" w:header="851" w:footer="661" w:gutter="0"/>
          <w:cols w:space="0"/>
        </w:sect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765"/>
        <w:gridCol w:w="1531"/>
        <w:gridCol w:w="1360"/>
        <w:gridCol w:w="1769"/>
      </w:tblGrid>
      <w:tr w:rsidR="00083581" w14:paraId="02167832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B401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指标名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5"/>
                <w:w w:val="103"/>
                <w:kern w:val="0"/>
                <w:sz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3D9D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932A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9803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得分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pacing w:val="-3"/>
                <w:w w:val="102"/>
                <w:kern w:val="0"/>
                <w:sz w:val="22"/>
              </w:rPr>
              <w:t>率</w:t>
            </w:r>
          </w:p>
        </w:tc>
      </w:tr>
      <w:tr w:rsidR="00083581" w14:paraId="48205BAE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C61F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E302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5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吉岘镇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学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18"/>
                <w:w w:val="90"/>
                <w:kern w:val="0"/>
                <w:sz w:val="22"/>
              </w:rPr>
              <w:t>生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20"/>
                <w:w w:val="83"/>
                <w:kern w:val="0"/>
                <w:sz w:val="22"/>
              </w:rPr>
              <w:t>满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15"/>
                <w:w w:val="98"/>
                <w:kern w:val="0"/>
                <w:sz w:val="22"/>
              </w:rPr>
              <w:t>意</w:t>
            </w:r>
            <w: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5055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498C7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0A91" w14:textId="77777777" w:rsidR="00083581" w:rsidRDefault="00083581" w:rsidP="002E1984">
            <w:pPr>
              <w:autoSpaceDE w:val="0"/>
              <w:autoSpaceDN w:val="0"/>
              <w:spacing w:line="298" w:lineRule="exact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kern w:val="0"/>
                <w:sz w:val="22"/>
              </w:rPr>
              <w:t>100%</w:t>
            </w:r>
          </w:p>
        </w:tc>
      </w:tr>
      <w:tr w:rsidR="00083581" w14:paraId="2310FEE1" w14:textId="77777777" w:rsidTr="002E1984">
        <w:trPr>
          <w:trHeight w:hRule="exact" w:val="330"/>
        </w:trPr>
        <w:tc>
          <w:tcPr>
            <w:tcW w:w="3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F77B" w14:textId="77777777" w:rsidR="00083581" w:rsidRDefault="00083581" w:rsidP="002E1984">
            <w:pPr>
              <w:autoSpaceDE w:val="0"/>
              <w:autoSpaceDN w:val="0"/>
              <w:spacing w:line="220" w:lineRule="exact"/>
              <w:jc w:val="left"/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F849" w14:textId="77777777" w:rsidR="00083581" w:rsidRDefault="00083581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D0BF" w14:textId="77777777" w:rsidR="00083581" w:rsidRDefault="00083581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337C" w14:textId="77777777" w:rsidR="00083581" w:rsidRDefault="00083581" w:rsidP="002E1984">
            <w:pPr>
              <w:autoSpaceDE w:val="0"/>
              <w:autoSpaceDN w:val="0"/>
              <w:spacing w:line="306" w:lineRule="exact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3"/>
                <w:kern w:val="0"/>
                <w:sz w:val="22"/>
              </w:rPr>
              <w:t>96.43%</w:t>
            </w:r>
          </w:p>
        </w:tc>
      </w:tr>
    </w:tbl>
    <w:p w14:paraId="5E0EC79E" w14:textId="77777777" w:rsidR="00083581" w:rsidRDefault="00083581" w:rsidP="00083581">
      <w:pPr>
        <w:spacing w:line="14" w:lineRule="exact"/>
        <w:jc w:val="center"/>
        <w:sectPr w:rsidR="00083581">
          <w:type w:val="continuous"/>
          <w:pgSz w:w="11900" w:h="16840"/>
          <w:pgMar w:top="1407" w:right="1214" w:bottom="661" w:left="1458" w:header="851" w:footer="661" w:gutter="0"/>
          <w:cols w:space="0"/>
        </w:sectPr>
      </w:pPr>
    </w:p>
    <w:p w14:paraId="01B2AE27" w14:textId="5502B930" w:rsidR="00083581" w:rsidRPr="00EA249C" w:rsidRDefault="00083581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lastRenderedPageBreak/>
        <w:t>五、主要成绩及经验做法</w:t>
      </w:r>
    </w:p>
    <w:p w14:paraId="3ECFC1F2" w14:textId="2A5AC198" w:rsidR="00083581" w:rsidRPr="00EA249C" w:rsidRDefault="00083581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（一）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ab/>
        <w:t xml:space="preserve">多部门联动，确保工程进度，扎实推进项目建设 </w:t>
      </w:r>
      <w:r w:rsidR="00FD5481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。</w:t>
      </w:r>
    </w:p>
    <w:p w14:paraId="43502819" w14:textId="77777777" w:rsidR="00083581" w:rsidRPr="00EA249C" w:rsidRDefault="00083581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吉岘九年制学校教育项目建设工作领导小组，在统筹项目建设中，针对每个项目都明确了工程时间节点，实行挂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 图作战，并实行交叉施工、同步施工、加班施工。同时多次召开项目建设工作会，协调解决项目建设中存在的困难和 问题，实行月报制度，确保了项目建设顺利实施。</w:t>
      </w:r>
    </w:p>
    <w:p w14:paraId="5561C032" w14:textId="77777777" w:rsidR="00EA249C" w:rsidRPr="00EA249C" w:rsidRDefault="00EA249C" w:rsidP="00EA249C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（二）完善项目实施方案，加强政策约束和指导。</w:t>
      </w:r>
    </w:p>
    <w:p w14:paraId="59AA26B9" w14:textId="7FDC0BAE" w:rsidR="00F3024B" w:rsidRDefault="00EA249C" w:rsidP="00FD5481">
      <w:pPr>
        <w:autoSpaceDE w:val="0"/>
        <w:autoSpaceDN w:val="0"/>
        <w:spacing w:line="536" w:lineRule="exact"/>
        <w:ind w:right="101" w:firstLineChars="200" w:firstLine="653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D16084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制定出台项目总体实施方案，明确项目基本情况、实施期限及进度计划、项目建设可行性与必要性、建设内容及标准、投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资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概算与资金来源、实施地点、责任主体及分工、预期目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标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、组 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织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保障等相关内容，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为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项目规划实施提供必要的</w:t>
      </w:r>
      <w:r w:rsidR="00F3024B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约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束指导，</w:t>
      </w:r>
      <w:r w:rsidR="00F3024B"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吉岘镇</w:t>
      </w:r>
      <w:r w:rsidR="00F3024B"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校舍环境明显改善，教师满意度水平相对较高 </w:t>
      </w:r>
      <w:r w:rsidR="00F3024B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。</w:t>
      </w:r>
    </w:p>
    <w:p w14:paraId="6F9C5B33" w14:textId="77777777" w:rsidR="00F3024B" w:rsidRPr="00EA249C" w:rsidRDefault="00F3024B" w:rsidP="00F3024B">
      <w:pPr>
        <w:autoSpaceDE w:val="0"/>
        <w:autoSpaceDN w:val="0"/>
        <w:spacing w:line="536" w:lineRule="exact"/>
        <w:ind w:right="101" w:firstLineChars="200" w:firstLine="653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（三）增加项目建材储备，提高建材物资采购计划准确性。 </w:t>
      </w:r>
    </w:p>
    <w:p w14:paraId="5C63A51E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 w14:paraId="75C257D2" w14:textId="673E8A23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（四）规范项目管理程序，严格把握项目流程。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一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方面建议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施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工单位认真做好工程设计与规划工作，科学组织、合理安排项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目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施工进度计划，涉及到校舍改造建设工作，可采取各分项工程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交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叉施工、立体化作业等形式，提高施工效率。另一方面，建议 </w:t>
      </w:r>
      <w:r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吉岘九年制学校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实施项目建设督查制和月进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度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通报制，同时项目学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校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安排专人深入工地对项目推进情况进行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跟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 xml:space="preserve">踪检查，现场解决施 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工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中存在的问题，确保年度校舍维修改造项目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按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期竣工并投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lastRenderedPageBreak/>
        <w:t>入使</w:t>
      </w: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用</w:t>
      </w: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。</w:t>
      </w:r>
    </w:p>
    <w:p w14:paraId="3BB01105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六、存在问题及原因分析</w:t>
      </w:r>
    </w:p>
    <w:p w14:paraId="6C89BED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无</w:t>
      </w:r>
    </w:p>
    <w:p w14:paraId="7B6BFA26" w14:textId="77777777" w:rsidR="00F3024B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七、有关建议</w:t>
      </w:r>
    </w:p>
    <w:p w14:paraId="78688A4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 w:hint="eastAsia"/>
          <w:bCs/>
          <w:color w:val="000000"/>
          <w:spacing w:val="18"/>
          <w:w w:val="94"/>
          <w:kern w:val="0"/>
          <w:sz w:val="31"/>
        </w:rPr>
        <w:t>无</w:t>
      </w:r>
    </w:p>
    <w:p w14:paraId="5D8E879C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 w:rsidRPr="00EA249C"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八、其他需要说明的问题</w:t>
      </w:r>
    </w:p>
    <w:p w14:paraId="3FF54B35" w14:textId="77777777" w:rsidR="00F3024B" w:rsidRPr="00EA249C" w:rsidRDefault="00F3024B" w:rsidP="00F3024B">
      <w:pPr>
        <w:autoSpaceDE w:val="0"/>
        <w:autoSpaceDN w:val="0"/>
        <w:spacing w:line="536" w:lineRule="exact"/>
        <w:ind w:left="14" w:right="101" w:firstLine="641"/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</w:pPr>
      <w:r>
        <w:rPr>
          <w:rFonts w:ascii="仿宋" w:eastAsia="仿宋" w:hAnsi="仿宋" w:cs="仿宋"/>
          <w:bCs/>
          <w:color w:val="000000"/>
          <w:spacing w:val="18"/>
          <w:w w:val="94"/>
          <w:kern w:val="0"/>
          <w:sz w:val="31"/>
        </w:rPr>
        <w:t>无</w:t>
      </w:r>
    </w:p>
    <w:p w14:paraId="134A9476" w14:textId="343926F0" w:rsidR="00C8020A" w:rsidRDefault="00C8020A" w:rsidP="00C8020A">
      <w:pPr>
        <w:spacing w:line="14" w:lineRule="exact"/>
        <w:jc w:val="center"/>
        <w:sectPr w:rsidR="00C8020A">
          <w:pgSz w:w="11900" w:h="16840"/>
          <w:pgMar w:top="1407" w:right="1214" w:bottom="661" w:left="1458" w:header="851" w:footer="661" w:gutter="0"/>
          <w:cols w:space="720"/>
        </w:sectPr>
      </w:pPr>
    </w:p>
    <w:p w14:paraId="2A72210A" w14:textId="3630B47C" w:rsidR="00C8020A" w:rsidRDefault="00C8020A" w:rsidP="00582BD7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5F0D5" wp14:editId="5D113C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DA57" id="任意多边形: 形状 32" o:spid="_x0000_s1026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0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" path="m,l,1500r18800,l1880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0B84E9" wp14:editId="571093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A573" id="任意多边形: 形状 30" o:spid="_x0000_s1026" style="position:absolute;left:0;text-align:left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" path="m,l,1500r7625,l7625,,,xe">
                <v:stroke joinstyle="miter"/>
                <v:path o:connecttype="custom" o:connectlocs="0,0;0,635000;634584,635000;634584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E1BE42" wp14:editId="385C85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289E" id="任意多边形: 形状 28" o:spid="_x0000_s1026" style="position:absolute;left:0;text-align:left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7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" path="m,l,1500r6775,l6775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2658EA" wp14:editId="3D0CFC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ED97" id="任意多边形: 形状 26" o:spid="_x0000_s1026" style="position:absolute;left:0;text-align:left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2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" path="m,l,1500r8820,l882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</w:p>
    <w:sectPr w:rsidR="00C8020A" w:rsidSect="00C8020A">
      <w:type w:val="continuous"/>
      <w:pgSz w:w="11900" w:h="16840"/>
      <w:pgMar w:top="1407" w:right="1056" w:bottom="661" w:left="1365" w:header="851" w:footer="66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DE8A" w14:textId="77777777" w:rsidR="001F4CEA" w:rsidRDefault="001F4CEA" w:rsidP="002C3D15">
      <w:r>
        <w:separator/>
      </w:r>
    </w:p>
  </w:endnote>
  <w:endnote w:type="continuationSeparator" w:id="0">
    <w:p w14:paraId="445157D7" w14:textId="77777777" w:rsidR="001F4CEA" w:rsidRDefault="001F4CEA" w:rsidP="002C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A8D0" w14:textId="77777777" w:rsidR="001F4CEA" w:rsidRDefault="001F4CEA" w:rsidP="002C3D15">
      <w:r>
        <w:separator/>
      </w:r>
    </w:p>
  </w:footnote>
  <w:footnote w:type="continuationSeparator" w:id="0">
    <w:p w14:paraId="64FDBF1E" w14:textId="77777777" w:rsidR="001F4CEA" w:rsidRDefault="001F4CEA" w:rsidP="002C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AAE"/>
    <w:multiLevelType w:val="hybridMultilevel"/>
    <w:tmpl w:val="269EDCA4"/>
    <w:lvl w:ilvl="0" w:tplc="284413E2">
      <w:start w:val="1"/>
      <w:numFmt w:val="japaneseCounting"/>
      <w:lvlText w:val="（%1）"/>
      <w:lvlJc w:val="left"/>
      <w:pPr>
        <w:ind w:left="2034" w:hanging="960"/>
      </w:pPr>
      <w:rPr>
        <w:rFonts w:ascii="楷体" w:eastAsia="楷体" w:hAnsi="楷体" w:cs="楷体" w:hint="default"/>
        <w:b/>
        <w:w w:val="96"/>
      </w:rPr>
    </w:lvl>
    <w:lvl w:ilvl="1" w:tplc="04090019" w:tentative="1">
      <w:start w:val="1"/>
      <w:numFmt w:val="lowerLetter"/>
      <w:lvlText w:val="%2)"/>
      <w:lvlJc w:val="left"/>
      <w:pPr>
        <w:ind w:left="1954" w:hanging="440"/>
      </w:pPr>
    </w:lvl>
    <w:lvl w:ilvl="2" w:tplc="0409001B" w:tentative="1">
      <w:start w:val="1"/>
      <w:numFmt w:val="lowerRoman"/>
      <w:lvlText w:val="%3."/>
      <w:lvlJc w:val="right"/>
      <w:pPr>
        <w:ind w:left="2394" w:hanging="440"/>
      </w:pPr>
    </w:lvl>
    <w:lvl w:ilvl="3" w:tplc="0409000F" w:tentative="1">
      <w:start w:val="1"/>
      <w:numFmt w:val="decimal"/>
      <w:lvlText w:val="%4."/>
      <w:lvlJc w:val="left"/>
      <w:pPr>
        <w:ind w:left="2834" w:hanging="440"/>
      </w:pPr>
    </w:lvl>
    <w:lvl w:ilvl="4" w:tplc="04090019" w:tentative="1">
      <w:start w:val="1"/>
      <w:numFmt w:val="lowerLetter"/>
      <w:lvlText w:val="%5)"/>
      <w:lvlJc w:val="left"/>
      <w:pPr>
        <w:ind w:left="3274" w:hanging="440"/>
      </w:pPr>
    </w:lvl>
    <w:lvl w:ilvl="5" w:tplc="0409001B" w:tentative="1">
      <w:start w:val="1"/>
      <w:numFmt w:val="lowerRoman"/>
      <w:lvlText w:val="%6."/>
      <w:lvlJc w:val="right"/>
      <w:pPr>
        <w:ind w:left="3714" w:hanging="440"/>
      </w:pPr>
    </w:lvl>
    <w:lvl w:ilvl="6" w:tplc="0409000F" w:tentative="1">
      <w:start w:val="1"/>
      <w:numFmt w:val="decimal"/>
      <w:lvlText w:val="%7."/>
      <w:lvlJc w:val="left"/>
      <w:pPr>
        <w:ind w:left="4154" w:hanging="440"/>
      </w:pPr>
    </w:lvl>
    <w:lvl w:ilvl="7" w:tplc="04090019" w:tentative="1">
      <w:start w:val="1"/>
      <w:numFmt w:val="lowerLetter"/>
      <w:lvlText w:val="%8)"/>
      <w:lvlJc w:val="left"/>
      <w:pPr>
        <w:ind w:left="4594" w:hanging="440"/>
      </w:pPr>
    </w:lvl>
    <w:lvl w:ilvl="8" w:tplc="0409001B" w:tentative="1">
      <w:start w:val="1"/>
      <w:numFmt w:val="lowerRoman"/>
      <w:lvlText w:val="%9."/>
      <w:lvlJc w:val="right"/>
      <w:pPr>
        <w:ind w:left="5034" w:hanging="440"/>
      </w:pPr>
    </w:lvl>
  </w:abstractNum>
  <w:abstractNum w:abstractNumId="1" w15:restartNumberingAfterBreak="0">
    <w:nsid w:val="209662DE"/>
    <w:multiLevelType w:val="hybridMultilevel"/>
    <w:tmpl w:val="9BD014F2"/>
    <w:lvl w:ilvl="0" w:tplc="3E7A2E54">
      <w:start w:val="1"/>
      <w:numFmt w:val="japaneseCounting"/>
      <w:lvlText w:val="（%1）"/>
      <w:lvlJc w:val="left"/>
      <w:pPr>
        <w:ind w:left="1571" w:hanging="930"/>
      </w:pPr>
      <w:rPr>
        <w:rFonts w:hint="default"/>
        <w:w w:val="96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abstractNum w:abstractNumId="2" w15:restartNumberingAfterBreak="0">
    <w:nsid w:val="28B60634"/>
    <w:multiLevelType w:val="hybridMultilevel"/>
    <w:tmpl w:val="8E52603C"/>
    <w:lvl w:ilvl="0" w:tplc="83606E64">
      <w:start w:val="1"/>
      <w:numFmt w:val="japaneseCounting"/>
      <w:lvlText w:val="（%1）"/>
      <w:lvlJc w:val="left"/>
      <w:pPr>
        <w:ind w:left="1421" w:hanging="780"/>
      </w:pPr>
      <w:rPr>
        <w:rFonts w:hint="default"/>
        <w:w w:val="96"/>
      </w:rPr>
    </w:lvl>
    <w:lvl w:ilvl="1" w:tplc="04090019" w:tentative="1">
      <w:start w:val="1"/>
      <w:numFmt w:val="lowerLetter"/>
      <w:lvlText w:val="%2)"/>
      <w:lvlJc w:val="left"/>
      <w:pPr>
        <w:ind w:left="1521" w:hanging="440"/>
      </w:pPr>
    </w:lvl>
    <w:lvl w:ilvl="2" w:tplc="0409001B" w:tentative="1">
      <w:start w:val="1"/>
      <w:numFmt w:val="lowerRoman"/>
      <w:lvlText w:val="%3."/>
      <w:lvlJc w:val="right"/>
      <w:pPr>
        <w:ind w:left="1961" w:hanging="440"/>
      </w:pPr>
    </w:lvl>
    <w:lvl w:ilvl="3" w:tplc="0409000F" w:tentative="1">
      <w:start w:val="1"/>
      <w:numFmt w:val="decimal"/>
      <w:lvlText w:val="%4."/>
      <w:lvlJc w:val="left"/>
      <w:pPr>
        <w:ind w:left="2401" w:hanging="440"/>
      </w:pPr>
    </w:lvl>
    <w:lvl w:ilvl="4" w:tplc="04090019" w:tentative="1">
      <w:start w:val="1"/>
      <w:numFmt w:val="lowerLetter"/>
      <w:lvlText w:val="%5)"/>
      <w:lvlJc w:val="left"/>
      <w:pPr>
        <w:ind w:left="2841" w:hanging="440"/>
      </w:pPr>
    </w:lvl>
    <w:lvl w:ilvl="5" w:tplc="0409001B" w:tentative="1">
      <w:start w:val="1"/>
      <w:numFmt w:val="lowerRoman"/>
      <w:lvlText w:val="%6."/>
      <w:lvlJc w:val="right"/>
      <w:pPr>
        <w:ind w:left="3281" w:hanging="440"/>
      </w:pPr>
    </w:lvl>
    <w:lvl w:ilvl="6" w:tplc="0409000F" w:tentative="1">
      <w:start w:val="1"/>
      <w:numFmt w:val="decimal"/>
      <w:lvlText w:val="%7."/>
      <w:lvlJc w:val="left"/>
      <w:pPr>
        <w:ind w:left="3721" w:hanging="440"/>
      </w:pPr>
    </w:lvl>
    <w:lvl w:ilvl="7" w:tplc="04090019" w:tentative="1">
      <w:start w:val="1"/>
      <w:numFmt w:val="lowerLetter"/>
      <w:lvlText w:val="%8)"/>
      <w:lvlJc w:val="left"/>
      <w:pPr>
        <w:ind w:left="4161" w:hanging="440"/>
      </w:pPr>
    </w:lvl>
    <w:lvl w:ilvl="8" w:tplc="0409001B" w:tentative="1">
      <w:start w:val="1"/>
      <w:numFmt w:val="lowerRoman"/>
      <w:lvlText w:val="%9."/>
      <w:lvlJc w:val="right"/>
      <w:pPr>
        <w:ind w:left="4601" w:hanging="440"/>
      </w:pPr>
    </w:lvl>
  </w:abstractNum>
  <w:num w:numId="1" w16cid:durableId="2111926816">
    <w:abstractNumId w:val="0"/>
  </w:num>
  <w:num w:numId="2" w16cid:durableId="740451019">
    <w:abstractNumId w:val="2"/>
  </w:num>
  <w:num w:numId="3" w16cid:durableId="127948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17"/>
    <w:rsid w:val="00020DD6"/>
    <w:rsid w:val="00067C4A"/>
    <w:rsid w:val="0007506C"/>
    <w:rsid w:val="00083581"/>
    <w:rsid w:val="000C2103"/>
    <w:rsid w:val="000D7EAB"/>
    <w:rsid w:val="00115136"/>
    <w:rsid w:val="00123BE6"/>
    <w:rsid w:val="00161308"/>
    <w:rsid w:val="0016416B"/>
    <w:rsid w:val="001F4CEA"/>
    <w:rsid w:val="001F5002"/>
    <w:rsid w:val="00222812"/>
    <w:rsid w:val="00226630"/>
    <w:rsid w:val="0025430C"/>
    <w:rsid w:val="00287708"/>
    <w:rsid w:val="002C3D15"/>
    <w:rsid w:val="0031396B"/>
    <w:rsid w:val="00351920"/>
    <w:rsid w:val="003778D3"/>
    <w:rsid w:val="003E73B1"/>
    <w:rsid w:val="00437D1A"/>
    <w:rsid w:val="00455F59"/>
    <w:rsid w:val="004710EF"/>
    <w:rsid w:val="00486F5C"/>
    <w:rsid w:val="00512D3F"/>
    <w:rsid w:val="00515D70"/>
    <w:rsid w:val="00555244"/>
    <w:rsid w:val="00561645"/>
    <w:rsid w:val="00582BD7"/>
    <w:rsid w:val="005B235F"/>
    <w:rsid w:val="005E22B3"/>
    <w:rsid w:val="00603645"/>
    <w:rsid w:val="00637584"/>
    <w:rsid w:val="00654C54"/>
    <w:rsid w:val="00692517"/>
    <w:rsid w:val="006A1C1F"/>
    <w:rsid w:val="006D07EF"/>
    <w:rsid w:val="006E3A63"/>
    <w:rsid w:val="006F56A5"/>
    <w:rsid w:val="007142D3"/>
    <w:rsid w:val="00756317"/>
    <w:rsid w:val="00770C6B"/>
    <w:rsid w:val="008E22A0"/>
    <w:rsid w:val="00915FC1"/>
    <w:rsid w:val="009675A2"/>
    <w:rsid w:val="00980753"/>
    <w:rsid w:val="00981CB1"/>
    <w:rsid w:val="0099391D"/>
    <w:rsid w:val="00994F7D"/>
    <w:rsid w:val="009C160D"/>
    <w:rsid w:val="009C348F"/>
    <w:rsid w:val="009E3CA1"/>
    <w:rsid w:val="009F23D2"/>
    <w:rsid w:val="009F56DA"/>
    <w:rsid w:val="00A47109"/>
    <w:rsid w:val="00A72CDD"/>
    <w:rsid w:val="00A90DA2"/>
    <w:rsid w:val="00A9701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EA79D7"/>
    <w:rsid w:val="00F1042B"/>
    <w:rsid w:val="00F2364E"/>
    <w:rsid w:val="00F3024B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9F2D3"/>
  <w15:chartTrackingRefBased/>
  <w15:docId w15:val="{92B86E7E-656C-44AB-B1A9-EB7A35B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1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317"/>
    <w:pPr>
      <w:widowControl w:val="0"/>
      <w:jc w:val="both"/>
    </w:pPr>
    <w:rPr>
      <w14:ligatures w14:val="standardContextual"/>
    </w:rPr>
  </w:style>
  <w:style w:type="table" w:styleId="a4">
    <w:name w:val="Table Grid"/>
    <w:basedOn w:val="a1"/>
    <w:uiPriority w:val="39"/>
    <w:rsid w:val="00C8020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2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020A"/>
    <w:rPr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C8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020A"/>
    <w:rPr>
      <w:sz w:val="18"/>
      <w:szCs w:val="18"/>
      <w14:ligatures w14:val="standardContextual"/>
    </w:rPr>
  </w:style>
  <w:style w:type="paragraph" w:styleId="a9">
    <w:name w:val="List Paragraph"/>
    <w:basedOn w:val="a"/>
    <w:uiPriority w:val="34"/>
    <w:qFormat/>
    <w:rsid w:val="00067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2023-06-23T08:57:00Z</dcterms:created>
  <dcterms:modified xsi:type="dcterms:W3CDTF">2023-06-24T20:08:00Z</dcterms:modified>
</cp:coreProperties>
</file>