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ascii="����" w:hAnsi="����" w:eastAsia="����" w:cs="����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����" w:hAnsi="����" w:eastAsia="����" w:cs="����"/>
          <w:i w:val="0"/>
          <w:caps w:val="0"/>
          <w:color w:val="FF0000"/>
          <w:spacing w:val="0"/>
          <w:sz w:val="90"/>
          <w:szCs w:val="90"/>
          <w:bdr w:val="none" w:color="auto" w:sz="0" w:space="0"/>
        </w:rPr>
        <w:br w:type="textWrapping"/>
      </w:r>
      <w:r>
        <w:rPr>
          <w:rStyle w:val="4"/>
          <w:rFonts w:hint="default" w:ascii="����" w:hAnsi="����" w:eastAsia="����" w:cs="����"/>
          <w:i w:val="0"/>
          <w:caps w:val="0"/>
          <w:color w:val="FF0000"/>
          <w:spacing w:val="0"/>
          <w:sz w:val="90"/>
          <w:szCs w:val="90"/>
          <w:bdr w:val="none" w:color="auto" w:sz="0" w:space="0"/>
        </w:rPr>
        <w:t>甘肃省农牧厅文件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default" w:ascii="����" w:hAnsi="����" w:eastAsia="����" w:cs="����"/>
          <w:b w:val="0"/>
          <w:i w:val="0"/>
          <w:caps w:val="0"/>
          <w:color w:val="000000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default" w:ascii="����" w:hAnsi="����" w:eastAsia="����" w:cs="����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</w:rPr>
        <w:t>甘农牧财发〔2018〕8号</w:t>
      </w:r>
    </w:p>
    <w:p>
      <w:pPr>
        <w:keepNext w:val="0"/>
        <w:keepLines w:val="0"/>
        <w:widowControl/>
        <w:suppressLineNumbers w:val="0"/>
        <w:ind w:left="0" w:firstLine="0"/>
        <w:jc w:val="left"/>
        <w:rPr>
          <w:rFonts w:hint="default" w:ascii="����" w:hAnsi="����" w:eastAsia="����" w:cs="����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����" w:hAnsi="����" w:eastAsia="����" w:cs="����"/>
          <w:b w:val="0"/>
          <w:i w:val="0"/>
          <w:caps w:val="0"/>
          <w:color w:val="000000"/>
          <w:spacing w:val="0"/>
          <w:sz w:val="21"/>
          <w:szCs w:val="21"/>
        </w:rPr>
        <w:pict>
          <v:rect id="_x0000_i1025" o:spt="1" style="height:2.25pt;width:432pt;" fillcolor="#000000" filled="t" stroked="f" coordsize="21600,21600" o:hr="t" o:hrstd="t" o:hrnoshade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jc w:val="center"/>
        <w:rPr>
          <w:rFonts w:hint="default" w:ascii="����" w:hAnsi="����" w:eastAsia="����" w:cs="����"/>
          <w:b w:val="0"/>
          <w:i w:val="0"/>
          <w:caps w:val="0"/>
          <w:color w:val="000000"/>
          <w:spacing w:val="0"/>
          <w:sz w:val="21"/>
          <w:szCs w:val="21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default" w:ascii="����" w:hAnsi="����" w:eastAsia="����" w:cs="����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ascii="宋体" w:hAnsi="宋体" w:eastAsia="宋体" w:cs="宋体"/>
          <w:b/>
          <w:i w:val="0"/>
          <w:caps w:val="0"/>
          <w:color w:val="000000"/>
          <w:spacing w:val="0"/>
          <w:kern w:val="0"/>
          <w:sz w:val="36"/>
          <w:szCs w:val="36"/>
          <w:bdr w:val="none" w:color="auto" w:sz="0" w:space="0"/>
          <w:lang w:val="en-US" w:eastAsia="zh-CN" w:bidi="ar"/>
        </w:rPr>
        <w:t>甘肃省农牧厅关于下达2018年生猪家禽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default" w:ascii="����" w:hAnsi="����" w:eastAsia="����" w:cs="����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ascii="宋体" w:hAnsi="宋体" w:eastAsia="宋体" w:cs="宋体"/>
          <w:b/>
          <w:i w:val="0"/>
          <w:caps w:val="0"/>
          <w:color w:val="000000"/>
          <w:spacing w:val="0"/>
          <w:kern w:val="0"/>
          <w:sz w:val="36"/>
          <w:szCs w:val="36"/>
          <w:bdr w:val="none" w:color="auto" w:sz="0" w:space="0"/>
          <w:lang w:val="en-US" w:eastAsia="zh-CN" w:bidi="ar"/>
        </w:rPr>
        <w:t>奶牛标准化规模养殖项目指标任务的通知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default" w:ascii="����" w:hAnsi="����" w:eastAsia="����" w:cs="����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ascii="宋体" w:hAnsi="宋体" w:eastAsia="宋体" w:cs="宋体"/>
          <w:b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����" w:hAnsi="����" w:eastAsia="����" w:cs="����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各市、州农牧（畜牧兽医）局（委），省畜牧业产业管理局：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����" w:hAnsi="����" w:eastAsia="����" w:cs="����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    为全面提升猪禽奶牛生产发展水平，提高主要畜产品供给能力，今年我省继续安排3800万元组织实施生猪家禽奶牛标准化规模养殖项目。现将2018年生猪家禽奶牛标准化规模养殖项目指标任务下达你们，请你们参照《甘肃省农牧厅关于做好2017年生猪家禽奶牛标准化规模养殖补助工作的通知》(甘农牧财发〔2017〕16号)有关要求，根据各地实际，加快项目实施进度，于 2018年3月20日前将项目实施方案报省农牧厅备案并组织开展项目实施工作。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5"/>
        <w:jc w:val="left"/>
        <w:rPr>
          <w:rFonts w:hint="default" w:ascii="����" w:hAnsi="����" w:eastAsia="����" w:cs="����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联系人：省农牧厅畜牧处  李康伟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5"/>
        <w:jc w:val="left"/>
        <w:rPr>
          <w:rFonts w:hint="default" w:ascii="����" w:hAnsi="����" w:eastAsia="����" w:cs="����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电  话：0931-8179220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5"/>
        <w:jc w:val="left"/>
        <w:rPr>
          <w:rFonts w:hint="default" w:ascii="����" w:hAnsi="����" w:eastAsia="����" w:cs="����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E-mail:gsxmc317@163.com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5"/>
        <w:jc w:val="left"/>
        <w:rPr>
          <w:rFonts w:hint="default" w:ascii="����" w:hAnsi="����" w:eastAsia="����" w:cs="����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附件：</w:t>
      </w:r>
      <w:r>
        <w:rPr>
          <w:rFonts w:ascii="宋体" w:hAnsi="宋体" w:eastAsia="宋体" w:cs="宋体"/>
          <w:b w:val="0"/>
          <w:i w:val="0"/>
          <w:caps w:val="0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fldChar w:fldCharType="begin"/>
      </w:r>
      <w:r>
        <w:rPr>
          <w:rFonts w:ascii="宋体" w:hAnsi="宋体" w:eastAsia="宋体" w:cs="宋体"/>
          <w:b w:val="0"/>
          <w:i w:val="0"/>
          <w:caps w:val="0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instrText xml:space="preserve"> HYPERLINK "http://www.gsny.gov.cn/apps/site/site/upload/file/2018/02/26/1519615522781.xls" \t "http://www.gsny.gov.cn/apps/site/site/issue/tzgg/xztz/2018/02/26/_blank" </w:instrText>
      </w:r>
      <w:r>
        <w:rPr>
          <w:rFonts w:ascii="宋体" w:hAnsi="宋体" w:eastAsia="宋体" w:cs="宋体"/>
          <w:b w:val="0"/>
          <w:i w:val="0"/>
          <w:caps w:val="0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fldChar w:fldCharType="separate"/>
      </w:r>
      <w:r>
        <w:rPr>
          <w:rStyle w:val="5"/>
          <w:rFonts w:ascii="宋体" w:hAnsi="宋体" w:eastAsia="宋体" w:cs="宋体"/>
          <w:b w:val="0"/>
          <w:i w:val="0"/>
          <w:caps w:val="0"/>
          <w:spacing w:val="0"/>
          <w:sz w:val="28"/>
          <w:szCs w:val="28"/>
          <w:bdr w:val="none" w:color="auto" w:sz="0" w:space="0"/>
        </w:rPr>
        <w:t>2018年生猪家禽奶牛标准化规模养殖项目指标任务分配表</w:t>
      </w:r>
      <w:r>
        <w:rPr>
          <w:rFonts w:ascii="宋体" w:hAnsi="宋体" w:eastAsia="宋体" w:cs="宋体"/>
          <w:b w:val="0"/>
          <w:i w:val="0"/>
          <w:caps w:val="0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fldChar w:fldCharType="end"/>
      </w:r>
      <w:r>
        <w:rPr>
          <w:rFonts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</w:pPr>
      <w:r>
        <w:rPr>
          <w:rFonts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                            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160" w:firstLineChars="2200"/>
        <w:jc w:val="both"/>
        <w:rPr>
          <w:rFonts w:hint="default" w:ascii="����" w:hAnsi="����" w:eastAsia="����" w:cs="����"/>
          <w:b w:val="0"/>
          <w:i w:val="0"/>
          <w:caps w:val="0"/>
          <w:color w:val="000000"/>
          <w:spacing w:val="0"/>
          <w:sz w:val="21"/>
          <w:szCs w:val="21"/>
        </w:rPr>
      </w:pPr>
      <w:bookmarkStart w:id="0" w:name="_GoBack"/>
      <w:bookmarkEnd w:id="0"/>
      <w:r>
        <w:rPr>
          <w:rFonts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甘肃省农牧厅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right"/>
        <w:rPr>
          <w:rFonts w:hint="default" w:ascii="����" w:hAnsi="����" w:eastAsia="����" w:cs="����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                               2018年1月29日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jc w:val="right"/>
        <w:rPr>
          <w:rFonts w:hint="default" w:ascii="����" w:hAnsi="����" w:eastAsia="����" w:cs="����"/>
          <w:b w:val="0"/>
          <w:i w:val="0"/>
          <w:caps w:val="0"/>
          <w:color w:val="000000"/>
          <w:spacing w:val="0"/>
          <w:sz w:val="21"/>
          <w:szCs w:val="21"/>
        </w:rPr>
      </w:pPr>
    </w:p>
    <w:tbl>
      <w:tblPr>
        <w:tblW w:w="8396" w:type="dxa"/>
        <w:tblCellSpacing w:w="15" w:type="dxa"/>
        <w:tblInd w:w="15" w:type="dxa"/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396"/>
      </w:tblGrid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833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widowControl/>
        <w:suppressLineNumbers w:val="0"/>
        <w:ind w:left="0" w:firstLine="0"/>
        <w:jc w:val="left"/>
        <w:rPr>
          <w:rFonts w:hint="default" w:ascii="����" w:hAnsi="����" w:eastAsia="����" w:cs="����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sz w:val="24"/>
          <w:szCs w:val="24"/>
        </w:rPr>
        <w:pict>
          <v:rect id="_x0000_i1026" o:spt="1" style="height:0.75pt;width:432pt;" fillcolor="#000000" filled="t" stroked="f" coordsize="21600,21600" o:hr="t" o:hrstd="t" o:hrnoshade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  抄送：省财政厅农业一处。</w:t>
      </w:r>
    </w:p>
    <w:p>
      <w:pPr>
        <w:keepNext w:val="0"/>
        <w:keepLines w:val="0"/>
        <w:widowControl/>
        <w:suppressLineNumbers w:val="0"/>
        <w:ind w:left="0" w:firstLine="0"/>
        <w:jc w:val="left"/>
        <w:rPr>
          <w:rFonts w:hint="default" w:ascii="����" w:hAnsi="����" w:eastAsia="����" w:cs="����"/>
          <w:b w:val="0"/>
          <w:i w:val="0"/>
          <w:caps w:val="0"/>
          <w:color w:val="000000"/>
          <w:spacing w:val="0"/>
          <w:sz w:val="21"/>
          <w:szCs w:val="21"/>
        </w:rPr>
      </w:pPr>
      <w:r>
        <w:pict>
          <v:rect id="_x0000_i1027" o:spt="1" style="height:0.75pt;width:432pt;" fillcolor="#000000" filled="t" stroked="f" coordsize="21600,21600" o:hr="t" o:hrstd="t" o:hrnoshade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tbl>
      <w:tblPr>
        <w:tblW w:w="8395" w:type="dxa"/>
        <w:tblCellSpacing w:w="15" w:type="dxa"/>
        <w:tblInd w:w="0" w:type="dxa"/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003"/>
        <w:gridCol w:w="3392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49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����" w:hAnsi="����" w:eastAsia="����" w:cs="����"/>
                <w:caps w:val="0"/>
                <w:spacing w:val="0"/>
              </w:rPr>
            </w:pPr>
            <w:r>
              <w:rPr>
                <w:rFonts w:ascii="宋体" w:hAnsi="宋体" w:eastAsia="宋体" w:cs="宋体"/>
                <w:caps w:val="0"/>
                <w:spacing w:val="0"/>
                <w:kern w:val="0"/>
                <w:sz w:val="28"/>
                <w:szCs w:val="28"/>
                <w:lang w:val="en-US" w:eastAsia="zh-CN" w:bidi="ar"/>
              </w:rPr>
              <w:t>  甘肃省农牧厅办公室    </w:t>
            </w:r>
          </w:p>
        </w:tc>
        <w:tc>
          <w:tcPr>
            <w:tcW w:w="334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ascii="宋体" w:hAnsi="宋体" w:eastAsia="宋体" w:cs="宋体"/>
                <w:caps w:val="0"/>
                <w:spacing w:val="0"/>
                <w:sz w:val="28"/>
                <w:szCs w:val="28"/>
                <w:bdr w:val="none" w:color="auto" w:sz="0" w:space="0"/>
              </w:rPr>
              <w:t>2018年1月30日印发</w:t>
            </w:r>
          </w:p>
        </w:tc>
      </w:tr>
    </w:tbl>
    <w:p>
      <w:pPr>
        <w:keepNext w:val="0"/>
        <w:keepLines w:val="0"/>
        <w:widowControl/>
        <w:suppressLineNumbers w:val="0"/>
        <w:ind w:left="0" w:firstLine="0"/>
        <w:jc w:val="left"/>
        <w:rPr>
          <w:rFonts w:hint="default" w:ascii="����" w:hAnsi="����" w:eastAsia="����" w:cs="����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sz w:val="24"/>
          <w:szCs w:val="24"/>
        </w:rPr>
        <w:pict>
          <v:rect id="_x0000_i1028" o:spt="1" style="height:0.75pt;width:432pt;" fillcolor="#000000" filled="t" stroked="f" coordsize="21600,21600" o:hr="t" o:hrstd="t" o:hrnoshade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tbl>
      <w:tblPr>
        <w:tblW w:w="8396" w:type="dxa"/>
        <w:tblCellSpacing w:w="15" w:type="dxa"/>
        <w:tblInd w:w="0" w:type="dxa"/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396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833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ascii="宋体" w:hAnsi="宋体" w:eastAsia="宋体" w:cs="宋体"/>
                <w:caps w:val="0"/>
                <w:spacing w:val="0"/>
                <w:sz w:val="28"/>
                <w:szCs w:val="28"/>
                <w:bdr w:val="none" w:color="auto" w:sz="0" w:space="0"/>
              </w:rPr>
              <w:t>共印70份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740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apple</cp:lastModifiedBy>
  <dcterms:modified xsi:type="dcterms:W3CDTF">2018-05-25T08:51:57Z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