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hd w:val="clear" w:color="auto" w:fill="FFFFFF"/>
        </w:rPr>
      </w:pPr>
    </w:p>
    <w:p>
      <w:pPr>
        <w:rPr>
          <w:rFonts w:ascii="仿宋_GB2312" w:hAnsi="仿宋_GB2312" w:eastAsia="仿宋_GB2312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0"/>
          <w:szCs w:val="30"/>
          <w:shd w:val="clear" w:color="auto" w:fill="FFFFFF"/>
        </w:rPr>
        <w:t>附件</w:t>
      </w:r>
      <w:r>
        <w:rPr>
          <w:rFonts w:ascii="仿宋_GB2312" w:hAnsi="仿宋_GB2312" w:eastAsia="仿宋_GB2312"/>
          <w:sz w:val="30"/>
          <w:szCs w:val="30"/>
          <w:shd w:val="clear" w:color="auto" w:fill="FFFFFF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机动车驾驶员培训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企业质量信誉考核表</w:t>
      </w:r>
    </w:p>
    <w:tbl>
      <w:tblPr>
        <w:tblStyle w:val="4"/>
        <w:tblW w:w="13083" w:type="dxa"/>
        <w:jc w:val="center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265"/>
        <w:gridCol w:w="2571"/>
        <w:gridCol w:w="3383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shd w:val="clear" w:color="auto" w:fill="FFFFFF"/>
                <w:lang w:eastAsia="zh-CN"/>
              </w:rPr>
              <w:t>合水县合协机动车驾驶员培训学校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878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  <w:t>AAA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shd w:val="clear" w:color="auto" w:fill="FFFFFF"/>
                <w:lang w:eastAsia="zh-CN"/>
              </w:rPr>
              <w:t>合水县宏伟机动车驾驶员培训学校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637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rPr>
          <w:rFonts w:ascii="仿宋_GB2312" w:hAnsi="宋体" w:eastAsia="仿宋_GB231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C4141"/>
    <w:rsid w:val="000F0DEC"/>
    <w:rsid w:val="00110A37"/>
    <w:rsid w:val="001356B4"/>
    <w:rsid w:val="001D7AE8"/>
    <w:rsid w:val="00447EDF"/>
    <w:rsid w:val="004F104D"/>
    <w:rsid w:val="00633938"/>
    <w:rsid w:val="00DB618A"/>
    <w:rsid w:val="00DD35F2"/>
    <w:rsid w:val="00EB4A51"/>
    <w:rsid w:val="163F7A96"/>
    <w:rsid w:val="2AAC6D4A"/>
    <w:rsid w:val="5955698D"/>
    <w:rsid w:val="630C4141"/>
    <w:rsid w:val="688F5CF8"/>
    <w:rsid w:val="6C1459D0"/>
    <w:rsid w:val="6C5234AC"/>
    <w:rsid w:val="70CC0253"/>
    <w:rsid w:val="765F2C1F"/>
    <w:rsid w:val="76F77A65"/>
    <w:rsid w:val="786D3FBD"/>
    <w:rsid w:val="78B13FF4"/>
    <w:rsid w:val="798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kern w:val="0"/>
      <w:sz w:val="36"/>
      <w:szCs w:val="36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2 Char"/>
    <w:basedOn w:val="3"/>
    <w:link w:val="2"/>
    <w:semiHidden/>
    <w:qFormat/>
    <w:locked/>
    <w:uiPriority w:val="99"/>
    <w:rPr>
      <w:rFonts w:ascii="Cambria" w:hAnsi="Cambria" w:eastAsia="宋体" w:cs="Times New Roman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140</Words>
  <Characters>800</Characters>
  <Lines>0</Lines>
  <Paragraphs>0</Paragraphs>
  <TotalTime>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2017-03-28T06:33:00Z</dcterms:created>
  <dc:creator>Administrator</dc:creator>
  <cp:lastModifiedBy>Dell</cp:lastModifiedBy>
  <cp:lastPrinted>2018-05-24T07:50:00Z</cp:lastPrinted>
  <dcterms:modified xsi:type="dcterms:W3CDTF">2018-05-24T08:34:38Z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