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152"/>
        <w:gridCol w:w="1483"/>
        <w:gridCol w:w="2743"/>
        <w:gridCol w:w="2633"/>
        <w:gridCol w:w="1577"/>
        <w:gridCol w:w="1198"/>
        <w:gridCol w:w="2933"/>
        <w:gridCol w:w="804"/>
        <w:gridCol w:w="725"/>
        <w:gridCol w:w="773"/>
        <w:gridCol w:w="852"/>
        <w:gridCol w:w="773"/>
        <w:gridCol w:w="790"/>
        <w:gridCol w:w="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0409" w:type="dxa"/>
            <w:gridSpan w:val="15"/>
          </w:tcPr>
          <w:p>
            <w:pPr>
              <w:pStyle w:val="6"/>
              <w:spacing w:line="483" w:lineRule="exact"/>
              <w:ind w:left="7391" w:right="7358"/>
              <w:jc w:val="center"/>
              <w:rPr>
                <w:rFonts w:hint="eastAsia" w:ascii="PMingLiU" w:eastAsia="PMingLiU"/>
                <w:sz w:val="40"/>
              </w:rPr>
            </w:pPr>
            <w:r>
              <w:rPr>
                <w:rFonts w:hint="eastAsia" w:ascii="PMingLiU"/>
                <w:sz w:val="40"/>
                <w:lang w:eastAsia="zh-CN"/>
              </w:rPr>
              <w:t>合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/>
                <w:sz w:val="40"/>
                <w:lang w:eastAsia="zh-CN"/>
              </w:rPr>
              <w:t>水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/>
                <w:sz w:val="40"/>
                <w:lang w:eastAsia="zh-CN"/>
              </w:rPr>
              <w:t>县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/>
                <w:sz w:val="40"/>
                <w:lang w:eastAsia="zh-CN"/>
              </w:rPr>
              <w:t>肖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/>
                <w:sz w:val="40"/>
                <w:lang w:eastAsia="zh-CN"/>
              </w:rPr>
              <w:t>咀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/>
                <w:sz w:val="40"/>
                <w:lang w:eastAsia="zh-CN"/>
              </w:rPr>
              <w:t>镇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 w:eastAsia="PMingLiU"/>
                <w:sz w:val="40"/>
              </w:rPr>
              <w:t>政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 w:eastAsia="PMingLiU"/>
                <w:sz w:val="40"/>
              </w:rPr>
              <w:t>务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 w:eastAsia="PMingLiU"/>
                <w:sz w:val="40"/>
              </w:rPr>
              <w:t>公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 w:eastAsia="PMingLiU"/>
                <w:sz w:val="40"/>
              </w:rPr>
              <w:t>开</w:t>
            </w:r>
          </w:p>
          <w:p>
            <w:pPr>
              <w:pStyle w:val="6"/>
              <w:spacing w:line="483" w:lineRule="exact"/>
              <w:ind w:left="7391" w:right="7358"/>
              <w:jc w:val="center"/>
              <w:rPr>
                <w:rFonts w:hint="eastAsia" w:ascii="PMingLiU" w:eastAsia="PMingLiU"/>
                <w:sz w:val="40"/>
              </w:rPr>
            </w:pPr>
            <w:r>
              <w:rPr>
                <w:rFonts w:hint="eastAsia" w:ascii="PMingLiU" w:eastAsia="PMingLiU"/>
                <w:sz w:val="40"/>
              </w:rPr>
              <w:t>标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 w:eastAsia="PMingLiU"/>
                <w:sz w:val="40"/>
              </w:rPr>
              <w:t>准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 w:eastAsia="PMingLiU"/>
                <w:sz w:val="40"/>
              </w:rPr>
              <w:t>化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/>
                <w:sz w:val="40"/>
                <w:lang w:eastAsia="zh-CN"/>
              </w:rPr>
              <w:t>目</w:t>
            </w:r>
            <w:r>
              <w:rPr>
                <w:rFonts w:hint="eastAsia" w:ascii="PMingLiU"/>
                <w:sz w:val="40"/>
                <w:lang w:val="en-US" w:eastAsia="zh-CN"/>
              </w:rPr>
              <w:t xml:space="preserve"> </w:t>
            </w:r>
            <w:r>
              <w:rPr>
                <w:rFonts w:hint="eastAsia" w:ascii="PMingLiU" w:eastAsia="PMingLiU"/>
                <w:sz w:val="40"/>
              </w:rPr>
              <w:t>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3" w:type="dxa"/>
            <w:vMerge w:val="restart"/>
          </w:tcPr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378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类别</w:t>
            </w:r>
          </w:p>
        </w:tc>
        <w:tc>
          <w:tcPr>
            <w:tcW w:w="2635" w:type="dxa"/>
            <w:gridSpan w:val="2"/>
          </w:tcPr>
          <w:p>
            <w:pPr>
              <w:pStyle w:val="6"/>
              <w:spacing w:line="250" w:lineRule="exact"/>
              <w:ind w:left="882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公开事项</w:t>
            </w:r>
          </w:p>
        </w:tc>
        <w:tc>
          <w:tcPr>
            <w:tcW w:w="2743" w:type="dxa"/>
            <w:vMerge w:val="restart"/>
          </w:tcPr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496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公开内容（要素）</w:t>
            </w:r>
          </w:p>
        </w:tc>
        <w:tc>
          <w:tcPr>
            <w:tcW w:w="2633" w:type="dxa"/>
            <w:vMerge w:val="restart"/>
          </w:tcPr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883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公开依据</w:t>
            </w:r>
          </w:p>
        </w:tc>
        <w:tc>
          <w:tcPr>
            <w:tcW w:w="1577" w:type="dxa"/>
            <w:vMerge w:val="restart"/>
          </w:tcPr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355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公开时限</w:t>
            </w:r>
          </w:p>
        </w:tc>
        <w:tc>
          <w:tcPr>
            <w:tcW w:w="1198" w:type="dxa"/>
            <w:vMerge w:val="restart"/>
          </w:tcPr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165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公开主体</w:t>
            </w:r>
          </w:p>
        </w:tc>
        <w:tc>
          <w:tcPr>
            <w:tcW w:w="2933" w:type="dxa"/>
            <w:vMerge w:val="restart"/>
          </w:tcPr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700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公开渠道和载体</w:t>
            </w:r>
          </w:p>
        </w:tc>
        <w:tc>
          <w:tcPr>
            <w:tcW w:w="1529" w:type="dxa"/>
            <w:gridSpan w:val="2"/>
          </w:tcPr>
          <w:p>
            <w:pPr>
              <w:pStyle w:val="6"/>
              <w:spacing w:line="250" w:lineRule="exact"/>
              <w:ind w:left="330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公开对象</w:t>
            </w:r>
          </w:p>
        </w:tc>
        <w:tc>
          <w:tcPr>
            <w:tcW w:w="1625" w:type="dxa"/>
            <w:gridSpan w:val="2"/>
          </w:tcPr>
          <w:p>
            <w:pPr>
              <w:pStyle w:val="6"/>
              <w:spacing w:line="250" w:lineRule="exact"/>
              <w:ind w:left="378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公开方式</w:t>
            </w:r>
          </w:p>
        </w:tc>
        <w:tc>
          <w:tcPr>
            <w:tcW w:w="2353" w:type="dxa"/>
            <w:gridSpan w:val="3"/>
          </w:tcPr>
          <w:p>
            <w:pPr>
              <w:pStyle w:val="6"/>
              <w:spacing w:line="250" w:lineRule="exact"/>
              <w:ind w:left="742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6"/>
              <w:spacing w:before="122"/>
              <w:ind w:left="125" w:right="87"/>
              <w:jc w:val="center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一级事项</w:t>
            </w:r>
          </w:p>
        </w:tc>
        <w:tc>
          <w:tcPr>
            <w:tcW w:w="1483" w:type="dxa"/>
          </w:tcPr>
          <w:p>
            <w:pPr>
              <w:pStyle w:val="6"/>
              <w:spacing w:before="122"/>
              <w:ind w:left="67" w:right="34"/>
              <w:jc w:val="center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二级事项</w:t>
            </w:r>
          </w:p>
        </w:tc>
        <w:tc>
          <w:tcPr>
            <w:tcW w:w="27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>
            <w:pPr>
              <w:pStyle w:val="6"/>
              <w:spacing w:before="122"/>
              <w:ind w:left="59" w:right="24"/>
              <w:jc w:val="center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全社会</w:t>
            </w:r>
          </w:p>
        </w:tc>
        <w:tc>
          <w:tcPr>
            <w:tcW w:w="725" w:type="dxa"/>
          </w:tcPr>
          <w:p>
            <w:pPr>
              <w:pStyle w:val="6"/>
              <w:spacing w:line="276" w:lineRule="exact"/>
              <w:ind w:left="147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特定</w:t>
            </w:r>
          </w:p>
          <w:p>
            <w:pPr>
              <w:pStyle w:val="6"/>
              <w:spacing w:line="265" w:lineRule="exact"/>
              <w:ind w:left="147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对象</w:t>
            </w:r>
          </w:p>
        </w:tc>
        <w:tc>
          <w:tcPr>
            <w:tcW w:w="773" w:type="dxa"/>
          </w:tcPr>
          <w:p>
            <w:pPr>
              <w:pStyle w:val="6"/>
              <w:spacing w:line="276" w:lineRule="exact"/>
              <w:ind w:left="171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主动</w:t>
            </w:r>
          </w:p>
          <w:p>
            <w:pPr>
              <w:pStyle w:val="6"/>
              <w:spacing w:line="265" w:lineRule="exact"/>
              <w:ind w:left="171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</w:t>
            </w:r>
          </w:p>
        </w:tc>
        <w:tc>
          <w:tcPr>
            <w:tcW w:w="852" w:type="dxa"/>
          </w:tcPr>
          <w:p>
            <w:pPr>
              <w:pStyle w:val="6"/>
              <w:spacing w:line="276" w:lineRule="exact"/>
              <w:ind w:left="101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依申请</w:t>
            </w:r>
          </w:p>
          <w:p>
            <w:pPr>
              <w:pStyle w:val="6"/>
              <w:spacing w:line="265" w:lineRule="exact"/>
              <w:ind w:left="212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公开</w:t>
            </w:r>
          </w:p>
        </w:tc>
        <w:tc>
          <w:tcPr>
            <w:tcW w:w="773" w:type="dxa"/>
          </w:tcPr>
          <w:p>
            <w:pPr>
              <w:pStyle w:val="6"/>
              <w:spacing w:before="122"/>
              <w:ind w:left="171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市级</w:t>
            </w:r>
          </w:p>
        </w:tc>
        <w:tc>
          <w:tcPr>
            <w:tcW w:w="790" w:type="dxa"/>
          </w:tcPr>
          <w:p>
            <w:pPr>
              <w:pStyle w:val="6"/>
              <w:spacing w:before="122"/>
              <w:ind w:left="180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区级</w:t>
            </w:r>
          </w:p>
        </w:tc>
        <w:tc>
          <w:tcPr>
            <w:tcW w:w="790" w:type="dxa"/>
          </w:tcPr>
          <w:p>
            <w:pPr>
              <w:pStyle w:val="6"/>
              <w:spacing w:before="122"/>
              <w:ind w:left="161" w:right="129"/>
              <w:jc w:val="center"/>
              <w:rPr>
                <w:rFonts w:hint="eastAsia" w:ascii="PMingLiU" w:eastAsia="PMingLiU"/>
                <w:sz w:val="22"/>
              </w:rPr>
            </w:pPr>
            <w:r>
              <w:rPr>
                <w:rFonts w:hint="eastAsia" w:ascii="PMingLiU" w:eastAsia="PMingLiU"/>
                <w:sz w:val="22"/>
              </w:rPr>
              <w:t>镇级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综合政务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机构信息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67" w:right="34"/>
              <w:jc w:val="center"/>
              <w:rPr>
                <w:sz w:val="22"/>
              </w:rPr>
            </w:pPr>
            <w:r>
              <w:rPr>
                <w:sz w:val="22"/>
              </w:rPr>
              <w:t>机关简介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370"/>
              </w:tabs>
              <w:spacing w:before="0" w:after="0" w:line="269" w:lineRule="exact"/>
              <w:ind w:left="369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机关名称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370"/>
              </w:tabs>
              <w:spacing w:before="0" w:after="0" w:line="272" w:lineRule="exact"/>
              <w:ind w:left="369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办公地址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370"/>
              </w:tabs>
              <w:spacing w:before="0" w:after="0" w:line="240" w:lineRule="auto"/>
              <w:ind w:left="369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370"/>
              </w:tabs>
              <w:spacing w:before="0" w:after="0" w:line="240" w:lineRule="auto"/>
              <w:ind w:left="369" w:right="0" w:hanging="330"/>
              <w:jc w:val="left"/>
              <w:rPr>
                <w:sz w:val="22"/>
              </w:rPr>
            </w:pPr>
            <w:r>
              <w:rPr>
                <w:sz w:val="22"/>
              </w:rPr>
              <w:t>邮政编码</w:t>
            </w:r>
          </w:p>
        </w:tc>
        <w:tc>
          <w:tcPr>
            <w:tcW w:w="2633" w:type="dxa"/>
          </w:tcPr>
          <w:p>
            <w:pPr>
              <w:pStyle w:val="6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9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259"/>
              </w:tabs>
              <w:spacing w:before="11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8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综合政务</w:t>
            </w:r>
          </w:p>
        </w:tc>
        <w:tc>
          <w:tcPr>
            <w:tcW w:w="1152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财政信息</w:t>
            </w:r>
          </w:p>
        </w:tc>
        <w:tc>
          <w:tcPr>
            <w:tcW w:w="148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68" w:right="34"/>
              <w:jc w:val="center"/>
              <w:rPr>
                <w:sz w:val="22"/>
              </w:rPr>
            </w:pPr>
            <w:r>
              <w:rPr>
                <w:sz w:val="22"/>
              </w:rPr>
              <w:t>财政预决算</w:t>
            </w:r>
          </w:p>
        </w:tc>
        <w:tc>
          <w:tcPr>
            <w:tcW w:w="2743" w:type="dxa"/>
          </w:tcPr>
          <w:p>
            <w:pPr>
              <w:pStyle w:val="6"/>
              <w:spacing w:before="138" w:line="230" w:lineRule="auto"/>
              <w:ind w:left="40" w:right="31"/>
              <w:rPr>
                <w:sz w:val="22"/>
              </w:rPr>
            </w:pPr>
            <w:r>
              <w:rPr>
                <w:sz w:val="22"/>
              </w:rPr>
              <w:t>单位预决算（含“三公”经费）</w:t>
            </w:r>
          </w:p>
        </w:tc>
        <w:tc>
          <w:tcPr>
            <w:tcW w:w="2633" w:type="dxa"/>
          </w:tcPr>
          <w:p>
            <w:pPr>
              <w:pStyle w:val="6"/>
              <w:spacing w:before="138"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5" w:line="228" w:lineRule="auto"/>
              <w:ind w:left="40" w:right="189"/>
              <w:rPr>
                <w:sz w:val="22"/>
              </w:rPr>
            </w:pPr>
            <w:r>
              <w:rPr>
                <w:sz w:val="22"/>
              </w:rPr>
              <w:t>信息形成或者变更之日起20</w:t>
            </w:r>
          </w:p>
          <w:p>
            <w:pPr>
              <w:pStyle w:val="6"/>
              <w:spacing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个工作日内</w:t>
            </w:r>
          </w:p>
        </w:tc>
        <w:tc>
          <w:tcPr>
            <w:tcW w:w="1198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259"/>
              </w:tabs>
              <w:spacing w:before="0" w:after="0" w:line="234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6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安全生产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2" w:line="230" w:lineRule="auto"/>
              <w:ind w:left="527" w:right="158" w:hanging="331"/>
              <w:rPr>
                <w:sz w:val="22"/>
              </w:rPr>
            </w:pPr>
            <w:r>
              <w:rPr>
                <w:sz w:val="22"/>
              </w:rPr>
              <w:t>消防、交通安全</w:t>
            </w:r>
          </w:p>
        </w:tc>
        <w:tc>
          <w:tcPr>
            <w:tcW w:w="2743" w:type="dxa"/>
          </w:tcPr>
          <w:p>
            <w:pPr>
              <w:pStyle w:val="6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4"/>
              </w:numPr>
              <w:tabs>
                <w:tab w:val="left" w:pos="260"/>
              </w:tabs>
              <w:spacing w:before="0" w:after="0" w:line="277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年度消防、交通工作要点</w:t>
            </w:r>
          </w:p>
          <w:p>
            <w:pPr>
              <w:pStyle w:val="6"/>
              <w:numPr>
                <w:ilvl w:val="0"/>
                <w:numId w:val="4"/>
              </w:numPr>
              <w:tabs>
                <w:tab w:val="left" w:pos="260"/>
              </w:tabs>
              <w:spacing w:before="0" w:after="0" w:line="277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年度安全生产工作要点</w:t>
            </w:r>
          </w:p>
        </w:tc>
        <w:tc>
          <w:tcPr>
            <w:tcW w:w="2633" w:type="dxa"/>
          </w:tcPr>
          <w:p>
            <w:pPr>
              <w:pStyle w:val="6"/>
              <w:spacing w:line="230" w:lineRule="auto"/>
              <w:ind w:left="38" w:right="32"/>
              <w:rPr>
                <w:sz w:val="22"/>
              </w:rPr>
            </w:pPr>
            <w:r>
              <w:rPr>
                <w:sz w:val="22"/>
              </w:rPr>
              <w:t>《安全生产法》、《政府信息公开条例》、《中共中央 国务院关于推进安全生产领域改革发展的意见</w:t>
            </w:r>
          </w:p>
          <w:p>
            <w:pPr>
              <w:pStyle w:val="6"/>
              <w:spacing w:line="185" w:lineRule="exact"/>
              <w:ind w:left="38"/>
              <w:rPr>
                <w:sz w:val="22"/>
              </w:rPr>
            </w:pPr>
            <w:r>
              <w:rPr>
                <w:sz w:val="22"/>
              </w:rPr>
              <w:t>》</w:t>
            </w:r>
          </w:p>
        </w:tc>
        <w:tc>
          <w:tcPr>
            <w:tcW w:w="1577" w:type="dxa"/>
          </w:tcPr>
          <w:p>
            <w:pPr>
              <w:pStyle w:val="6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6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b w:val="0"/>
                <w:bCs w:val="0"/>
                <w:sz w:val="22"/>
              </w:rPr>
            </w:pPr>
          </w:p>
          <w:p>
            <w:pPr>
              <w:pStyle w:val="6"/>
              <w:rPr>
                <w:rFonts w:ascii="Times New Roman"/>
                <w:b w:val="0"/>
                <w:bCs w:val="0"/>
                <w:sz w:val="22"/>
              </w:rPr>
            </w:pPr>
          </w:p>
          <w:p>
            <w:pPr>
              <w:pStyle w:val="6"/>
              <w:spacing w:before="141" w:line="230" w:lineRule="auto"/>
              <w:ind w:left="364" w:right="103" w:hanging="22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法治宣传教育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1" w:line="230" w:lineRule="auto"/>
              <w:ind w:left="527" w:right="49" w:hanging="441"/>
              <w:rPr>
                <w:sz w:val="22"/>
              </w:rPr>
            </w:pPr>
            <w:r>
              <w:rPr>
                <w:sz w:val="22"/>
              </w:rPr>
              <w:t>法律知识普及服务</w:t>
            </w:r>
          </w:p>
        </w:tc>
        <w:tc>
          <w:tcPr>
            <w:tcW w:w="274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1" w:line="230" w:lineRule="auto"/>
              <w:ind w:left="40" w:right="30"/>
              <w:rPr>
                <w:sz w:val="22"/>
              </w:rPr>
            </w:pPr>
            <w:r>
              <w:rPr>
                <w:sz w:val="22"/>
              </w:rPr>
              <w:t>法律法规资讯；普法动态资讯；普法讲师团信息等</w:t>
            </w:r>
          </w:p>
        </w:tc>
        <w:tc>
          <w:tcPr>
            <w:tcW w:w="2633" w:type="dxa"/>
          </w:tcPr>
          <w:p>
            <w:pPr>
              <w:pStyle w:val="6"/>
              <w:spacing w:before="105" w:line="230" w:lineRule="auto"/>
              <w:ind w:left="38" w:right="3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《中共中央、国务院转发&lt; </w:t>
            </w:r>
            <w:r>
              <w:rPr>
                <w:sz w:val="22"/>
              </w:rPr>
              <w:t>中央宣传部、司法部关于在公民中开展法治宣传教育的第七个五年规划</w:t>
            </w:r>
          </w:p>
          <w:p>
            <w:pPr>
              <w:pStyle w:val="6"/>
              <w:spacing w:before="1" w:line="230" w:lineRule="auto"/>
              <w:ind w:left="38" w:right="36"/>
              <w:rPr>
                <w:sz w:val="22"/>
              </w:rPr>
            </w:pPr>
            <w:r>
              <w:rPr>
                <w:sz w:val="22"/>
              </w:rPr>
              <w:t>（2016－2020年）</w:t>
            </w:r>
            <w:r>
              <w:rPr>
                <w:spacing w:val="-5"/>
                <w:sz w:val="22"/>
              </w:rPr>
              <w:t>&gt;》、各</w:t>
            </w:r>
            <w:r>
              <w:rPr>
                <w:sz w:val="22"/>
              </w:rPr>
              <w:t>省“七五”普法规划</w:t>
            </w:r>
          </w:p>
        </w:tc>
        <w:tc>
          <w:tcPr>
            <w:tcW w:w="1577" w:type="dxa"/>
          </w:tcPr>
          <w:p>
            <w:pPr>
              <w:pStyle w:val="6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自制作或获取该信息之日起20个工作日内公开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6"/>
              <w:numPr>
                <w:ilvl w:val="0"/>
                <w:numId w:val="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6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6"/>
              </w:numPr>
              <w:tabs>
                <w:tab w:val="left" w:pos="259"/>
              </w:tabs>
              <w:spacing w:before="0" w:after="0" w:line="277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6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b w:val="0"/>
                <w:bCs w:val="0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公共法律服务</w:t>
            </w:r>
          </w:p>
        </w:tc>
        <w:tc>
          <w:tcPr>
            <w:tcW w:w="1483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69" w:right="34"/>
              <w:jc w:val="center"/>
              <w:rPr>
                <w:sz w:val="22"/>
              </w:rPr>
            </w:pPr>
            <w:r>
              <w:rPr>
                <w:sz w:val="22"/>
              </w:rPr>
              <w:t>公共法律咨询</w:t>
            </w:r>
          </w:p>
        </w:tc>
        <w:tc>
          <w:tcPr>
            <w:tcW w:w="2743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40" w:right="31"/>
              <w:rPr>
                <w:sz w:val="22"/>
              </w:rPr>
            </w:pPr>
            <w:r>
              <w:rPr>
                <w:sz w:val="22"/>
              </w:rPr>
              <w:t>公共法律服务实体、热线、法律咨询服务指南</w:t>
            </w:r>
          </w:p>
        </w:tc>
        <w:tc>
          <w:tcPr>
            <w:tcW w:w="2633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8"/>
              <w:rPr>
                <w:sz w:val="22"/>
              </w:rPr>
            </w:pPr>
            <w:r>
              <w:rPr>
                <w:sz w:val="22"/>
              </w:rPr>
              <w:t>《政府信息公开条例》</w:t>
            </w:r>
          </w:p>
        </w:tc>
        <w:tc>
          <w:tcPr>
            <w:tcW w:w="1577" w:type="dxa"/>
            <w:tcBorders>
              <w:bottom w:val="single" w:color="auto" w:sz="4" w:space="0"/>
            </w:tcBorders>
          </w:tcPr>
          <w:p>
            <w:pPr>
              <w:pStyle w:val="6"/>
              <w:spacing w:before="1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自制作或获取该信息之日起20个工作日内</w:t>
            </w:r>
          </w:p>
          <w:p>
            <w:pPr>
              <w:pStyle w:val="6"/>
              <w:spacing w:line="193" w:lineRule="exact"/>
              <w:ind w:left="40"/>
              <w:rPr>
                <w:sz w:val="22"/>
              </w:rPr>
            </w:pPr>
            <w:r>
              <w:rPr>
                <w:sz w:val="22"/>
              </w:rPr>
              <w:t>公开</w:t>
            </w:r>
          </w:p>
        </w:tc>
        <w:tc>
          <w:tcPr>
            <w:tcW w:w="1198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  <w:tcBorders>
              <w:bottom w:val="single" w:color="auto" w:sz="4" w:space="0"/>
            </w:tcBorders>
          </w:tcPr>
          <w:p>
            <w:pPr>
              <w:pStyle w:val="6"/>
              <w:numPr>
                <w:ilvl w:val="0"/>
                <w:numId w:val="7"/>
              </w:numPr>
              <w:tabs>
                <w:tab w:val="left" w:pos="259"/>
              </w:tabs>
              <w:spacing w:before="109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7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7"/>
              </w:numPr>
              <w:tabs>
                <w:tab w:val="left" w:pos="259"/>
              </w:tabs>
              <w:spacing w:before="0" w:after="0" w:line="277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left"/>
              <w:rPr>
                <w:sz w:val="22"/>
              </w:rPr>
            </w:pPr>
            <w:r>
              <w:rPr>
                <w:sz w:val="22"/>
              </w:rPr>
              <w:t>服务</w:t>
            </w:r>
            <w:bookmarkStart w:id="0" w:name="_GoBack"/>
            <w:bookmarkEnd w:id="0"/>
            <w:r>
              <w:rPr>
                <w:sz w:val="22"/>
              </w:rPr>
              <w:t>事项</w:t>
            </w:r>
          </w:p>
        </w:tc>
        <w:tc>
          <w:tcPr>
            <w:tcW w:w="11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6"/>
              <w:jc w:val="center"/>
              <w:rPr>
                <w:rFonts w:ascii="Times New Roman"/>
                <w:b w:val="0"/>
                <w:bCs w:val="0"/>
                <w:sz w:val="22"/>
              </w:rPr>
            </w:pPr>
            <w:r>
              <w:rPr>
                <w:sz w:val="22"/>
              </w:rPr>
              <w:t>农村</w:t>
            </w:r>
            <w:r>
              <w:rPr>
                <w:rFonts w:ascii="Times New Roman"/>
                <w:b w:val="0"/>
                <w:bCs w:val="0"/>
                <w:sz w:val="22"/>
              </w:rPr>
              <w:t>危房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sz w:val="22"/>
              </w:rPr>
              <w:t>改造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before="119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农村危房改造补助农户名单</w:t>
            </w:r>
          </w:p>
        </w:tc>
        <w:tc>
          <w:tcPr>
            <w:tcW w:w="274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6"/>
              <w:numPr>
                <w:ilvl w:val="0"/>
                <w:numId w:val="8"/>
              </w:numPr>
              <w:tabs>
                <w:tab w:val="left" w:pos="260"/>
              </w:tabs>
              <w:spacing w:before="110" w:after="0" w:line="276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补助条件</w:t>
            </w:r>
          </w:p>
          <w:p>
            <w:pPr>
              <w:pStyle w:val="6"/>
              <w:numPr>
                <w:ilvl w:val="0"/>
                <w:numId w:val="8"/>
              </w:numPr>
              <w:tabs>
                <w:tab w:val="left" w:pos="260"/>
              </w:tabs>
              <w:spacing w:before="0" w:after="0" w:line="271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补助标准</w:t>
            </w:r>
          </w:p>
          <w:p>
            <w:pPr>
              <w:pStyle w:val="6"/>
              <w:numPr>
                <w:ilvl w:val="0"/>
                <w:numId w:val="8"/>
              </w:numPr>
              <w:tabs>
                <w:tab w:val="left" w:pos="260"/>
              </w:tabs>
              <w:spacing w:before="0" w:after="0" w:line="276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《政府信息公开条例》</w:t>
            </w: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before="1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自制作或获取该信息之日起20个工作日内</w:t>
            </w:r>
          </w:p>
          <w:p>
            <w:pPr>
              <w:pStyle w:val="6"/>
              <w:spacing w:line="193" w:lineRule="exact"/>
              <w:ind w:left="40"/>
              <w:rPr>
                <w:sz w:val="22"/>
              </w:rPr>
            </w:pPr>
            <w:r>
              <w:rPr>
                <w:sz w:val="22"/>
              </w:rPr>
              <w:t>公开</w:t>
            </w:r>
          </w:p>
        </w:tc>
        <w:tc>
          <w:tcPr>
            <w:tcW w:w="11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numPr>
                <w:ilvl w:val="0"/>
                <w:numId w:val="9"/>
              </w:numPr>
              <w:tabs>
                <w:tab w:val="left" w:pos="259"/>
              </w:tabs>
              <w:spacing w:before="11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9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9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183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农村安全饮水</w:t>
            </w:r>
          </w:p>
        </w:tc>
        <w:tc>
          <w:tcPr>
            <w:tcW w:w="1483" w:type="dxa"/>
            <w:tcBorders>
              <w:top w:val="single" w:color="auto" w:sz="4" w:space="0"/>
            </w:tcBorders>
          </w:tcPr>
          <w:p>
            <w:pPr>
              <w:pStyle w:val="6"/>
              <w:spacing w:before="177" w:line="230" w:lineRule="auto"/>
              <w:ind w:left="86" w:right="49"/>
              <w:jc w:val="both"/>
              <w:rPr>
                <w:sz w:val="22"/>
              </w:rPr>
            </w:pPr>
            <w:r>
              <w:rPr>
                <w:sz w:val="22"/>
              </w:rPr>
              <w:t>农村安全饮水工程补助农户名单</w:t>
            </w:r>
          </w:p>
        </w:tc>
        <w:tc>
          <w:tcPr>
            <w:tcW w:w="2743" w:type="dxa"/>
            <w:tcBorders>
              <w:top w:val="single" w:color="auto" w:sz="4" w:space="0"/>
            </w:tcBorders>
          </w:tcPr>
          <w:p>
            <w:pPr>
              <w:pStyle w:val="6"/>
              <w:numPr>
                <w:ilvl w:val="0"/>
                <w:numId w:val="10"/>
              </w:numPr>
              <w:tabs>
                <w:tab w:val="left" w:pos="260"/>
              </w:tabs>
              <w:spacing w:before="168" w:after="0" w:line="276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补助条件</w:t>
            </w:r>
          </w:p>
          <w:p>
            <w:pPr>
              <w:pStyle w:val="6"/>
              <w:numPr>
                <w:ilvl w:val="0"/>
                <w:numId w:val="10"/>
              </w:numPr>
              <w:tabs>
                <w:tab w:val="left" w:pos="260"/>
              </w:tabs>
              <w:spacing w:before="0" w:after="0" w:line="271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补助标准</w:t>
            </w:r>
          </w:p>
          <w:p>
            <w:pPr>
              <w:pStyle w:val="6"/>
              <w:numPr>
                <w:ilvl w:val="0"/>
                <w:numId w:val="10"/>
              </w:numPr>
              <w:tabs>
                <w:tab w:val="left" w:pos="260"/>
              </w:tabs>
              <w:spacing w:before="0" w:after="0" w:line="276" w:lineRule="exact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6"/>
              <w:ind w:left="38"/>
              <w:rPr>
                <w:sz w:val="22"/>
              </w:rPr>
            </w:pPr>
            <w:r>
              <w:rPr>
                <w:sz w:val="22"/>
              </w:rPr>
              <w:t>《政府信息公开条例》</w:t>
            </w:r>
          </w:p>
        </w:tc>
        <w:tc>
          <w:tcPr>
            <w:tcW w:w="1577" w:type="dxa"/>
            <w:tcBorders>
              <w:top w:val="single" w:color="auto" w:sz="4" w:space="0"/>
            </w:tcBorders>
          </w:tcPr>
          <w:p>
            <w:pPr>
              <w:pStyle w:val="6"/>
              <w:spacing w:before="42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自制作或获取该信息之日起20个工作日内</w:t>
            </w:r>
          </w:p>
          <w:p>
            <w:pPr>
              <w:pStyle w:val="6"/>
              <w:spacing w:line="268" w:lineRule="exact"/>
              <w:ind w:left="40"/>
              <w:rPr>
                <w:sz w:val="22"/>
              </w:rPr>
            </w:pPr>
            <w:r>
              <w:rPr>
                <w:sz w:val="22"/>
              </w:rPr>
              <w:t>公开</w:t>
            </w:r>
          </w:p>
        </w:tc>
        <w:tc>
          <w:tcPr>
            <w:tcW w:w="1198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  <w:tcBorders>
              <w:top w:val="single" w:color="auto" w:sz="4" w:space="0"/>
            </w:tcBorders>
          </w:tcPr>
          <w:p>
            <w:pPr>
              <w:pStyle w:val="6"/>
              <w:numPr>
                <w:ilvl w:val="0"/>
                <w:numId w:val="11"/>
              </w:numPr>
              <w:tabs>
                <w:tab w:val="left" w:pos="259"/>
              </w:tabs>
              <w:spacing w:before="168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11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11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6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食品药品监管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06" w:right="49" w:hanging="220"/>
              <w:rPr>
                <w:sz w:val="22"/>
              </w:rPr>
            </w:pPr>
            <w:r>
              <w:rPr>
                <w:sz w:val="22"/>
              </w:rPr>
              <w:t>食品生产经营监督检查</w:t>
            </w:r>
          </w:p>
        </w:tc>
        <w:tc>
          <w:tcPr>
            <w:tcW w:w="274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40" w:right="31"/>
              <w:rPr>
                <w:sz w:val="22"/>
              </w:rPr>
            </w:pPr>
            <w:r>
              <w:rPr>
                <w:sz w:val="22"/>
              </w:rPr>
              <w:t>检查制度、检查标准、检查结果等</w:t>
            </w:r>
          </w:p>
        </w:tc>
        <w:tc>
          <w:tcPr>
            <w:tcW w:w="2633" w:type="dxa"/>
          </w:tcPr>
          <w:p>
            <w:pPr>
              <w:pStyle w:val="6"/>
              <w:spacing w:before="109" w:line="230" w:lineRule="auto"/>
              <w:ind w:left="38" w:right="140"/>
              <w:jc w:val="both"/>
              <w:rPr>
                <w:sz w:val="22"/>
              </w:rPr>
            </w:pPr>
            <w:r>
              <w:rPr>
                <w:sz w:val="22"/>
              </w:rPr>
              <w:t>《食品安全法》《政府信息公开条例》《食品生产经营日常监督检查管理办法》《食品药品安全监管信息公开管理办法》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信息形成或变更之日起20个工作日内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numPr>
                <w:ilvl w:val="0"/>
                <w:numId w:val="12"/>
              </w:numPr>
              <w:tabs>
                <w:tab w:val="left" w:pos="259"/>
              </w:tabs>
              <w:spacing w:before="134" w:after="0" w:line="240" w:lineRule="auto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143" w:right="103"/>
              <w:rPr>
                <w:sz w:val="22"/>
              </w:rPr>
            </w:pPr>
            <w:r>
              <w:rPr>
                <w:sz w:val="22"/>
              </w:rPr>
              <w:t>农村集体土地征收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69" w:right="34"/>
              <w:jc w:val="center"/>
              <w:rPr>
                <w:sz w:val="22"/>
              </w:rPr>
            </w:pPr>
            <w:r>
              <w:rPr>
                <w:sz w:val="22"/>
              </w:rPr>
              <w:t>征地审查报批</w:t>
            </w:r>
          </w:p>
        </w:tc>
        <w:tc>
          <w:tcPr>
            <w:tcW w:w="274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40" w:right="31"/>
              <w:rPr>
                <w:sz w:val="22"/>
              </w:rPr>
            </w:pPr>
            <w:r>
              <w:rPr>
                <w:sz w:val="22"/>
              </w:rPr>
              <w:t>用地面积、补偿标准、安置途径等变化情况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8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信息形成或变更之日起20个工作日内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numPr>
                <w:ilvl w:val="0"/>
                <w:numId w:val="13"/>
              </w:numPr>
              <w:tabs>
                <w:tab w:val="left" w:pos="259"/>
              </w:tabs>
              <w:spacing w:before="128" w:after="0" w:line="240" w:lineRule="auto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83" w:type="dxa"/>
          </w:tcPr>
          <w:p>
            <w:pPr>
              <w:pStyle w:val="6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6"/>
              <w:spacing w:before="1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6"/>
              <w:spacing w:before="1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生态环境</w:t>
            </w:r>
          </w:p>
        </w:tc>
        <w:tc>
          <w:tcPr>
            <w:tcW w:w="1483" w:type="dxa"/>
          </w:tcPr>
          <w:p>
            <w:pPr>
              <w:pStyle w:val="6"/>
              <w:spacing w:before="121" w:line="230" w:lineRule="auto"/>
              <w:ind w:left="527" w:right="49" w:hanging="441"/>
              <w:rPr>
                <w:sz w:val="22"/>
              </w:rPr>
            </w:pPr>
            <w:r>
              <w:rPr>
                <w:sz w:val="22"/>
              </w:rPr>
              <w:t>生态环境保护政策</w:t>
            </w:r>
          </w:p>
        </w:tc>
        <w:tc>
          <w:tcPr>
            <w:tcW w:w="2743" w:type="dxa"/>
          </w:tcPr>
          <w:p>
            <w:pPr>
              <w:pStyle w:val="6"/>
              <w:spacing w:before="121" w:line="230" w:lineRule="auto"/>
              <w:ind w:left="40" w:right="29"/>
              <w:rPr>
                <w:sz w:val="22"/>
              </w:rPr>
            </w:pPr>
            <w:r>
              <w:rPr>
                <w:sz w:val="22"/>
              </w:rPr>
              <w:t>生态环境保护政策与业务咨询答复函</w:t>
            </w:r>
          </w:p>
        </w:tc>
        <w:tc>
          <w:tcPr>
            <w:tcW w:w="2633" w:type="dxa"/>
          </w:tcPr>
          <w:p>
            <w:pPr>
              <w:pStyle w:val="6"/>
              <w:spacing w:before="121" w:line="230" w:lineRule="auto"/>
              <w:ind w:left="38" w:right="141"/>
              <w:rPr>
                <w:sz w:val="22"/>
              </w:rPr>
            </w:pPr>
            <w:r>
              <w:rPr>
                <w:sz w:val="22"/>
              </w:rPr>
              <w:t>《环境保护法》、《政府信息公开条例》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" w:line="230" w:lineRule="auto"/>
              <w:ind w:left="40" w:right="189"/>
              <w:rPr>
                <w:sz w:val="22"/>
              </w:rPr>
            </w:pPr>
            <w:r>
              <w:rPr>
                <w:sz w:val="22"/>
              </w:rPr>
              <w:t>信息形成或变更之日起20个</w:t>
            </w:r>
          </w:p>
          <w:p>
            <w:pPr>
              <w:pStyle w:val="6"/>
              <w:spacing w:line="202" w:lineRule="exact"/>
              <w:ind w:left="40"/>
              <w:rPr>
                <w:sz w:val="22"/>
              </w:rPr>
            </w:pPr>
            <w:r>
              <w:rPr>
                <w:sz w:val="22"/>
              </w:rPr>
              <w:t>工作日内</w:t>
            </w:r>
          </w:p>
        </w:tc>
        <w:tc>
          <w:tcPr>
            <w:tcW w:w="1198" w:type="dxa"/>
          </w:tcPr>
          <w:p>
            <w:pPr>
              <w:pStyle w:val="6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6"/>
              <w:spacing w:before="1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6"/>
              <w:numPr>
                <w:ilvl w:val="0"/>
                <w:numId w:val="14"/>
              </w:numPr>
              <w:tabs>
                <w:tab w:val="left" w:pos="259"/>
              </w:tabs>
              <w:spacing w:before="1" w:after="0" w:line="240" w:lineRule="auto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3820" w:h="16840" w:orient="landscape"/>
          <w:pgMar w:top="1420" w:right="2200" w:bottom="280" w:left="960" w:header="720" w:footer="720" w:gutter="0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152"/>
        <w:gridCol w:w="1483"/>
        <w:gridCol w:w="2743"/>
        <w:gridCol w:w="2633"/>
        <w:gridCol w:w="1577"/>
        <w:gridCol w:w="1198"/>
        <w:gridCol w:w="2933"/>
        <w:gridCol w:w="804"/>
        <w:gridCol w:w="725"/>
        <w:gridCol w:w="773"/>
        <w:gridCol w:w="852"/>
        <w:gridCol w:w="773"/>
        <w:gridCol w:w="790"/>
        <w:gridCol w:w="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扶贫资金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527" w:right="48" w:hanging="439"/>
              <w:rPr>
                <w:sz w:val="22"/>
              </w:rPr>
            </w:pPr>
            <w:r>
              <w:rPr>
                <w:sz w:val="22"/>
              </w:rPr>
              <w:t>两后生"雨露" 计划</w:t>
            </w:r>
          </w:p>
        </w:tc>
        <w:tc>
          <w:tcPr>
            <w:tcW w:w="274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73"/>
              <w:rPr>
                <w:sz w:val="22"/>
              </w:rPr>
            </w:pPr>
            <w:r>
              <w:rPr>
                <w:sz w:val="22"/>
              </w:rPr>
              <w:t>享受对象、结果公示等</w:t>
            </w:r>
          </w:p>
        </w:tc>
        <w:tc>
          <w:tcPr>
            <w:tcW w:w="2633" w:type="dxa"/>
          </w:tcPr>
          <w:p>
            <w:pPr>
              <w:pStyle w:val="6"/>
              <w:spacing w:before="119" w:line="230" w:lineRule="auto"/>
              <w:ind w:left="110" w:right="70"/>
              <w:jc w:val="both"/>
              <w:rPr>
                <w:sz w:val="22"/>
              </w:rPr>
            </w:pPr>
            <w:r>
              <w:rPr>
                <w:sz w:val="22"/>
              </w:rPr>
              <w:t>《国务院扶贫办、财政部关于完善扶贫资金项目公告公示制度的指导意见》</w:t>
            </w:r>
          </w:p>
        </w:tc>
        <w:tc>
          <w:tcPr>
            <w:tcW w:w="1577" w:type="dxa"/>
          </w:tcPr>
          <w:p>
            <w:pPr>
              <w:pStyle w:val="6"/>
              <w:spacing w:before="119" w:line="230" w:lineRule="auto"/>
              <w:ind w:left="134" w:right="94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numPr>
                <w:ilvl w:val="0"/>
                <w:numId w:val="15"/>
              </w:numPr>
              <w:tabs>
                <w:tab w:val="left" w:pos="259"/>
              </w:tabs>
              <w:spacing w:before="128" w:after="0" w:line="240" w:lineRule="auto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扶贫资金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68" w:right="34"/>
              <w:jc w:val="center"/>
              <w:rPr>
                <w:sz w:val="22"/>
              </w:rPr>
            </w:pPr>
            <w:r>
              <w:rPr>
                <w:sz w:val="22"/>
              </w:rPr>
              <w:t>项目库建设</w:t>
            </w:r>
          </w:p>
        </w:tc>
        <w:tc>
          <w:tcPr>
            <w:tcW w:w="2743" w:type="dxa"/>
          </w:tcPr>
          <w:p>
            <w:pPr>
              <w:pStyle w:val="6"/>
              <w:spacing w:before="94" w:line="230" w:lineRule="auto"/>
              <w:ind w:left="52" w:right="15" w:firstLine="3"/>
              <w:jc w:val="both"/>
              <w:rPr>
                <w:sz w:val="22"/>
              </w:rPr>
            </w:pPr>
            <w:r>
              <w:rPr>
                <w:sz w:val="22"/>
              </w:rPr>
              <w:t>1.申报内容（含项目名称、项目类别、建设性质、实施地点、资金规模和筹资方式</w:t>
            </w:r>
          </w:p>
          <w:p>
            <w:pPr>
              <w:pStyle w:val="6"/>
              <w:spacing w:before="3" w:line="230" w:lineRule="auto"/>
              <w:ind w:left="52" w:right="16"/>
              <w:jc w:val="both"/>
              <w:rPr>
                <w:sz w:val="22"/>
              </w:rPr>
            </w:pPr>
            <w:r>
              <w:rPr>
                <w:sz w:val="22"/>
              </w:rPr>
              <w:t>、受益对象、绩效目标、群众参与和带贫减贫机制等） 2.申报流程（村申报、乡审核、县审定）3.申报结果</w:t>
            </w:r>
          </w:p>
          <w:p>
            <w:pPr>
              <w:pStyle w:val="6"/>
              <w:spacing w:line="273" w:lineRule="exact"/>
              <w:ind w:left="52"/>
              <w:rPr>
                <w:sz w:val="22"/>
              </w:rPr>
            </w:pPr>
            <w:r>
              <w:rPr>
                <w:sz w:val="22"/>
              </w:rPr>
              <w:t>（项目库规模、项目名单）</w:t>
            </w:r>
          </w:p>
        </w:tc>
        <w:tc>
          <w:tcPr>
            <w:tcW w:w="2633" w:type="dxa"/>
          </w:tcPr>
          <w:p>
            <w:pPr>
              <w:pStyle w:val="6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6"/>
              <w:spacing w:line="230" w:lineRule="auto"/>
              <w:ind w:left="110" w:right="70"/>
              <w:jc w:val="both"/>
              <w:rPr>
                <w:sz w:val="22"/>
              </w:rPr>
            </w:pPr>
            <w:r>
              <w:rPr>
                <w:sz w:val="22"/>
              </w:rPr>
              <w:t>《国务院扶贫办、财政部关于完善扶贫资金项目公告公示制度的指导意见》</w:t>
            </w:r>
          </w:p>
          <w:p>
            <w:pPr>
              <w:pStyle w:val="6"/>
              <w:spacing w:before="2" w:line="230" w:lineRule="auto"/>
              <w:ind w:left="110" w:right="70"/>
              <w:jc w:val="center"/>
              <w:rPr>
                <w:sz w:val="22"/>
              </w:rPr>
            </w:pPr>
            <w:r>
              <w:rPr>
                <w:sz w:val="22"/>
              </w:rPr>
              <w:t>《国务院扶贫办关于完善县级脱贫攻坚项目库建设的指导意见》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6"/>
              <w:spacing w:line="230" w:lineRule="auto"/>
              <w:ind w:left="134" w:right="94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numPr>
                <w:ilvl w:val="0"/>
                <w:numId w:val="16"/>
              </w:numPr>
              <w:tabs>
                <w:tab w:val="left" w:pos="259"/>
              </w:tabs>
              <w:spacing w:before="0" w:after="0" w:line="240" w:lineRule="auto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8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spacing w:before="138"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38" w:line="230" w:lineRule="auto"/>
              <w:ind w:left="86" w:right="49"/>
              <w:rPr>
                <w:sz w:val="22"/>
              </w:rPr>
            </w:pPr>
            <w:r>
              <w:rPr>
                <w:sz w:val="22"/>
              </w:rPr>
              <w:t>城乡居民基本医疗保险缴费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1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1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1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spacing w:before="138"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5" w:line="228" w:lineRule="auto"/>
              <w:ind w:left="40" w:right="189"/>
              <w:rPr>
                <w:sz w:val="22"/>
              </w:rPr>
            </w:pPr>
            <w:r>
              <w:rPr>
                <w:sz w:val="22"/>
              </w:rPr>
              <w:t>信息形成或者变更之日起20</w:t>
            </w:r>
          </w:p>
          <w:p>
            <w:pPr>
              <w:pStyle w:val="6"/>
              <w:spacing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个工作日内</w:t>
            </w:r>
          </w:p>
        </w:tc>
        <w:tc>
          <w:tcPr>
            <w:tcW w:w="1198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18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18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18"/>
              </w:numPr>
              <w:tabs>
                <w:tab w:val="left" w:pos="259"/>
              </w:tabs>
              <w:spacing w:before="0" w:after="0" w:line="234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83" w:type="dxa"/>
          </w:tcPr>
          <w:p>
            <w:pPr>
              <w:pStyle w:val="6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spacing w:before="138"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4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城乡居民医疗保险信息登记</w:t>
            </w:r>
          </w:p>
          <w:p>
            <w:pPr>
              <w:pStyle w:val="6"/>
              <w:spacing w:line="229" w:lineRule="exact"/>
              <w:ind w:left="67" w:right="34"/>
              <w:jc w:val="center"/>
              <w:rPr>
                <w:sz w:val="22"/>
              </w:rPr>
            </w:pPr>
            <w:r>
              <w:rPr>
                <w:sz w:val="22"/>
              </w:rPr>
              <w:t>变更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1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1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1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spacing w:before="138"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4" w:line="230" w:lineRule="auto"/>
              <w:ind w:left="40" w:right="189"/>
              <w:rPr>
                <w:sz w:val="22"/>
              </w:rPr>
            </w:pPr>
            <w:r>
              <w:rPr>
                <w:sz w:val="22"/>
              </w:rPr>
              <w:t>信息形成或者变更之日起20</w:t>
            </w:r>
          </w:p>
          <w:p>
            <w:pPr>
              <w:pStyle w:val="6"/>
              <w:spacing w:line="229" w:lineRule="exact"/>
              <w:ind w:left="40"/>
              <w:rPr>
                <w:sz w:val="22"/>
              </w:rPr>
            </w:pPr>
            <w:r>
              <w:rPr>
                <w:sz w:val="22"/>
              </w:rPr>
              <w:t>个工作日内</w:t>
            </w:r>
          </w:p>
        </w:tc>
        <w:tc>
          <w:tcPr>
            <w:tcW w:w="1198" w:type="dxa"/>
          </w:tcPr>
          <w:p>
            <w:pPr>
              <w:pStyle w:val="6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20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20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20"/>
              </w:numPr>
              <w:tabs>
                <w:tab w:val="left" w:pos="259"/>
              </w:tabs>
              <w:spacing w:before="0" w:after="0" w:line="23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6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8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spacing w:before="138"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38" w:line="230" w:lineRule="auto"/>
              <w:ind w:left="86" w:right="49"/>
              <w:rPr>
                <w:sz w:val="22"/>
              </w:rPr>
            </w:pPr>
            <w:r>
              <w:rPr>
                <w:sz w:val="22"/>
              </w:rPr>
              <w:t>城乡居民养老保险参保登记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2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2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2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spacing w:before="138"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" w:line="230" w:lineRule="auto"/>
              <w:ind w:left="40" w:right="189"/>
              <w:rPr>
                <w:sz w:val="22"/>
              </w:rPr>
            </w:pPr>
            <w:r>
              <w:rPr>
                <w:sz w:val="22"/>
              </w:rPr>
              <w:t>信息形成或者变更之日起20</w:t>
            </w:r>
          </w:p>
          <w:p>
            <w:pPr>
              <w:pStyle w:val="6"/>
              <w:spacing w:line="231" w:lineRule="exact"/>
              <w:ind w:left="40"/>
              <w:rPr>
                <w:sz w:val="22"/>
              </w:rPr>
            </w:pPr>
            <w:r>
              <w:rPr>
                <w:sz w:val="22"/>
              </w:rPr>
              <w:t>个工作日内</w:t>
            </w:r>
          </w:p>
        </w:tc>
        <w:tc>
          <w:tcPr>
            <w:tcW w:w="1198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22"/>
              </w:numPr>
              <w:tabs>
                <w:tab w:val="left" w:pos="259"/>
              </w:tabs>
              <w:spacing w:before="0" w:after="0" w:line="269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22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22"/>
              </w:numPr>
              <w:tabs>
                <w:tab w:val="left" w:pos="259"/>
              </w:tabs>
              <w:spacing w:before="0" w:after="0" w:line="234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18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spacing w:before="137"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37" w:line="230" w:lineRule="auto"/>
              <w:ind w:left="86" w:right="49"/>
              <w:rPr>
                <w:sz w:val="22"/>
              </w:rPr>
            </w:pPr>
            <w:r>
              <w:rPr>
                <w:sz w:val="22"/>
              </w:rPr>
              <w:t>城乡居民养老保险补缴办理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2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2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2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spacing w:before="137"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3" w:line="230" w:lineRule="auto"/>
              <w:ind w:left="40" w:right="189"/>
              <w:rPr>
                <w:sz w:val="22"/>
              </w:rPr>
            </w:pPr>
            <w:r>
              <w:rPr>
                <w:sz w:val="22"/>
              </w:rPr>
              <w:t>信息形成或者变更之日起20</w:t>
            </w:r>
          </w:p>
          <w:p>
            <w:pPr>
              <w:pStyle w:val="6"/>
              <w:spacing w:line="229" w:lineRule="exact"/>
              <w:ind w:left="40"/>
              <w:rPr>
                <w:sz w:val="22"/>
              </w:rPr>
            </w:pPr>
            <w:r>
              <w:rPr>
                <w:sz w:val="22"/>
              </w:rPr>
              <w:t>个工作日内</w:t>
            </w:r>
          </w:p>
        </w:tc>
        <w:tc>
          <w:tcPr>
            <w:tcW w:w="1198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24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24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24"/>
              </w:numPr>
              <w:tabs>
                <w:tab w:val="left" w:pos="259"/>
              </w:tabs>
              <w:spacing w:before="0" w:after="0" w:line="232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19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城乡居民养老保险待遇领取审核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2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2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2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受理条件</w:t>
            </w:r>
          </w:p>
          <w:p>
            <w:pPr>
              <w:pStyle w:val="6"/>
              <w:numPr>
                <w:ilvl w:val="0"/>
                <w:numId w:val="2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9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26"/>
              </w:numPr>
              <w:tabs>
                <w:tab w:val="left" w:pos="259"/>
              </w:tabs>
              <w:spacing w:before="11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26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2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18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基本养老保险缴费补贴及代缴办理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2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2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2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受理条件</w:t>
            </w:r>
          </w:p>
          <w:p>
            <w:pPr>
              <w:pStyle w:val="6"/>
              <w:numPr>
                <w:ilvl w:val="0"/>
                <w:numId w:val="2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8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28"/>
              </w:numPr>
              <w:tabs>
                <w:tab w:val="left" w:pos="259"/>
              </w:tabs>
              <w:spacing w:before="109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28"/>
              </w:numPr>
              <w:tabs>
                <w:tab w:val="left" w:pos="259"/>
              </w:tabs>
              <w:spacing w:before="0" w:after="0" w:line="272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28"/>
              </w:numPr>
              <w:tabs>
                <w:tab w:val="left" w:pos="259"/>
              </w:tabs>
              <w:spacing w:before="0" w:after="0" w:line="277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重度残疾人护理补贴申请办理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2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2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2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2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2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2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30"/>
              </w:numPr>
              <w:tabs>
                <w:tab w:val="left" w:pos="259"/>
              </w:tabs>
              <w:spacing w:before="0" w:after="0" w:line="275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30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30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困难残疾人生活补贴申请办理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3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3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3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3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3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3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32"/>
              </w:numPr>
              <w:tabs>
                <w:tab w:val="left" w:pos="259"/>
              </w:tabs>
              <w:spacing w:before="1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32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32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69" w:right="34"/>
              <w:jc w:val="center"/>
              <w:rPr>
                <w:sz w:val="22"/>
              </w:rPr>
            </w:pPr>
            <w:r>
              <w:rPr>
                <w:sz w:val="22"/>
              </w:rPr>
              <w:t>生育登记服务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3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3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3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受理条件</w:t>
            </w:r>
          </w:p>
          <w:p>
            <w:pPr>
              <w:pStyle w:val="6"/>
              <w:numPr>
                <w:ilvl w:val="0"/>
                <w:numId w:val="3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9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34"/>
              </w:numPr>
              <w:tabs>
                <w:tab w:val="left" w:pos="259"/>
              </w:tabs>
              <w:spacing w:before="11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34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34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</w:tbl>
    <w:p>
      <w:pPr>
        <w:spacing w:after="0"/>
        <w:rPr>
          <w:sz w:val="22"/>
        </w:rPr>
        <w:sectPr>
          <w:pgSz w:w="23820" w:h="16840" w:orient="landscape"/>
          <w:pgMar w:top="1420" w:right="2200" w:bottom="280" w:left="960" w:header="720" w:footer="720" w:gutter="0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152"/>
        <w:gridCol w:w="1483"/>
        <w:gridCol w:w="2743"/>
        <w:gridCol w:w="2633"/>
        <w:gridCol w:w="1577"/>
        <w:gridCol w:w="1198"/>
        <w:gridCol w:w="2933"/>
        <w:gridCol w:w="804"/>
        <w:gridCol w:w="725"/>
        <w:gridCol w:w="773"/>
        <w:gridCol w:w="852"/>
        <w:gridCol w:w="773"/>
        <w:gridCol w:w="790"/>
        <w:gridCol w:w="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640" w:right="49" w:hanging="554"/>
              <w:rPr>
                <w:sz w:val="22"/>
              </w:rPr>
            </w:pPr>
            <w:r>
              <w:rPr>
                <w:sz w:val="22"/>
              </w:rPr>
              <w:t>再生育申请初审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3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3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3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受理条件</w:t>
            </w:r>
          </w:p>
          <w:p>
            <w:pPr>
              <w:pStyle w:val="6"/>
              <w:numPr>
                <w:ilvl w:val="0"/>
                <w:numId w:val="3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9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36"/>
              </w:numPr>
              <w:tabs>
                <w:tab w:val="left" w:pos="259"/>
              </w:tabs>
              <w:spacing w:before="11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36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3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18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农村部分计划生育家庭奖励扶助初审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3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3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3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受理条件</w:t>
            </w:r>
          </w:p>
          <w:p>
            <w:pPr>
              <w:pStyle w:val="6"/>
              <w:numPr>
                <w:ilvl w:val="0"/>
                <w:numId w:val="3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8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38"/>
              </w:numPr>
              <w:tabs>
                <w:tab w:val="left" w:pos="259"/>
              </w:tabs>
              <w:spacing w:before="11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38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38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86" w:right="49"/>
              <w:rPr>
                <w:sz w:val="22"/>
              </w:rPr>
            </w:pPr>
            <w:r>
              <w:rPr>
                <w:sz w:val="22"/>
              </w:rPr>
              <w:t>计划生育家庭特别扶助初审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3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3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3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受理条件</w:t>
            </w:r>
          </w:p>
          <w:p>
            <w:pPr>
              <w:pStyle w:val="6"/>
              <w:numPr>
                <w:ilvl w:val="0"/>
                <w:numId w:val="3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18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numPr>
                <w:ilvl w:val="0"/>
                <w:numId w:val="40"/>
              </w:numPr>
              <w:tabs>
                <w:tab w:val="left" w:pos="259"/>
              </w:tabs>
              <w:spacing w:before="109" w:after="0" w:line="277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40"/>
              </w:numPr>
              <w:tabs>
                <w:tab w:val="left" w:pos="259"/>
              </w:tabs>
              <w:spacing w:before="0" w:after="0" w:line="272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40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196" w:right="49" w:hanging="110"/>
              <w:rPr>
                <w:sz w:val="22"/>
              </w:rPr>
            </w:pPr>
            <w:r>
              <w:rPr>
                <w:sz w:val="22"/>
              </w:rPr>
              <w:t>失独家庭一次性补助初审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4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4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4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4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4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4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6"/>
              <w:spacing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42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42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42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6"/>
              <w:spacing w:before="1" w:line="230" w:lineRule="auto"/>
              <w:ind w:left="86" w:right="49"/>
              <w:jc w:val="center"/>
              <w:rPr>
                <w:sz w:val="22"/>
              </w:rPr>
            </w:pPr>
            <w:r>
              <w:rPr>
                <w:sz w:val="22"/>
              </w:rPr>
              <w:t>计划生育特殊困难家庭夫妇住院护理补贴初审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4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4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4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4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4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4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44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44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44"/>
              </w:numPr>
              <w:tabs>
                <w:tab w:val="left" w:pos="259"/>
              </w:tabs>
              <w:spacing w:before="0" w:after="0" w:line="275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 w:line="230" w:lineRule="auto"/>
              <w:ind w:left="306" w:right="48" w:hanging="220"/>
              <w:rPr>
                <w:sz w:val="22"/>
              </w:rPr>
            </w:pPr>
            <w:r>
              <w:rPr>
                <w:sz w:val="22"/>
              </w:rPr>
              <w:t>社保卡申请、信息采集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4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4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4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4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4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4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 w:line="230" w:lineRule="auto"/>
              <w:ind w:left="662" w:right="70" w:hanging="552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 w:line="230" w:lineRule="auto"/>
              <w:ind w:left="134" w:right="94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4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46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4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4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230" w:lineRule="auto"/>
              <w:ind w:left="196" w:right="48" w:hanging="110"/>
              <w:rPr>
                <w:sz w:val="22"/>
              </w:rPr>
            </w:pPr>
            <w:r>
              <w:rPr>
                <w:sz w:val="22"/>
              </w:rPr>
              <w:t>社保卡发放、挂失、补换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47"/>
              </w:numPr>
              <w:tabs>
                <w:tab w:val="left" w:pos="260"/>
              </w:tabs>
              <w:spacing w:before="14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4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4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4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4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4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230" w:lineRule="auto"/>
              <w:ind w:left="662" w:right="70" w:hanging="552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75" w:line="230" w:lineRule="auto"/>
              <w:ind w:left="134" w:right="94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4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numPr>
                <w:ilvl w:val="0"/>
                <w:numId w:val="48"/>
              </w:numPr>
              <w:tabs>
                <w:tab w:val="left" w:pos="259"/>
              </w:tabs>
              <w:spacing w:before="166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48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48"/>
              </w:numPr>
              <w:tabs>
                <w:tab w:val="left" w:pos="259"/>
              </w:tabs>
              <w:spacing w:before="0" w:after="0" w:line="277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4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4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84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419" w:right="49" w:hanging="333"/>
              <w:rPr>
                <w:sz w:val="22"/>
              </w:rPr>
            </w:pPr>
            <w:r>
              <w:rPr>
                <w:sz w:val="22"/>
              </w:rPr>
              <w:t>社保卡卡内信息更新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4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4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4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4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4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4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662" w:right="70" w:hanging="552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134" w:right="94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50"/>
              </w:numPr>
              <w:tabs>
                <w:tab w:val="left" w:pos="259"/>
              </w:tabs>
              <w:spacing w:before="0" w:after="0" w:line="275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50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50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640" w:right="49" w:hanging="554"/>
              <w:rPr>
                <w:sz w:val="22"/>
              </w:rPr>
            </w:pPr>
            <w:r>
              <w:rPr>
                <w:sz w:val="22"/>
              </w:rPr>
              <w:t>丧葬补助金申领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5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5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5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5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5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5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52"/>
              </w:numPr>
              <w:tabs>
                <w:tab w:val="left" w:pos="259"/>
              </w:tabs>
              <w:spacing w:before="1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52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52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</w:tbl>
    <w:p>
      <w:pPr>
        <w:spacing w:after="0"/>
        <w:rPr>
          <w:sz w:val="22"/>
        </w:rPr>
        <w:sectPr>
          <w:pgSz w:w="23820" w:h="16840" w:orient="landscape"/>
          <w:pgMar w:top="1420" w:right="2200" w:bottom="280" w:left="960" w:header="720" w:footer="720" w:gutter="0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152"/>
        <w:gridCol w:w="1483"/>
        <w:gridCol w:w="2743"/>
        <w:gridCol w:w="2633"/>
        <w:gridCol w:w="1577"/>
        <w:gridCol w:w="1198"/>
        <w:gridCol w:w="2933"/>
        <w:gridCol w:w="804"/>
        <w:gridCol w:w="725"/>
        <w:gridCol w:w="773"/>
        <w:gridCol w:w="852"/>
        <w:gridCol w:w="773"/>
        <w:gridCol w:w="790"/>
        <w:gridCol w:w="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06" w:right="49" w:hanging="220"/>
              <w:rPr>
                <w:sz w:val="22"/>
              </w:rPr>
            </w:pPr>
            <w:r>
              <w:rPr>
                <w:sz w:val="22"/>
              </w:rPr>
              <w:t>居民最低生活保障审核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5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5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5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5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5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5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54"/>
              </w:numPr>
              <w:tabs>
                <w:tab w:val="left" w:pos="259"/>
              </w:tabs>
              <w:spacing w:before="0" w:after="0" w:line="275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54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54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69" w:right="34"/>
              <w:jc w:val="center"/>
              <w:rPr>
                <w:sz w:val="22"/>
              </w:rPr>
            </w:pPr>
            <w:r>
              <w:rPr>
                <w:sz w:val="22"/>
              </w:rPr>
              <w:t>临时救助申报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5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5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5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5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5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5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56"/>
              </w:numPr>
              <w:tabs>
                <w:tab w:val="left" w:pos="259"/>
              </w:tabs>
              <w:spacing w:before="1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56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5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06" w:right="49" w:hanging="220"/>
              <w:rPr>
                <w:sz w:val="22"/>
              </w:rPr>
            </w:pPr>
            <w:r>
              <w:rPr>
                <w:sz w:val="22"/>
              </w:rPr>
              <w:t>特困人员救助供养审核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5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5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5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5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5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5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6"/>
              <w:spacing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58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58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58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4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44" w:lineRule="auto"/>
              <w:ind w:left="527" w:right="271" w:hanging="221"/>
              <w:rPr>
                <w:sz w:val="22"/>
              </w:rPr>
            </w:pPr>
            <w:r>
              <w:rPr>
                <w:sz w:val="22"/>
              </w:rPr>
              <w:t>孤儿救助审核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5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5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5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5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5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59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7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60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60"/>
              </w:numPr>
              <w:tabs>
                <w:tab w:val="left" w:pos="259"/>
              </w:tabs>
              <w:spacing w:before="0" w:after="0" w:line="270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60"/>
              </w:numPr>
              <w:tabs>
                <w:tab w:val="left" w:pos="259"/>
              </w:tabs>
              <w:spacing w:before="0" w:after="0" w:line="275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6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0" w:lineRule="auto"/>
              <w:ind w:left="86" w:right="49" w:firstLine="1"/>
              <w:jc w:val="center"/>
              <w:rPr>
                <w:sz w:val="22"/>
              </w:rPr>
            </w:pPr>
            <w:r>
              <w:rPr>
                <w:sz w:val="22"/>
              </w:rPr>
              <w:t>60岁以上农村籍退役士兵老年生活补助资金的申报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6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6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6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6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6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61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28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6"/>
              <w:numPr>
                <w:ilvl w:val="0"/>
                <w:numId w:val="62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62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62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7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6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2" w:line="230" w:lineRule="auto"/>
              <w:ind w:left="364" w:right="103" w:hanging="221"/>
              <w:rPr>
                <w:sz w:val="22"/>
              </w:rPr>
            </w:pPr>
            <w:r>
              <w:rPr>
                <w:sz w:val="22"/>
              </w:rPr>
              <w:t>公共服务事项</w:t>
            </w:r>
          </w:p>
        </w:tc>
        <w:tc>
          <w:tcPr>
            <w:tcW w:w="1483" w:type="dxa"/>
          </w:tcPr>
          <w:p>
            <w:pPr>
              <w:pStyle w:val="6"/>
              <w:spacing w:before="114" w:line="230" w:lineRule="auto"/>
              <w:ind w:left="86" w:right="48"/>
              <w:jc w:val="center"/>
              <w:rPr>
                <w:sz w:val="22"/>
              </w:rPr>
            </w:pPr>
            <w:r>
              <w:rPr>
                <w:sz w:val="22"/>
              </w:rPr>
              <w:t>退役军人、现役军人家属及其它优抚对象信息采集</w:t>
            </w:r>
          </w:p>
        </w:tc>
        <w:tc>
          <w:tcPr>
            <w:tcW w:w="2743" w:type="dxa"/>
          </w:tcPr>
          <w:p>
            <w:pPr>
              <w:pStyle w:val="6"/>
              <w:numPr>
                <w:ilvl w:val="0"/>
                <w:numId w:val="63"/>
              </w:numPr>
              <w:tabs>
                <w:tab w:val="left" w:pos="260"/>
              </w:tabs>
              <w:spacing w:before="105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办理时间</w:t>
            </w:r>
          </w:p>
          <w:p>
            <w:pPr>
              <w:pStyle w:val="6"/>
              <w:numPr>
                <w:ilvl w:val="0"/>
                <w:numId w:val="6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办理地点</w:t>
            </w:r>
          </w:p>
          <w:p>
            <w:pPr>
              <w:pStyle w:val="6"/>
              <w:numPr>
                <w:ilvl w:val="0"/>
                <w:numId w:val="6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受理条件</w:t>
            </w:r>
          </w:p>
          <w:p>
            <w:pPr>
              <w:pStyle w:val="6"/>
              <w:numPr>
                <w:ilvl w:val="0"/>
                <w:numId w:val="63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32" w:line="230" w:lineRule="auto"/>
              <w:ind w:left="38" w:right="140"/>
              <w:rPr>
                <w:sz w:val="22"/>
              </w:rPr>
            </w:pPr>
            <w:r>
              <w:rPr>
                <w:sz w:val="22"/>
              </w:rPr>
              <w:t>《中华人民共和国政府信息公开条例》</w:t>
            </w:r>
          </w:p>
        </w:tc>
        <w:tc>
          <w:tcPr>
            <w:tcW w:w="1577" w:type="dxa"/>
          </w:tcPr>
          <w:p>
            <w:pPr>
              <w:pStyle w:val="6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6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6"/>
              <w:numPr>
                <w:ilvl w:val="0"/>
                <w:numId w:val="64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64"/>
              </w:numPr>
              <w:tabs>
                <w:tab w:val="left" w:pos="259"/>
              </w:tabs>
              <w:spacing w:before="0" w:after="0" w:line="271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政务服务中心</w:t>
            </w:r>
          </w:p>
          <w:p>
            <w:pPr>
              <w:pStyle w:val="6"/>
              <w:numPr>
                <w:ilvl w:val="0"/>
                <w:numId w:val="64"/>
              </w:numPr>
              <w:tabs>
                <w:tab w:val="left" w:pos="259"/>
              </w:tabs>
              <w:spacing w:before="0" w:after="0" w:line="277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便民服务大厅、公示栏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6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6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6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涉农补贴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6"/>
              <w:spacing w:line="230" w:lineRule="auto"/>
              <w:ind w:left="86" w:right="49"/>
              <w:rPr>
                <w:sz w:val="22"/>
              </w:rPr>
            </w:pPr>
            <w:r>
              <w:rPr>
                <w:sz w:val="22"/>
              </w:rPr>
              <w:t>农机农业机械购置补贴申报</w:t>
            </w:r>
          </w:p>
        </w:tc>
        <w:tc>
          <w:tcPr>
            <w:tcW w:w="2743" w:type="dxa"/>
          </w:tcPr>
          <w:p>
            <w:pPr>
              <w:pStyle w:val="6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6"/>
              <w:numPr>
                <w:ilvl w:val="0"/>
                <w:numId w:val="65"/>
              </w:numPr>
              <w:tabs>
                <w:tab w:val="left" w:pos="260"/>
              </w:tabs>
              <w:spacing w:before="1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6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6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6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6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65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6"/>
              <w:spacing w:before="1" w:line="276" w:lineRule="exact"/>
              <w:ind w:left="38"/>
              <w:rPr>
                <w:sz w:val="22"/>
              </w:rPr>
            </w:pPr>
            <w:r>
              <w:rPr>
                <w:sz w:val="22"/>
              </w:rPr>
              <w:t>《农业机械化促进法》、</w:t>
            </w:r>
          </w:p>
          <w:p>
            <w:pPr>
              <w:pStyle w:val="6"/>
              <w:spacing w:before="3" w:line="230" w:lineRule="auto"/>
              <w:ind w:left="38" w:right="36"/>
              <w:rPr>
                <w:sz w:val="22"/>
              </w:rPr>
            </w:pPr>
            <w:r>
              <w:rPr>
                <w:sz w:val="22"/>
              </w:rPr>
              <w:t>《农业生产发展资金管理办法》、《2018-2020</w:t>
            </w:r>
            <w:r>
              <w:rPr>
                <w:spacing w:val="-9"/>
                <w:sz w:val="22"/>
              </w:rPr>
              <w:t>年农</w:t>
            </w:r>
            <w:r>
              <w:rPr>
                <w:sz w:val="22"/>
              </w:rPr>
              <w:t>机购置补贴实施指导意见</w:t>
            </w:r>
          </w:p>
          <w:p>
            <w:pPr>
              <w:pStyle w:val="6"/>
              <w:spacing w:line="272" w:lineRule="exact"/>
              <w:ind w:left="38"/>
              <w:rPr>
                <w:sz w:val="22"/>
              </w:rPr>
            </w:pPr>
            <w:r>
              <w:rPr>
                <w:sz w:val="22"/>
              </w:rPr>
              <w:t>》</w:t>
            </w:r>
          </w:p>
        </w:tc>
        <w:tc>
          <w:tcPr>
            <w:tcW w:w="1577" w:type="dxa"/>
          </w:tcPr>
          <w:p>
            <w:pPr>
              <w:pStyle w:val="6"/>
              <w:spacing w:before="1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个工作日内。法律、法规对政府信息公开的期限另有规定的，从其规</w:t>
            </w:r>
          </w:p>
          <w:p>
            <w:pPr>
              <w:pStyle w:val="6"/>
              <w:spacing w:line="157" w:lineRule="exact"/>
              <w:ind w:left="40"/>
              <w:rPr>
                <w:sz w:val="22"/>
              </w:rPr>
            </w:pPr>
            <w:r>
              <w:rPr>
                <w:sz w:val="22"/>
              </w:rPr>
              <w:t>定。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numPr>
                <w:ilvl w:val="0"/>
                <w:numId w:val="6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66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镇政府公示栏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1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139" w:right="104"/>
              <w:jc w:val="center"/>
              <w:rPr>
                <w:sz w:val="22"/>
              </w:rPr>
            </w:pPr>
            <w:r>
              <w:rPr>
                <w:sz w:val="22"/>
              </w:rPr>
              <w:t>服务事项</w:t>
            </w:r>
          </w:p>
        </w:tc>
        <w:tc>
          <w:tcPr>
            <w:tcW w:w="11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125" w:right="87"/>
              <w:jc w:val="center"/>
              <w:rPr>
                <w:sz w:val="22"/>
              </w:rPr>
            </w:pPr>
            <w:r>
              <w:rPr>
                <w:sz w:val="22"/>
              </w:rPr>
              <w:t>涉农补贴</w:t>
            </w:r>
          </w:p>
        </w:tc>
        <w:tc>
          <w:tcPr>
            <w:tcW w:w="148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69" w:right="34"/>
              <w:jc w:val="center"/>
              <w:rPr>
                <w:sz w:val="22"/>
              </w:rPr>
            </w:pPr>
            <w:r>
              <w:rPr>
                <w:sz w:val="22"/>
              </w:rPr>
              <w:t>耕地地力保护</w:t>
            </w:r>
          </w:p>
        </w:tc>
        <w:tc>
          <w:tcPr>
            <w:tcW w:w="2743" w:type="dxa"/>
          </w:tcPr>
          <w:p>
            <w:pPr>
              <w:pStyle w:val="6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6"/>
              <w:numPr>
                <w:ilvl w:val="0"/>
                <w:numId w:val="6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办理事项</w:t>
            </w:r>
          </w:p>
          <w:p>
            <w:pPr>
              <w:pStyle w:val="6"/>
              <w:numPr>
                <w:ilvl w:val="0"/>
                <w:numId w:val="6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办理条件</w:t>
            </w:r>
          </w:p>
          <w:p>
            <w:pPr>
              <w:pStyle w:val="6"/>
              <w:numPr>
                <w:ilvl w:val="0"/>
                <w:numId w:val="6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补贴标准</w:t>
            </w:r>
          </w:p>
          <w:p>
            <w:pPr>
              <w:pStyle w:val="6"/>
              <w:numPr>
                <w:ilvl w:val="0"/>
                <w:numId w:val="6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申请材料</w:t>
            </w:r>
          </w:p>
          <w:p>
            <w:pPr>
              <w:pStyle w:val="6"/>
              <w:numPr>
                <w:ilvl w:val="0"/>
                <w:numId w:val="6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办理流程</w:t>
            </w:r>
          </w:p>
          <w:p>
            <w:pPr>
              <w:pStyle w:val="6"/>
              <w:numPr>
                <w:ilvl w:val="0"/>
                <w:numId w:val="67"/>
              </w:numPr>
              <w:tabs>
                <w:tab w:val="left" w:pos="260"/>
              </w:tabs>
              <w:spacing w:before="0" w:after="0" w:line="240" w:lineRule="auto"/>
              <w:ind w:left="25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6"/>
              <w:spacing w:before="1" w:line="230" w:lineRule="auto"/>
              <w:ind w:left="38" w:right="31"/>
              <w:rPr>
                <w:sz w:val="22"/>
              </w:rPr>
            </w:pPr>
            <w:r>
              <w:rPr>
                <w:sz w:val="22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577" w:type="dxa"/>
          </w:tcPr>
          <w:p>
            <w:pPr>
              <w:pStyle w:val="6"/>
              <w:spacing w:before="1" w:line="230" w:lineRule="auto"/>
              <w:ind w:left="40" w:right="189"/>
              <w:jc w:val="both"/>
              <w:rPr>
                <w:sz w:val="22"/>
              </w:rPr>
            </w:pPr>
            <w:r>
              <w:rPr>
                <w:sz w:val="22"/>
              </w:rPr>
              <w:t>信息形成或者变更之日起20 个工作日内。法律、法规对政府信息公开的期限另有规定的，从其规</w:t>
            </w:r>
          </w:p>
          <w:p>
            <w:pPr>
              <w:pStyle w:val="6"/>
              <w:spacing w:line="157" w:lineRule="exact"/>
              <w:ind w:left="40"/>
              <w:rPr>
                <w:sz w:val="22"/>
              </w:rPr>
            </w:pPr>
            <w:r>
              <w:rPr>
                <w:sz w:val="22"/>
              </w:rPr>
              <w:t>定。</w:t>
            </w:r>
          </w:p>
        </w:tc>
        <w:tc>
          <w:tcPr>
            <w:tcW w:w="119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right="238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肖咀镇</w:t>
            </w:r>
          </w:p>
        </w:tc>
        <w:tc>
          <w:tcPr>
            <w:tcW w:w="29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6"/>
              <w:numPr>
                <w:ilvl w:val="0"/>
                <w:numId w:val="68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政府网站</w:t>
            </w:r>
          </w:p>
          <w:p>
            <w:pPr>
              <w:pStyle w:val="6"/>
              <w:numPr>
                <w:ilvl w:val="0"/>
                <w:numId w:val="68"/>
              </w:numPr>
              <w:tabs>
                <w:tab w:val="left" w:pos="259"/>
              </w:tabs>
              <w:spacing w:before="0" w:after="0" w:line="276" w:lineRule="exact"/>
              <w:ind w:left="25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镇政府公示栏</w:t>
            </w:r>
          </w:p>
        </w:tc>
        <w:tc>
          <w:tcPr>
            <w:tcW w:w="80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72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284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  <w:tc>
          <w:tcPr>
            <w:tcW w:w="85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45"/>
              <w:ind w:left="290"/>
              <w:rPr>
                <w:sz w:val="22"/>
              </w:rPr>
            </w:pPr>
            <w:r>
              <w:rPr>
                <w:sz w:val="22"/>
              </w:rPr>
              <w:t>√</w:t>
            </w:r>
          </w:p>
        </w:tc>
      </w:tr>
    </w:tbl>
    <w:p/>
    <w:sectPr>
      <w:pgSz w:w="23820" w:h="16840" w:orient="landscape"/>
      <w:pgMar w:top="1420" w:right="220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multilevel"/>
    <w:tmpl w:val="813A4B87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1">
    <w:nsid w:val="845B5372"/>
    <w:multiLevelType w:val="multilevel"/>
    <w:tmpl w:val="845B5372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2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3">
    <w:nsid w:val="8CAEB125"/>
    <w:multiLevelType w:val="multilevel"/>
    <w:tmpl w:val="8CAEB125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4">
    <w:nsid w:val="91995D4F"/>
    <w:multiLevelType w:val="multilevel"/>
    <w:tmpl w:val="91995D4F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6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7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8">
    <w:nsid w:val="B0F1ACD9"/>
    <w:multiLevelType w:val="multilevel"/>
    <w:tmpl w:val="B0F1ACD9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9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10">
    <w:nsid w:val="B53F3350"/>
    <w:multiLevelType w:val="multilevel"/>
    <w:tmpl w:val="B53F3350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11">
    <w:nsid w:val="B5E306ED"/>
    <w:multiLevelType w:val="multilevel"/>
    <w:tmpl w:val="B5E306ED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12">
    <w:nsid w:val="B8CEF35B"/>
    <w:multiLevelType w:val="multilevel"/>
    <w:tmpl w:val="B8CEF35B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13">
    <w:nsid w:val="BB64CFA9"/>
    <w:multiLevelType w:val="multilevel"/>
    <w:tmpl w:val="BB64CFA9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14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15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16">
    <w:nsid w:val="C0915F4F"/>
    <w:multiLevelType w:val="multilevel"/>
    <w:tmpl w:val="C0915F4F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17">
    <w:nsid w:val="C8879AEF"/>
    <w:multiLevelType w:val="multilevel"/>
    <w:tmpl w:val="C8879AEF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18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19">
    <w:nsid w:val="D7D140E4"/>
    <w:multiLevelType w:val="multilevel"/>
    <w:tmpl w:val="D7D140E4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20">
    <w:nsid w:val="D7F9FE59"/>
    <w:multiLevelType w:val="multilevel"/>
    <w:tmpl w:val="D7F9FE59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21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22">
    <w:nsid w:val="E093A4B0"/>
    <w:multiLevelType w:val="multilevel"/>
    <w:tmpl w:val="E093A4B0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23">
    <w:nsid w:val="F0E89278"/>
    <w:multiLevelType w:val="multilevel"/>
    <w:tmpl w:val="F0E89278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24">
    <w:nsid w:val="F4B5D9F5"/>
    <w:multiLevelType w:val="multilevel"/>
    <w:tmpl w:val="F4B5D9F5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25">
    <w:nsid w:val="F7735DC9"/>
    <w:multiLevelType w:val="multilevel"/>
    <w:tmpl w:val="F7735DC9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2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9" w:hanging="329"/>
        <w:jc w:val="left"/>
      </w:pPr>
      <w:rPr>
        <w:rFonts w:hint="default" w:ascii="宋体" w:hAnsi="宋体" w:eastAsia="宋体" w:cs="宋体"/>
        <w:spacing w:val="-2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96" w:hanging="3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32" w:hanging="3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8" w:hanging="3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05" w:hanging="3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41" w:hanging="3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77" w:hanging="3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14" w:hanging="3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50" w:hanging="329"/>
      </w:pPr>
      <w:rPr>
        <w:rFonts w:hint="default"/>
        <w:lang w:val="zh-CN" w:eastAsia="zh-CN" w:bidi="zh-CN"/>
      </w:rPr>
    </w:lvl>
  </w:abstractNum>
  <w:abstractNum w:abstractNumId="27">
    <w:nsid w:val="0248C179"/>
    <w:multiLevelType w:val="multilevel"/>
    <w:tmpl w:val="0248C179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28">
    <w:nsid w:val="03A63A41"/>
    <w:multiLevelType w:val="multilevel"/>
    <w:tmpl w:val="03A63A41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29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30">
    <w:nsid w:val="0709FD3E"/>
    <w:multiLevelType w:val="multilevel"/>
    <w:tmpl w:val="0709FD3E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31">
    <w:nsid w:val="0CEF100B"/>
    <w:multiLevelType w:val="multilevel"/>
    <w:tmpl w:val="0CEF100B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32">
    <w:nsid w:val="0E640482"/>
    <w:multiLevelType w:val="multilevel"/>
    <w:tmpl w:val="0E640482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33">
    <w:nsid w:val="0F9F9CCA"/>
    <w:multiLevelType w:val="multilevel"/>
    <w:tmpl w:val="0F9F9CCA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34">
    <w:nsid w:val="12EADF99"/>
    <w:multiLevelType w:val="multilevel"/>
    <w:tmpl w:val="12EADF99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35">
    <w:nsid w:val="1ACDE60F"/>
    <w:multiLevelType w:val="multilevel"/>
    <w:tmpl w:val="1ACDE60F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36">
    <w:nsid w:val="1C257C7B"/>
    <w:multiLevelType w:val="multilevel"/>
    <w:tmpl w:val="1C257C7B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37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38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39">
    <w:nsid w:val="2470EC97"/>
    <w:multiLevelType w:val="multilevel"/>
    <w:tmpl w:val="2470EC97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40">
    <w:nsid w:val="25B654F3"/>
    <w:multiLevelType w:val="multilevel"/>
    <w:tmpl w:val="25B654F3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41">
    <w:nsid w:val="2A8F537B"/>
    <w:multiLevelType w:val="multilevel"/>
    <w:tmpl w:val="2A8F537B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42">
    <w:nsid w:val="30FC5B15"/>
    <w:multiLevelType w:val="multilevel"/>
    <w:tmpl w:val="30FC5B15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43">
    <w:nsid w:val="322D85CA"/>
    <w:multiLevelType w:val="multilevel"/>
    <w:tmpl w:val="322D85CA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44">
    <w:nsid w:val="32A7AF2D"/>
    <w:multiLevelType w:val="multilevel"/>
    <w:tmpl w:val="32A7AF2D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45">
    <w:nsid w:val="35E83B33"/>
    <w:multiLevelType w:val="multilevel"/>
    <w:tmpl w:val="35E83B33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46">
    <w:nsid w:val="39A0D9AC"/>
    <w:multiLevelType w:val="multilevel"/>
    <w:tmpl w:val="39A0D9AC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47">
    <w:nsid w:val="3B8127DF"/>
    <w:multiLevelType w:val="multilevel"/>
    <w:tmpl w:val="3B8127DF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48">
    <w:nsid w:val="40B249F9"/>
    <w:multiLevelType w:val="multilevel"/>
    <w:tmpl w:val="40B249F9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49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50">
    <w:nsid w:val="4C1BAE26"/>
    <w:multiLevelType w:val="multilevel"/>
    <w:tmpl w:val="4C1BAE26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1">
    <w:nsid w:val="4C3D7A74"/>
    <w:multiLevelType w:val="multilevel"/>
    <w:tmpl w:val="4C3D7A74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2">
    <w:nsid w:val="4D4DC07F"/>
    <w:multiLevelType w:val="multilevel"/>
    <w:tmpl w:val="4D4DC07F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3">
    <w:nsid w:val="4D94DA66"/>
    <w:multiLevelType w:val="multilevel"/>
    <w:tmpl w:val="4D94DA66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4">
    <w:nsid w:val="58765686"/>
    <w:multiLevelType w:val="multilevel"/>
    <w:tmpl w:val="58765686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5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6">
    <w:nsid w:val="5A241D34"/>
    <w:multiLevelType w:val="multilevel"/>
    <w:tmpl w:val="5A241D34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7">
    <w:nsid w:val="5E29AB5A"/>
    <w:multiLevelType w:val="multilevel"/>
    <w:tmpl w:val="5E29AB5A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8">
    <w:nsid w:val="5FFFB1A7"/>
    <w:multiLevelType w:val="multilevel"/>
    <w:tmpl w:val="5FFFB1A7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59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60">
    <w:nsid w:val="629F7852"/>
    <w:multiLevelType w:val="multilevel"/>
    <w:tmpl w:val="629F7852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61">
    <w:nsid w:val="65CD0074"/>
    <w:multiLevelType w:val="multilevel"/>
    <w:tmpl w:val="65CD0074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6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63">
    <w:nsid w:val="74C28B35"/>
    <w:multiLevelType w:val="multilevel"/>
    <w:tmpl w:val="74C28B35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64">
    <w:nsid w:val="77ECEA79"/>
    <w:multiLevelType w:val="multilevel"/>
    <w:tmpl w:val="77ECEA79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65">
    <w:nsid w:val="79AA4FA4"/>
    <w:multiLevelType w:val="multilevel"/>
    <w:tmpl w:val="79AA4FA4"/>
    <w:lvl w:ilvl="0" w:tentative="0">
      <w:start w:val="0"/>
      <w:numFmt w:val="bullet"/>
      <w:lvlText w:val="■"/>
      <w:lvlJc w:val="left"/>
      <w:pPr>
        <w:ind w:left="258" w:hanging="221"/>
      </w:pPr>
      <w:rPr>
        <w:rFonts w:hint="default" w:ascii="宋体" w:hAnsi="宋体" w:eastAsia="宋体" w:cs="宋体"/>
        <w:spacing w:val="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5" w:hanging="2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0" w:hanging="2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55" w:hanging="2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1" w:hanging="2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6" w:hanging="2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51" w:hanging="2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117" w:hanging="2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82" w:hanging="221"/>
      </w:pPr>
      <w:rPr>
        <w:rFonts w:hint="default"/>
        <w:lang w:val="zh-CN" w:eastAsia="zh-CN" w:bidi="zh-CN"/>
      </w:rPr>
    </w:lvl>
  </w:abstractNum>
  <w:abstractNum w:abstractNumId="66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abstractNum w:abstractNumId="67">
    <w:nsid w:val="7DEC2089"/>
    <w:multiLevelType w:val="multilevel"/>
    <w:tmpl w:val="7DEC2089"/>
    <w:lvl w:ilvl="0" w:tentative="0">
      <w:start w:val="1"/>
      <w:numFmt w:val="decimal"/>
      <w:lvlText w:val="%1."/>
      <w:lvlJc w:val="left"/>
      <w:pPr>
        <w:ind w:left="259" w:hanging="219"/>
        <w:jc w:val="left"/>
      </w:pPr>
      <w:rPr>
        <w:rFonts w:hint="default" w:ascii="宋体" w:hAnsi="宋体" w:eastAsia="宋体" w:cs="宋体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6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2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98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5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91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37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8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0" w:hanging="219"/>
      </w:pPr>
      <w:rPr>
        <w:rFonts w:hint="default"/>
        <w:lang w:val="zh-CN" w:eastAsia="zh-CN" w:bidi="zh-CN"/>
      </w:rPr>
    </w:lvl>
  </w:abstractNum>
  <w:num w:numId="1">
    <w:abstractNumId w:val="26"/>
  </w:num>
  <w:num w:numId="2">
    <w:abstractNumId w:val="18"/>
  </w:num>
  <w:num w:numId="3">
    <w:abstractNumId w:val="55"/>
  </w:num>
  <w:num w:numId="4">
    <w:abstractNumId w:val="15"/>
  </w:num>
  <w:num w:numId="5">
    <w:abstractNumId w:val="11"/>
  </w:num>
  <w:num w:numId="6">
    <w:abstractNumId w:val="29"/>
  </w:num>
  <w:num w:numId="7">
    <w:abstractNumId w:val="40"/>
  </w:num>
  <w:num w:numId="8">
    <w:abstractNumId w:val="62"/>
  </w:num>
  <w:num w:numId="9">
    <w:abstractNumId w:val="27"/>
  </w:num>
  <w:num w:numId="10">
    <w:abstractNumId w:val="5"/>
  </w:num>
  <w:num w:numId="11">
    <w:abstractNumId w:val="41"/>
  </w:num>
  <w:num w:numId="12">
    <w:abstractNumId w:val="56"/>
  </w:num>
  <w:num w:numId="13">
    <w:abstractNumId w:val="17"/>
  </w:num>
  <w:num w:numId="14">
    <w:abstractNumId w:val="52"/>
  </w:num>
  <w:num w:numId="15">
    <w:abstractNumId w:val="24"/>
  </w:num>
  <w:num w:numId="16">
    <w:abstractNumId w:val="39"/>
  </w:num>
  <w:num w:numId="17">
    <w:abstractNumId w:val="21"/>
  </w:num>
  <w:num w:numId="18">
    <w:abstractNumId w:val="20"/>
  </w:num>
  <w:num w:numId="19">
    <w:abstractNumId w:val="7"/>
  </w:num>
  <w:num w:numId="20">
    <w:abstractNumId w:val="50"/>
  </w:num>
  <w:num w:numId="21">
    <w:abstractNumId w:val="59"/>
  </w:num>
  <w:num w:numId="22">
    <w:abstractNumId w:val="32"/>
  </w:num>
  <w:num w:numId="23">
    <w:abstractNumId w:val="49"/>
  </w:num>
  <w:num w:numId="24">
    <w:abstractNumId w:val="8"/>
  </w:num>
  <w:num w:numId="25">
    <w:abstractNumId w:val="66"/>
  </w:num>
  <w:num w:numId="26">
    <w:abstractNumId w:val="64"/>
  </w:num>
  <w:num w:numId="27">
    <w:abstractNumId w:val="14"/>
  </w:num>
  <w:num w:numId="28">
    <w:abstractNumId w:val="60"/>
  </w:num>
  <w:num w:numId="29">
    <w:abstractNumId w:val="6"/>
  </w:num>
  <w:num w:numId="30">
    <w:abstractNumId w:val="46"/>
  </w:num>
  <w:num w:numId="31">
    <w:abstractNumId w:val="2"/>
  </w:num>
  <w:num w:numId="32">
    <w:abstractNumId w:val="54"/>
  </w:num>
  <w:num w:numId="33">
    <w:abstractNumId w:val="67"/>
  </w:num>
  <w:num w:numId="34">
    <w:abstractNumId w:val="0"/>
  </w:num>
  <w:num w:numId="35">
    <w:abstractNumId w:val="38"/>
  </w:num>
  <w:num w:numId="36">
    <w:abstractNumId w:val="53"/>
  </w:num>
  <w:num w:numId="37">
    <w:abstractNumId w:val="25"/>
  </w:num>
  <w:num w:numId="38">
    <w:abstractNumId w:val="22"/>
  </w:num>
  <w:num w:numId="39">
    <w:abstractNumId w:val="42"/>
  </w:num>
  <w:num w:numId="40">
    <w:abstractNumId w:val="65"/>
  </w:num>
  <w:num w:numId="41">
    <w:abstractNumId w:val="13"/>
  </w:num>
  <w:num w:numId="42">
    <w:abstractNumId w:val="4"/>
  </w:num>
  <w:num w:numId="43">
    <w:abstractNumId w:val="12"/>
  </w:num>
  <w:num w:numId="44">
    <w:abstractNumId w:val="57"/>
  </w:num>
  <w:num w:numId="45">
    <w:abstractNumId w:val="1"/>
  </w:num>
  <w:num w:numId="46">
    <w:abstractNumId w:val="35"/>
  </w:num>
  <w:num w:numId="47">
    <w:abstractNumId w:val="3"/>
  </w:num>
  <w:num w:numId="48">
    <w:abstractNumId w:val="58"/>
  </w:num>
  <w:num w:numId="49">
    <w:abstractNumId w:val="63"/>
  </w:num>
  <w:num w:numId="50">
    <w:abstractNumId w:val="51"/>
  </w:num>
  <w:num w:numId="51">
    <w:abstractNumId w:val="43"/>
  </w:num>
  <w:num w:numId="52">
    <w:abstractNumId w:val="61"/>
  </w:num>
  <w:num w:numId="53">
    <w:abstractNumId w:val="30"/>
  </w:num>
  <w:num w:numId="54">
    <w:abstractNumId w:val="31"/>
  </w:num>
  <w:num w:numId="55">
    <w:abstractNumId w:val="19"/>
  </w:num>
  <w:num w:numId="56">
    <w:abstractNumId w:val="44"/>
  </w:num>
  <w:num w:numId="57">
    <w:abstractNumId w:val="36"/>
  </w:num>
  <w:num w:numId="58">
    <w:abstractNumId w:val="23"/>
  </w:num>
  <w:num w:numId="59">
    <w:abstractNumId w:val="37"/>
  </w:num>
  <w:num w:numId="60">
    <w:abstractNumId w:val="10"/>
  </w:num>
  <w:num w:numId="61">
    <w:abstractNumId w:val="48"/>
  </w:num>
  <w:num w:numId="62">
    <w:abstractNumId w:val="33"/>
  </w:num>
  <w:num w:numId="63">
    <w:abstractNumId w:val="45"/>
  </w:num>
  <w:num w:numId="64">
    <w:abstractNumId w:val="28"/>
  </w:num>
  <w:num w:numId="65">
    <w:abstractNumId w:val="16"/>
  </w:num>
  <w:num w:numId="66">
    <w:abstractNumId w:val="34"/>
  </w:num>
  <w:num w:numId="67">
    <w:abstractNumId w:val="9"/>
  </w:num>
  <w:num w:numId="6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5D26"/>
    <w:rsid w:val="5BD544FF"/>
    <w:rsid w:val="71454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2020-11-18T07:48:00Z</dcterms:created>
  <dc:creator>Administrator-admin</dc:creator>
  <cp:lastModifiedBy>电信光宽带15336027952</cp:lastModifiedBy>
  <dcterms:modified xsi:type="dcterms:W3CDTF">2020-11-18T08:36:27Z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2052-11.1.0.9999</vt:lpwstr>
  </property>
</Properties>
</file>